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046DD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2"/>
        </w:rPr>
      </w:pPr>
      <w:r w:rsidRPr="00046DD1">
        <w:rPr>
          <w:rFonts w:cs="Times New Roman"/>
          <w:b/>
          <w:sz w:val="22"/>
        </w:rPr>
        <w:t>СВЕДЕНИЯ</w:t>
      </w:r>
    </w:p>
    <w:p w:rsidR="009C128F" w:rsidRPr="00046DD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2"/>
        </w:rPr>
      </w:pPr>
      <w:r w:rsidRPr="00046DD1">
        <w:rPr>
          <w:rFonts w:cs="Times New Roman"/>
          <w:b/>
          <w:sz w:val="22"/>
        </w:rPr>
        <w:t>о доходах</w:t>
      </w:r>
      <w:r w:rsidR="003C7477" w:rsidRPr="00046DD1">
        <w:rPr>
          <w:rFonts w:cs="Times New Roman"/>
          <w:b/>
          <w:sz w:val="22"/>
        </w:rPr>
        <w:t xml:space="preserve"> </w:t>
      </w:r>
      <w:r w:rsidR="00C55E7A" w:rsidRPr="00046DD1">
        <w:rPr>
          <w:rFonts w:cs="Times New Roman"/>
          <w:b/>
          <w:sz w:val="22"/>
        </w:rPr>
        <w:t xml:space="preserve">за </w:t>
      </w:r>
      <w:r w:rsidR="00900BE6" w:rsidRPr="00046DD1">
        <w:rPr>
          <w:rFonts w:cs="Times New Roman"/>
          <w:b/>
          <w:sz w:val="22"/>
        </w:rPr>
        <w:t>201</w:t>
      </w:r>
      <w:r w:rsidR="00347A9B" w:rsidRPr="00046DD1">
        <w:rPr>
          <w:rFonts w:cs="Times New Roman"/>
          <w:b/>
          <w:sz w:val="22"/>
        </w:rPr>
        <w:t>5</w:t>
      </w:r>
      <w:r w:rsidR="00C55E7A" w:rsidRPr="00046DD1">
        <w:rPr>
          <w:rFonts w:cs="Times New Roman"/>
          <w:b/>
          <w:sz w:val="22"/>
        </w:rPr>
        <w:t xml:space="preserve"> год</w:t>
      </w:r>
      <w:r w:rsidRPr="00046DD1">
        <w:rPr>
          <w:rFonts w:cs="Times New Roman"/>
          <w:b/>
          <w:sz w:val="22"/>
        </w:rPr>
        <w:t>, об имуществе и обязательствах имущественного</w:t>
      </w:r>
      <w:r w:rsidR="008628DD" w:rsidRPr="00046DD1">
        <w:rPr>
          <w:rFonts w:cs="Times New Roman"/>
          <w:b/>
          <w:sz w:val="22"/>
        </w:rPr>
        <w:t xml:space="preserve"> характера</w:t>
      </w:r>
      <w:r w:rsidR="00C55E7A" w:rsidRPr="00046DD1">
        <w:rPr>
          <w:rFonts w:cs="Times New Roman"/>
          <w:b/>
          <w:sz w:val="22"/>
        </w:rPr>
        <w:t xml:space="preserve"> по состоянию </w:t>
      </w:r>
    </w:p>
    <w:p w:rsidR="009C128F" w:rsidRPr="00046DD1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2"/>
        </w:rPr>
      </w:pPr>
      <w:r w:rsidRPr="00046DD1">
        <w:rPr>
          <w:rFonts w:cs="Times New Roman"/>
          <w:b/>
          <w:sz w:val="22"/>
        </w:rPr>
        <w:t xml:space="preserve">на 31 декабря </w:t>
      </w:r>
      <w:r w:rsidR="00900BE6" w:rsidRPr="00046DD1">
        <w:rPr>
          <w:rFonts w:cs="Times New Roman"/>
          <w:b/>
          <w:sz w:val="22"/>
        </w:rPr>
        <w:t>201</w:t>
      </w:r>
      <w:r w:rsidR="00347A9B" w:rsidRPr="00046DD1">
        <w:rPr>
          <w:rFonts w:cs="Times New Roman"/>
          <w:b/>
          <w:sz w:val="22"/>
        </w:rPr>
        <w:t>5</w:t>
      </w:r>
      <w:r w:rsidRPr="00046DD1">
        <w:rPr>
          <w:rFonts w:cs="Times New Roman"/>
          <w:b/>
          <w:sz w:val="22"/>
        </w:rPr>
        <w:t xml:space="preserve"> года</w:t>
      </w:r>
      <w:r w:rsidR="00CA7428" w:rsidRPr="00046DD1">
        <w:rPr>
          <w:rFonts w:cs="Times New Roman"/>
          <w:b/>
          <w:sz w:val="22"/>
        </w:rPr>
        <w:t xml:space="preserve">, </w:t>
      </w:r>
      <w:proofErr w:type="gramStart"/>
      <w:r w:rsidR="007E40E1" w:rsidRPr="00046DD1">
        <w:rPr>
          <w:rFonts w:cs="Times New Roman"/>
          <w:b/>
          <w:sz w:val="22"/>
        </w:rPr>
        <w:t>представленных</w:t>
      </w:r>
      <w:proofErr w:type="gramEnd"/>
      <w:r w:rsidR="007E40E1" w:rsidRPr="00046DD1">
        <w:rPr>
          <w:rFonts w:cs="Times New Roman"/>
          <w:b/>
          <w:sz w:val="22"/>
        </w:rPr>
        <w:t xml:space="preserve"> Главой города Красноярска, муниципальными служащими </w:t>
      </w:r>
    </w:p>
    <w:p w:rsidR="009C128F" w:rsidRPr="00046DD1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2"/>
        </w:rPr>
      </w:pPr>
      <w:r w:rsidRPr="00046DD1">
        <w:rPr>
          <w:rFonts w:cs="Times New Roman"/>
          <w:b/>
          <w:sz w:val="22"/>
        </w:rPr>
        <w:t>администрации г</w:t>
      </w:r>
      <w:r w:rsidR="00C55E7A" w:rsidRPr="00046DD1">
        <w:rPr>
          <w:rFonts w:cs="Times New Roman"/>
          <w:b/>
          <w:sz w:val="22"/>
        </w:rPr>
        <w:t xml:space="preserve">орода </w:t>
      </w:r>
      <w:r w:rsidRPr="00046DD1">
        <w:rPr>
          <w:rFonts w:cs="Times New Roman"/>
          <w:b/>
          <w:sz w:val="22"/>
        </w:rPr>
        <w:t xml:space="preserve">Красноярска, </w:t>
      </w:r>
      <w:r w:rsidR="009C128F" w:rsidRPr="00046DD1">
        <w:rPr>
          <w:rFonts w:cs="Times New Roman"/>
          <w:b/>
          <w:sz w:val="22"/>
        </w:rPr>
        <w:t>об</w:t>
      </w:r>
      <w:r w:rsidR="003C7477" w:rsidRPr="00046DD1">
        <w:rPr>
          <w:rFonts w:cs="Times New Roman"/>
          <w:b/>
          <w:sz w:val="22"/>
        </w:rPr>
        <w:t xml:space="preserve"> </w:t>
      </w:r>
      <w:r w:rsidR="009C128F" w:rsidRPr="00046DD1">
        <w:rPr>
          <w:rFonts w:cs="Times New Roman"/>
          <w:b/>
          <w:sz w:val="22"/>
        </w:rPr>
        <w:t xml:space="preserve">источниках получения средств, </w:t>
      </w:r>
      <w:r w:rsidR="00CA7428" w:rsidRPr="00046DD1">
        <w:rPr>
          <w:rFonts w:cs="Times New Roman"/>
          <w:b/>
          <w:sz w:val="22"/>
        </w:rPr>
        <w:t xml:space="preserve">за счет которых совершена сделка </w:t>
      </w:r>
    </w:p>
    <w:p w:rsidR="00B014D7" w:rsidRPr="00046DD1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2"/>
        </w:rPr>
      </w:pPr>
      <w:r w:rsidRPr="00046DD1">
        <w:rPr>
          <w:rFonts w:cs="Times New Roman"/>
          <w:b/>
          <w:sz w:val="22"/>
        </w:rPr>
        <w:t xml:space="preserve">в </w:t>
      </w:r>
      <w:r w:rsidR="00900BE6" w:rsidRPr="00046DD1">
        <w:rPr>
          <w:rFonts w:cs="Times New Roman"/>
          <w:b/>
          <w:sz w:val="22"/>
        </w:rPr>
        <w:t>201</w:t>
      </w:r>
      <w:r w:rsidR="00347A9B" w:rsidRPr="00046DD1">
        <w:rPr>
          <w:rFonts w:cs="Times New Roman"/>
          <w:b/>
          <w:sz w:val="22"/>
        </w:rPr>
        <w:t>5</w:t>
      </w:r>
      <w:r w:rsidR="00900BE6" w:rsidRPr="00046DD1">
        <w:rPr>
          <w:rFonts w:cs="Times New Roman"/>
          <w:b/>
          <w:sz w:val="22"/>
        </w:rPr>
        <w:t xml:space="preserve"> </w:t>
      </w:r>
      <w:r w:rsidRPr="00046DD1">
        <w:rPr>
          <w:rFonts w:cs="Times New Roman"/>
          <w:b/>
          <w:sz w:val="22"/>
        </w:rPr>
        <w:t>году</w:t>
      </w:r>
    </w:p>
    <w:p w:rsidR="00013056" w:rsidRPr="00046DD1" w:rsidRDefault="00013056" w:rsidP="008628DD">
      <w:pPr>
        <w:jc w:val="center"/>
        <w:rPr>
          <w:rFonts w:cs="Times New Roman"/>
          <w:sz w:val="22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993"/>
        <w:gridCol w:w="1434"/>
        <w:gridCol w:w="921"/>
        <w:gridCol w:w="1320"/>
        <w:gridCol w:w="1357"/>
        <w:gridCol w:w="895"/>
        <w:gridCol w:w="1320"/>
        <w:gridCol w:w="1258"/>
        <w:gridCol w:w="992"/>
        <w:gridCol w:w="1276"/>
      </w:tblGrid>
      <w:tr w:rsidR="00897F6D" w:rsidRPr="00046DD1" w:rsidTr="00046DD1">
        <w:trPr>
          <w:trHeight w:val="196"/>
        </w:trPr>
        <w:tc>
          <w:tcPr>
            <w:tcW w:w="1560" w:type="dxa"/>
            <w:vMerge w:val="restart"/>
            <w:vAlign w:val="center"/>
          </w:tcPr>
          <w:p w:rsidR="001E2A87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Фамилия, имя,</w:t>
            </w:r>
          </w:p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842" w:type="dxa"/>
            <w:vMerge w:val="restart"/>
            <w:vAlign w:val="center"/>
          </w:tcPr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993" w:type="dxa"/>
            <w:vMerge w:val="restart"/>
            <w:vAlign w:val="center"/>
          </w:tcPr>
          <w:p w:rsidR="00897F6D" w:rsidRPr="00046DD1" w:rsidRDefault="00897F6D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 xml:space="preserve">Общая </w:t>
            </w:r>
            <w:r w:rsidR="00CA7428" w:rsidRPr="00046DD1">
              <w:rPr>
                <w:rFonts w:cs="Times New Roman"/>
                <w:sz w:val="22"/>
              </w:rPr>
              <w:t>сумма дохода</w:t>
            </w:r>
          </w:p>
          <w:p w:rsidR="00897F6D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за год,</w:t>
            </w:r>
          </w:p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тыс</w:t>
            </w:r>
            <w:proofErr w:type="gramStart"/>
            <w:r w:rsidRPr="00046DD1">
              <w:rPr>
                <w:rFonts w:cs="Times New Roman"/>
                <w:sz w:val="22"/>
              </w:rPr>
              <w:t>.р</w:t>
            </w:r>
            <w:proofErr w:type="gramEnd"/>
            <w:r w:rsidRPr="00046DD1">
              <w:rPr>
                <w:rFonts w:cs="Times New Roman"/>
                <w:sz w:val="22"/>
              </w:rPr>
              <w:t>уб.</w:t>
            </w:r>
          </w:p>
        </w:tc>
        <w:tc>
          <w:tcPr>
            <w:tcW w:w="3675" w:type="dxa"/>
            <w:gridSpan w:val="3"/>
            <w:vAlign w:val="center"/>
          </w:tcPr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Перечень объектов недвижим</w:t>
            </w:r>
            <w:r w:rsidRPr="00046DD1">
              <w:rPr>
                <w:rFonts w:cs="Times New Roman"/>
                <w:sz w:val="22"/>
              </w:rPr>
              <w:t>о</w:t>
            </w:r>
            <w:r w:rsidRPr="00046DD1">
              <w:rPr>
                <w:rFonts w:cs="Times New Roman"/>
                <w:sz w:val="22"/>
              </w:rPr>
              <w:t>сти, принадлежащих на праве собстве</w:t>
            </w:r>
            <w:r w:rsidRPr="00046DD1">
              <w:rPr>
                <w:rFonts w:cs="Times New Roman"/>
                <w:sz w:val="22"/>
              </w:rPr>
              <w:t>н</w:t>
            </w:r>
            <w:r w:rsidRPr="00046DD1">
              <w:rPr>
                <w:rFonts w:cs="Times New Roman"/>
                <w:sz w:val="22"/>
              </w:rPr>
              <w:t>ности</w:t>
            </w:r>
          </w:p>
          <w:p w:rsidR="00897F6D" w:rsidRPr="00046DD1" w:rsidRDefault="00897F6D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572" w:type="dxa"/>
            <w:gridSpan w:val="3"/>
            <w:vAlign w:val="center"/>
          </w:tcPr>
          <w:p w:rsidR="00CA7428" w:rsidRPr="00046DD1" w:rsidRDefault="00CA7428" w:rsidP="0077534B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58" w:type="dxa"/>
            <w:vMerge w:val="restart"/>
            <w:vAlign w:val="center"/>
          </w:tcPr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 xml:space="preserve">Перечень </w:t>
            </w:r>
            <w:r w:rsidR="003C7477" w:rsidRPr="00046DD1">
              <w:rPr>
                <w:rFonts w:cs="Times New Roman"/>
                <w:sz w:val="22"/>
              </w:rPr>
              <w:t>транспор</w:t>
            </w:r>
            <w:r w:rsidR="003C7477" w:rsidRPr="00046DD1">
              <w:rPr>
                <w:rFonts w:cs="Times New Roman"/>
                <w:sz w:val="22"/>
              </w:rPr>
              <w:t>т</w:t>
            </w:r>
            <w:r w:rsidR="003C7477" w:rsidRPr="00046DD1">
              <w:rPr>
                <w:rFonts w:cs="Times New Roman"/>
                <w:sz w:val="22"/>
              </w:rPr>
              <w:t>ных</w:t>
            </w:r>
            <w:r w:rsidRPr="00046DD1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  <w:vAlign w:val="center"/>
          </w:tcPr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bCs/>
                <w:sz w:val="22"/>
              </w:rPr>
              <w:t>Пре</w:t>
            </w:r>
            <w:r w:rsidRPr="00046DD1">
              <w:rPr>
                <w:rFonts w:cs="Times New Roman"/>
                <w:bCs/>
                <w:sz w:val="22"/>
              </w:rPr>
              <w:t>д</w:t>
            </w:r>
            <w:r w:rsidRPr="00046DD1">
              <w:rPr>
                <w:rFonts w:cs="Times New Roman"/>
                <w:bCs/>
                <w:sz w:val="22"/>
              </w:rPr>
              <w:t>мет сделки</w:t>
            </w:r>
          </w:p>
        </w:tc>
        <w:tc>
          <w:tcPr>
            <w:tcW w:w="1276" w:type="dxa"/>
            <w:vMerge w:val="restart"/>
            <w:vAlign w:val="center"/>
          </w:tcPr>
          <w:p w:rsidR="00897F6D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046DD1">
              <w:rPr>
                <w:rFonts w:cs="Times New Roman"/>
                <w:bCs/>
                <w:sz w:val="22"/>
              </w:rPr>
              <w:t>Источн</w:t>
            </w:r>
            <w:r w:rsidRPr="00046DD1">
              <w:rPr>
                <w:rFonts w:cs="Times New Roman"/>
                <w:bCs/>
                <w:sz w:val="22"/>
              </w:rPr>
              <w:t>и</w:t>
            </w:r>
            <w:r w:rsidRPr="00046DD1">
              <w:rPr>
                <w:rFonts w:cs="Times New Roman"/>
                <w:bCs/>
                <w:sz w:val="22"/>
              </w:rPr>
              <w:t>ки пол</w:t>
            </w:r>
            <w:r w:rsidRPr="00046DD1">
              <w:rPr>
                <w:rFonts w:cs="Times New Roman"/>
                <w:bCs/>
                <w:sz w:val="22"/>
              </w:rPr>
              <w:t>у</w:t>
            </w:r>
            <w:r w:rsidRPr="00046DD1">
              <w:rPr>
                <w:rFonts w:cs="Times New Roman"/>
                <w:bCs/>
                <w:sz w:val="22"/>
              </w:rPr>
              <w:t>чения средств,</w:t>
            </w:r>
          </w:p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046DD1">
              <w:rPr>
                <w:rFonts w:cs="Times New Roman"/>
                <w:bCs/>
                <w:sz w:val="22"/>
              </w:rPr>
              <w:t xml:space="preserve">за </w:t>
            </w:r>
            <w:proofErr w:type="gramStart"/>
            <w:r w:rsidRPr="00046DD1">
              <w:rPr>
                <w:rFonts w:cs="Times New Roman"/>
                <w:bCs/>
                <w:sz w:val="22"/>
              </w:rPr>
              <w:t>счет</w:t>
            </w:r>
            <w:proofErr w:type="gramEnd"/>
            <w:r w:rsidRPr="00046DD1">
              <w:rPr>
                <w:rFonts w:cs="Times New Roman"/>
                <w:bCs/>
                <w:sz w:val="22"/>
              </w:rPr>
              <w:t xml:space="preserve"> к</w:t>
            </w:r>
            <w:r w:rsidRPr="00046DD1">
              <w:rPr>
                <w:rFonts w:cs="Times New Roman"/>
                <w:bCs/>
                <w:sz w:val="22"/>
              </w:rPr>
              <w:t>о</w:t>
            </w:r>
            <w:r w:rsidRPr="00046DD1">
              <w:rPr>
                <w:rFonts w:cs="Times New Roman"/>
                <w:bCs/>
                <w:sz w:val="22"/>
              </w:rPr>
              <w:t>торых с</w:t>
            </w:r>
            <w:r w:rsidRPr="00046DD1">
              <w:rPr>
                <w:rFonts w:cs="Times New Roman"/>
                <w:bCs/>
                <w:sz w:val="22"/>
              </w:rPr>
              <w:t>о</w:t>
            </w:r>
            <w:r w:rsidRPr="00046DD1">
              <w:rPr>
                <w:rFonts w:cs="Times New Roman"/>
                <w:bCs/>
                <w:sz w:val="22"/>
              </w:rPr>
              <w:t>верш</w:t>
            </w:r>
            <w:r w:rsidRPr="00046DD1">
              <w:rPr>
                <w:rFonts w:cs="Times New Roman"/>
                <w:bCs/>
                <w:sz w:val="22"/>
              </w:rPr>
              <w:t>е</w:t>
            </w:r>
            <w:r w:rsidRPr="00046DD1">
              <w:rPr>
                <w:rFonts w:cs="Times New Roman"/>
                <w:bCs/>
                <w:sz w:val="22"/>
              </w:rPr>
              <w:t>на сделка</w:t>
            </w:r>
          </w:p>
          <w:p w:rsidR="00897F6D" w:rsidRPr="00046DD1" w:rsidRDefault="00897F6D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897F6D" w:rsidRPr="00046DD1" w:rsidTr="00046DD1">
        <w:trPr>
          <w:trHeight w:val="672"/>
        </w:trPr>
        <w:tc>
          <w:tcPr>
            <w:tcW w:w="1560" w:type="dxa"/>
            <w:vMerge/>
          </w:tcPr>
          <w:p w:rsidR="00CA7428" w:rsidRPr="00046DD1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2" w:type="dxa"/>
            <w:vMerge/>
          </w:tcPr>
          <w:p w:rsidR="00CA7428" w:rsidRPr="00046DD1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</w:tcPr>
          <w:p w:rsidR="00CA7428" w:rsidRPr="00046DD1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34" w:type="dxa"/>
            <w:vAlign w:val="center"/>
          </w:tcPr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вид объекта недвижим</w:t>
            </w:r>
            <w:r w:rsidRPr="00046DD1">
              <w:rPr>
                <w:rFonts w:cs="Times New Roman"/>
                <w:sz w:val="22"/>
              </w:rPr>
              <w:t>о</w:t>
            </w:r>
            <w:r w:rsidRPr="00046DD1">
              <w:rPr>
                <w:rFonts w:cs="Times New Roman"/>
                <w:sz w:val="22"/>
              </w:rPr>
              <w:t>сти</w:t>
            </w:r>
          </w:p>
        </w:tc>
        <w:tc>
          <w:tcPr>
            <w:tcW w:w="921" w:type="dxa"/>
            <w:vAlign w:val="center"/>
          </w:tcPr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пл</w:t>
            </w:r>
            <w:r w:rsidRPr="00046DD1">
              <w:rPr>
                <w:rFonts w:cs="Times New Roman"/>
                <w:sz w:val="22"/>
              </w:rPr>
              <w:t>о</w:t>
            </w:r>
            <w:r w:rsidRPr="00046DD1">
              <w:rPr>
                <w:rFonts w:cs="Times New Roman"/>
                <w:sz w:val="22"/>
              </w:rPr>
              <w:t>щадь, кв.</w:t>
            </w:r>
            <w:r w:rsidR="000920CA" w:rsidRPr="00046DD1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страна ра</w:t>
            </w:r>
            <w:r w:rsidRPr="00046DD1">
              <w:rPr>
                <w:rFonts w:cs="Times New Roman"/>
                <w:sz w:val="22"/>
              </w:rPr>
              <w:t>с</w:t>
            </w:r>
            <w:r w:rsidRPr="00046DD1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357" w:type="dxa"/>
            <w:vAlign w:val="center"/>
          </w:tcPr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вид объекта недвижим</w:t>
            </w:r>
            <w:r w:rsidRPr="00046DD1">
              <w:rPr>
                <w:rFonts w:cs="Times New Roman"/>
                <w:sz w:val="22"/>
              </w:rPr>
              <w:t>о</w:t>
            </w:r>
            <w:r w:rsidRPr="00046DD1">
              <w:rPr>
                <w:rFonts w:cs="Times New Roman"/>
                <w:sz w:val="22"/>
              </w:rPr>
              <w:t>сти</w:t>
            </w:r>
          </w:p>
        </w:tc>
        <w:tc>
          <w:tcPr>
            <w:tcW w:w="895" w:type="dxa"/>
            <w:vAlign w:val="center"/>
          </w:tcPr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пл</w:t>
            </w:r>
            <w:r w:rsidRPr="00046DD1">
              <w:rPr>
                <w:rFonts w:cs="Times New Roman"/>
                <w:sz w:val="22"/>
              </w:rPr>
              <w:t>о</w:t>
            </w:r>
            <w:r w:rsidRPr="00046DD1">
              <w:rPr>
                <w:rFonts w:cs="Times New Roman"/>
                <w:sz w:val="22"/>
              </w:rPr>
              <w:t>щадь, кв.</w:t>
            </w:r>
            <w:r w:rsidR="00897F6D" w:rsidRPr="00046DD1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046DD1" w:rsidRDefault="00CA7428" w:rsidP="0077534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страна ра</w:t>
            </w:r>
            <w:r w:rsidRPr="00046DD1">
              <w:rPr>
                <w:rFonts w:cs="Times New Roman"/>
                <w:sz w:val="22"/>
              </w:rPr>
              <w:t>с</w:t>
            </w:r>
            <w:r w:rsidRPr="00046DD1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258" w:type="dxa"/>
            <w:vMerge/>
          </w:tcPr>
          <w:p w:rsidR="00CA7428" w:rsidRPr="00046DD1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vMerge/>
          </w:tcPr>
          <w:p w:rsidR="00CA7428" w:rsidRPr="00046DD1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CA7428" w:rsidRPr="00046DD1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77534B" w:rsidRPr="00046DD1" w:rsidTr="00046DD1">
        <w:tc>
          <w:tcPr>
            <w:tcW w:w="1560" w:type="dxa"/>
            <w:vAlign w:val="center"/>
          </w:tcPr>
          <w:p w:rsidR="00046DD1" w:rsidRDefault="0077534B" w:rsidP="00046D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Акат</w:t>
            </w:r>
            <w:r w:rsidR="00046DD1">
              <w:rPr>
                <w:rFonts w:cs="Times New Roman"/>
                <w:sz w:val="22"/>
              </w:rPr>
              <w:t>ов</w:t>
            </w:r>
          </w:p>
          <w:p w:rsidR="00046DD1" w:rsidRDefault="0077534B" w:rsidP="00046D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Дмитрий</w:t>
            </w:r>
          </w:p>
          <w:p w:rsidR="0077534B" w:rsidRPr="00046DD1" w:rsidRDefault="0077534B" w:rsidP="00046D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Юрьевич</w:t>
            </w:r>
          </w:p>
        </w:tc>
        <w:tc>
          <w:tcPr>
            <w:tcW w:w="1842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главный специ</w:t>
            </w:r>
            <w:r w:rsidRPr="00046DD1">
              <w:rPr>
                <w:rFonts w:cs="Times New Roman"/>
                <w:sz w:val="22"/>
              </w:rPr>
              <w:t>а</w:t>
            </w:r>
            <w:r w:rsidRPr="00046DD1">
              <w:rPr>
                <w:rFonts w:cs="Times New Roman"/>
                <w:sz w:val="22"/>
              </w:rPr>
              <w:t>лист отдела и</w:t>
            </w:r>
            <w:r w:rsidRPr="00046DD1">
              <w:rPr>
                <w:rFonts w:cs="Times New Roman"/>
                <w:sz w:val="22"/>
              </w:rPr>
              <w:t>н</w:t>
            </w:r>
            <w:r w:rsidRPr="00046DD1">
              <w:rPr>
                <w:rFonts w:cs="Times New Roman"/>
                <w:sz w:val="22"/>
              </w:rPr>
              <w:t>формационной бе</w:t>
            </w:r>
            <w:r w:rsidRPr="00046DD1">
              <w:rPr>
                <w:rFonts w:cs="Times New Roman"/>
                <w:sz w:val="22"/>
              </w:rPr>
              <w:t>з</w:t>
            </w:r>
            <w:r w:rsidRPr="00046DD1">
              <w:rPr>
                <w:rFonts w:cs="Times New Roman"/>
                <w:sz w:val="22"/>
              </w:rPr>
              <w:t>опасности и системного адм</w:t>
            </w:r>
            <w:r w:rsidRPr="00046DD1">
              <w:rPr>
                <w:rFonts w:cs="Times New Roman"/>
                <w:sz w:val="22"/>
              </w:rPr>
              <w:t>и</w:t>
            </w:r>
            <w:r w:rsidRPr="00046DD1">
              <w:rPr>
                <w:rFonts w:cs="Times New Roman"/>
                <w:sz w:val="22"/>
              </w:rPr>
              <w:t>нистр</w:t>
            </w:r>
            <w:r w:rsidRPr="00046DD1">
              <w:rPr>
                <w:rFonts w:cs="Times New Roman"/>
                <w:sz w:val="22"/>
              </w:rPr>
              <w:t>и</w:t>
            </w:r>
            <w:r w:rsidRPr="00046DD1">
              <w:rPr>
                <w:rFonts w:cs="Times New Roman"/>
                <w:sz w:val="22"/>
              </w:rPr>
              <w:t>рования управления и</w:t>
            </w:r>
            <w:r w:rsidRPr="00046DD1">
              <w:rPr>
                <w:rFonts w:cs="Times New Roman"/>
                <w:sz w:val="22"/>
              </w:rPr>
              <w:t>н</w:t>
            </w:r>
            <w:r w:rsidRPr="00046DD1">
              <w:rPr>
                <w:rFonts w:cs="Times New Roman"/>
                <w:sz w:val="22"/>
              </w:rPr>
              <w:t>формат</w:t>
            </w:r>
            <w:r w:rsidRPr="00046DD1">
              <w:rPr>
                <w:rFonts w:cs="Times New Roman"/>
                <w:sz w:val="22"/>
              </w:rPr>
              <w:t>и</w:t>
            </w:r>
            <w:r w:rsidRPr="00046DD1">
              <w:rPr>
                <w:rFonts w:cs="Times New Roman"/>
                <w:sz w:val="22"/>
              </w:rPr>
              <w:t>зации и связи  админ</w:t>
            </w:r>
            <w:r w:rsidRPr="00046DD1">
              <w:rPr>
                <w:rFonts w:cs="Times New Roman"/>
                <w:sz w:val="22"/>
              </w:rPr>
              <w:t>и</w:t>
            </w:r>
            <w:r w:rsidRPr="00046DD1">
              <w:rPr>
                <w:rFonts w:cs="Times New Roman"/>
                <w:sz w:val="22"/>
              </w:rPr>
              <w:t>страции  города Красноя</w:t>
            </w:r>
            <w:r w:rsidRPr="00046DD1">
              <w:rPr>
                <w:rFonts w:cs="Times New Roman"/>
                <w:sz w:val="22"/>
              </w:rPr>
              <w:t>р</w:t>
            </w:r>
            <w:r w:rsidRPr="00046DD1">
              <w:rPr>
                <w:rFonts w:cs="Times New Roman"/>
                <w:sz w:val="22"/>
              </w:rPr>
              <w:t>ска</w:t>
            </w:r>
          </w:p>
        </w:tc>
        <w:tc>
          <w:tcPr>
            <w:tcW w:w="993" w:type="dxa"/>
            <w:vAlign w:val="center"/>
          </w:tcPr>
          <w:p w:rsidR="0077534B" w:rsidRPr="00046DD1" w:rsidRDefault="008121CA" w:rsidP="008121C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546,144</w:t>
            </w:r>
          </w:p>
        </w:tc>
        <w:tc>
          <w:tcPr>
            <w:tcW w:w="1434" w:type="dxa"/>
            <w:vAlign w:val="center"/>
          </w:tcPr>
          <w:p w:rsidR="009309A5" w:rsidRPr="00046DD1" w:rsidRDefault="00046DD1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К</w:t>
            </w:r>
            <w:r w:rsidR="009309A5" w:rsidRPr="00046DD1">
              <w:rPr>
                <w:rFonts w:cs="Times New Roman"/>
                <w:sz w:val="22"/>
              </w:rPr>
              <w:t>вартира</w:t>
            </w:r>
            <w:r>
              <w:rPr>
                <w:rFonts w:cs="Times New Roman"/>
                <w:sz w:val="22"/>
              </w:rPr>
              <w:t>,</w:t>
            </w:r>
            <w:r w:rsidR="009309A5" w:rsidRPr="00046DD1">
              <w:rPr>
                <w:rFonts w:cs="Times New Roman"/>
                <w:sz w:val="22"/>
              </w:rPr>
              <w:t xml:space="preserve"> </w:t>
            </w:r>
          </w:p>
          <w:p w:rsidR="0077534B" w:rsidRPr="00046DD1" w:rsidRDefault="003C7477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 xml:space="preserve">2/5 доли </w:t>
            </w:r>
          </w:p>
        </w:tc>
        <w:tc>
          <w:tcPr>
            <w:tcW w:w="921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77,4</w:t>
            </w:r>
          </w:p>
        </w:tc>
        <w:tc>
          <w:tcPr>
            <w:tcW w:w="1320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258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легков</w:t>
            </w:r>
            <w:bookmarkStart w:id="0" w:name="_GoBack"/>
            <w:bookmarkEnd w:id="0"/>
            <w:r w:rsidRPr="00046DD1">
              <w:rPr>
                <w:rFonts w:cs="Times New Roman"/>
                <w:sz w:val="22"/>
              </w:rPr>
              <w:t>ой автом</w:t>
            </w:r>
            <w:r w:rsidRPr="00046DD1">
              <w:rPr>
                <w:rFonts w:cs="Times New Roman"/>
                <w:sz w:val="22"/>
              </w:rPr>
              <w:t>о</w:t>
            </w:r>
            <w:r w:rsidRPr="00046DD1">
              <w:rPr>
                <w:rFonts w:cs="Times New Roman"/>
                <w:sz w:val="22"/>
              </w:rPr>
              <w:t>биль Toyota Isis</w:t>
            </w:r>
          </w:p>
        </w:tc>
        <w:tc>
          <w:tcPr>
            <w:tcW w:w="992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</w:tr>
      <w:tr w:rsidR="009309A5" w:rsidRPr="00046DD1" w:rsidTr="00046DD1">
        <w:tc>
          <w:tcPr>
            <w:tcW w:w="1560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Супруга</w:t>
            </w:r>
          </w:p>
        </w:tc>
        <w:tc>
          <w:tcPr>
            <w:tcW w:w="1842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046DD1">
              <w:rPr>
                <w:rFonts w:cs="Times New Roman"/>
                <w:sz w:val="22"/>
              </w:rPr>
              <w:t>453,026</w:t>
            </w:r>
          </w:p>
        </w:tc>
        <w:tc>
          <w:tcPr>
            <w:tcW w:w="1434" w:type="dxa"/>
            <w:vAlign w:val="center"/>
          </w:tcPr>
          <w:p w:rsidR="009309A5" w:rsidRPr="00046DD1" w:rsidRDefault="00046DD1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="009309A5" w:rsidRPr="00046DD1">
              <w:rPr>
                <w:rFonts w:cs="Times New Roman"/>
                <w:sz w:val="22"/>
              </w:rPr>
              <w:t>вартира</w:t>
            </w:r>
            <w:r>
              <w:rPr>
                <w:rFonts w:cs="Times New Roman"/>
                <w:sz w:val="22"/>
              </w:rPr>
              <w:t>,</w:t>
            </w:r>
            <w:r w:rsidR="009309A5" w:rsidRPr="00046DD1">
              <w:rPr>
                <w:rFonts w:cs="Times New Roman"/>
                <w:sz w:val="22"/>
              </w:rPr>
              <w:t xml:space="preserve"> </w:t>
            </w:r>
          </w:p>
          <w:p w:rsidR="009309A5" w:rsidRPr="00046DD1" w:rsidRDefault="00046DD1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2/5 доли</w:t>
            </w:r>
            <w:r w:rsidR="009309A5" w:rsidRPr="00046DD1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21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77,4</w:t>
            </w:r>
          </w:p>
        </w:tc>
        <w:tc>
          <w:tcPr>
            <w:tcW w:w="1320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258" w:type="dxa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легковой автом</w:t>
            </w:r>
            <w:r w:rsidRPr="00046DD1">
              <w:rPr>
                <w:rFonts w:cs="Times New Roman"/>
                <w:sz w:val="22"/>
              </w:rPr>
              <w:t>о</w:t>
            </w:r>
            <w:r w:rsidRPr="00046DD1">
              <w:rPr>
                <w:rFonts w:cs="Times New Roman"/>
                <w:sz w:val="22"/>
              </w:rPr>
              <w:t>биль Daihatsu Storia</w:t>
            </w:r>
          </w:p>
        </w:tc>
        <w:tc>
          <w:tcPr>
            <w:tcW w:w="992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</w:tr>
      <w:tr w:rsidR="009309A5" w:rsidRPr="00046DD1" w:rsidTr="00046DD1">
        <w:tc>
          <w:tcPr>
            <w:tcW w:w="1560" w:type="dxa"/>
            <w:vAlign w:val="center"/>
          </w:tcPr>
          <w:p w:rsidR="009309A5" w:rsidRPr="00046DD1" w:rsidRDefault="00046DD1" w:rsidP="009309A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</w:t>
            </w:r>
            <w:r w:rsidR="009309A5" w:rsidRPr="00046DD1">
              <w:rPr>
                <w:rFonts w:cs="Times New Roman"/>
                <w:sz w:val="22"/>
              </w:rPr>
              <w:t>еб</w:t>
            </w:r>
            <w:r w:rsidR="009309A5" w:rsidRPr="00046DD1">
              <w:rPr>
                <w:rFonts w:cs="Times New Roman"/>
                <w:sz w:val="22"/>
              </w:rPr>
              <w:t>е</w:t>
            </w:r>
            <w:r w:rsidR="009309A5" w:rsidRPr="00046DD1">
              <w:rPr>
                <w:rFonts w:cs="Times New Roman"/>
                <w:sz w:val="22"/>
              </w:rPr>
              <w:t>нок</w:t>
            </w:r>
          </w:p>
        </w:tc>
        <w:tc>
          <w:tcPr>
            <w:tcW w:w="1842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434" w:type="dxa"/>
            <w:vAlign w:val="center"/>
          </w:tcPr>
          <w:p w:rsidR="009309A5" w:rsidRPr="00046DD1" w:rsidRDefault="00046DD1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="009309A5" w:rsidRPr="00046DD1">
              <w:rPr>
                <w:rFonts w:cs="Times New Roman"/>
                <w:sz w:val="22"/>
              </w:rPr>
              <w:t xml:space="preserve">вартира </w:t>
            </w:r>
          </w:p>
          <w:p w:rsidR="009309A5" w:rsidRPr="00046DD1" w:rsidRDefault="00046DD1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1/5 доли</w:t>
            </w:r>
            <w:r w:rsidR="009309A5" w:rsidRPr="00046DD1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21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77,4</w:t>
            </w:r>
          </w:p>
        </w:tc>
        <w:tc>
          <w:tcPr>
            <w:tcW w:w="1320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258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9309A5" w:rsidRPr="00046DD1" w:rsidRDefault="009309A5" w:rsidP="009309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</w:tr>
      <w:tr w:rsidR="0077534B" w:rsidRPr="00046DD1" w:rsidTr="00046DD1">
        <w:tc>
          <w:tcPr>
            <w:tcW w:w="1560" w:type="dxa"/>
            <w:vAlign w:val="center"/>
          </w:tcPr>
          <w:p w:rsidR="0077534B" w:rsidRPr="00046DD1" w:rsidRDefault="00046DD1" w:rsidP="003C747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</w:t>
            </w:r>
            <w:r w:rsidR="0077534B" w:rsidRPr="00046DD1">
              <w:rPr>
                <w:rFonts w:cs="Times New Roman"/>
                <w:sz w:val="22"/>
              </w:rPr>
              <w:t>еб</w:t>
            </w:r>
            <w:r w:rsidR="0077534B" w:rsidRPr="00046DD1">
              <w:rPr>
                <w:rFonts w:cs="Times New Roman"/>
                <w:sz w:val="22"/>
              </w:rPr>
              <w:t>е</w:t>
            </w:r>
            <w:r w:rsidR="0077534B" w:rsidRPr="00046DD1">
              <w:rPr>
                <w:rFonts w:cs="Times New Roman"/>
                <w:sz w:val="22"/>
              </w:rPr>
              <w:t>нок</w:t>
            </w:r>
          </w:p>
        </w:tc>
        <w:tc>
          <w:tcPr>
            <w:tcW w:w="1842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434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77,4</w:t>
            </w:r>
          </w:p>
        </w:tc>
        <w:tc>
          <w:tcPr>
            <w:tcW w:w="1320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58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77534B" w:rsidRPr="00046DD1" w:rsidRDefault="0077534B" w:rsidP="007753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046DD1">
              <w:rPr>
                <w:rFonts w:cs="Times New Roman"/>
                <w:sz w:val="22"/>
              </w:rPr>
              <w:t>-</w:t>
            </w:r>
          </w:p>
        </w:tc>
      </w:tr>
    </w:tbl>
    <w:p w:rsidR="001E2A87" w:rsidRPr="00046DD1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</w:p>
    <w:sectPr w:rsidR="001E2A87" w:rsidRPr="00046DD1" w:rsidSect="0077534B">
      <w:headerReference w:type="default" r:id="rId8"/>
      <w:pgSz w:w="16840" w:h="11907" w:orient="landscape" w:code="9"/>
      <w:pgMar w:top="142" w:right="1134" w:bottom="567" w:left="1134" w:header="11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5A4" w:rsidRDefault="00B825A4" w:rsidP="003F034E">
      <w:r>
        <w:separator/>
      </w:r>
    </w:p>
  </w:endnote>
  <w:endnote w:type="continuationSeparator" w:id="0">
    <w:p w:rsidR="00B825A4" w:rsidRDefault="00B825A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5A4" w:rsidRDefault="00B825A4" w:rsidP="003F034E">
      <w:r>
        <w:separator/>
      </w:r>
    </w:p>
  </w:footnote>
  <w:footnote w:type="continuationSeparator" w:id="0">
    <w:p w:rsidR="00B825A4" w:rsidRDefault="00B825A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6DD1"/>
    <w:rsid w:val="000558FC"/>
    <w:rsid w:val="000920CA"/>
    <w:rsid w:val="001E2A87"/>
    <w:rsid w:val="00271D86"/>
    <w:rsid w:val="00347A9B"/>
    <w:rsid w:val="003C0B1B"/>
    <w:rsid w:val="003C7477"/>
    <w:rsid w:val="003D4380"/>
    <w:rsid w:val="003E482A"/>
    <w:rsid w:val="003F034E"/>
    <w:rsid w:val="00437C0F"/>
    <w:rsid w:val="00452BFF"/>
    <w:rsid w:val="00457128"/>
    <w:rsid w:val="004633BD"/>
    <w:rsid w:val="004F54EF"/>
    <w:rsid w:val="00547FBB"/>
    <w:rsid w:val="00560334"/>
    <w:rsid w:val="0057511F"/>
    <w:rsid w:val="005E34A3"/>
    <w:rsid w:val="00604E05"/>
    <w:rsid w:val="006B38C1"/>
    <w:rsid w:val="007229F4"/>
    <w:rsid w:val="0077534B"/>
    <w:rsid w:val="00787A47"/>
    <w:rsid w:val="007E40E1"/>
    <w:rsid w:val="008121CA"/>
    <w:rsid w:val="00853B50"/>
    <w:rsid w:val="008628DD"/>
    <w:rsid w:val="00897F6D"/>
    <w:rsid w:val="008B0BA1"/>
    <w:rsid w:val="00900BE6"/>
    <w:rsid w:val="009309A5"/>
    <w:rsid w:val="009C128F"/>
    <w:rsid w:val="009D4DE9"/>
    <w:rsid w:val="00AD5647"/>
    <w:rsid w:val="00AD734A"/>
    <w:rsid w:val="00AF4B5D"/>
    <w:rsid w:val="00B014D7"/>
    <w:rsid w:val="00B52B4D"/>
    <w:rsid w:val="00B825A4"/>
    <w:rsid w:val="00B95C38"/>
    <w:rsid w:val="00BC7A2B"/>
    <w:rsid w:val="00BE6487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00305"/>
    <w:rsid w:val="00E370B4"/>
    <w:rsid w:val="00E823DC"/>
    <w:rsid w:val="00F57F20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9EE3B-6D0A-4C84-A0AB-BB5A7222629A}"/>
</file>

<file path=customXml/itemProps2.xml><?xml version="1.0" encoding="utf-8"?>
<ds:datastoreItem xmlns:ds="http://schemas.openxmlformats.org/officeDocument/2006/customXml" ds:itemID="{0924317F-D622-49E0-8B2E-706FCB2A69E0}"/>
</file>

<file path=customXml/itemProps3.xml><?xml version="1.0" encoding="utf-8"?>
<ds:datastoreItem xmlns:ds="http://schemas.openxmlformats.org/officeDocument/2006/customXml" ds:itemID="{3AA2AC54-07BF-44A4-8AF2-A14BC802007E}"/>
</file>

<file path=customXml/itemProps4.xml><?xml version="1.0" encoding="utf-8"?>
<ds:datastoreItem xmlns:ds="http://schemas.openxmlformats.org/officeDocument/2006/customXml" ds:itemID="{4BE3A270-DF4C-4294-93F6-906870CBC0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2016-04-28T08:46:00Z</cp:lastPrinted>
  <dcterms:created xsi:type="dcterms:W3CDTF">2016-04-29T10:08:00Z</dcterms:created>
  <dcterms:modified xsi:type="dcterms:W3CDTF">2016-04-29T10:08:00Z</dcterms:modified>
</cp:coreProperties>
</file>