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61" w:rsidRDefault="00BD0861" w:rsidP="00BD0861"/>
    <w:p w:rsidR="00BD0861" w:rsidRPr="00C20C6A" w:rsidRDefault="00BD0861" w:rsidP="00BD0861">
      <w:pPr>
        <w:jc w:val="center"/>
        <w:rPr>
          <w:szCs w:val="28"/>
        </w:rPr>
      </w:pPr>
      <w:r w:rsidRPr="00C20C6A">
        <w:rPr>
          <w:szCs w:val="28"/>
        </w:rPr>
        <w:t>СВЕДЕНИЯ</w:t>
      </w:r>
    </w:p>
    <w:p w:rsidR="00BD0861" w:rsidRPr="00F52C5D" w:rsidRDefault="00BD0861" w:rsidP="00BD0861">
      <w:pPr>
        <w:jc w:val="center"/>
        <w:rPr>
          <w:szCs w:val="28"/>
        </w:rPr>
      </w:pPr>
      <w:r w:rsidRPr="00F52C5D">
        <w:rPr>
          <w:szCs w:val="28"/>
        </w:rPr>
        <w:t>о доходах, об имуществе и обязательствах имущественного характера</w:t>
      </w:r>
    </w:p>
    <w:p w:rsidR="003B67F9" w:rsidRPr="003B67F9" w:rsidRDefault="00C50E1C" w:rsidP="00BD0861">
      <w:pPr>
        <w:jc w:val="center"/>
        <w:rPr>
          <w:szCs w:val="28"/>
        </w:rPr>
      </w:pPr>
      <w:r w:rsidRPr="003B67F9">
        <w:rPr>
          <w:szCs w:val="28"/>
        </w:rPr>
        <w:t>Сотников</w:t>
      </w:r>
      <w:r w:rsidR="00A84E76" w:rsidRPr="003B67F9">
        <w:rPr>
          <w:szCs w:val="28"/>
        </w:rPr>
        <w:t>а</w:t>
      </w:r>
      <w:r w:rsidRPr="003B67F9">
        <w:rPr>
          <w:szCs w:val="28"/>
        </w:rPr>
        <w:t xml:space="preserve"> Александр</w:t>
      </w:r>
      <w:r w:rsidR="00A84E76" w:rsidRPr="003B67F9">
        <w:rPr>
          <w:szCs w:val="28"/>
        </w:rPr>
        <w:t>а</w:t>
      </w:r>
      <w:r w:rsidRPr="003B67F9">
        <w:rPr>
          <w:szCs w:val="28"/>
        </w:rPr>
        <w:t xml:space="preserve"> Николаевич</w:t>
      </w:r>
      <w:r w:rsidR="00A84E76" w:rsidRPr="003B67F9">
        <w:rPr>
          <w:szCs w:val="28"/>
        </w:rPr>
        <w:t>а</w:t>
      </w:r>
      <w:r w:rsidR="00132C43" w:rsidRPr="003B67F9">
        <w:rPr>
          <w:szCs w:val="28"/>
        </w:rPr>
        <w:t>,</w:t>
      </w:r>
      <w:r w:rsidR="00A84E76" w:rsidRPr="003B67F9">
        <w:rPr>
          <w:szCs w:val="28"/>
        </w:rPr>
        <w:t xml:space="preserve"> </w:t>
      </w:r>
    </w:p>
    <w:p w:rsidR="00BD0861" w:rsidRPr="003B67F9" w:rsidRDefault="00A84E76" w:rsidP="00BD0861">
      <w:pPr>
        <w:jc w:val="center"/>
        <w:rPr>
          <w:szCs w:val="28"/>
        </w:rPr>
      </w:pPr>
      <w:r w:rsidRPr="003B67F9">
        <w:rPr>
          <w:szCs w:val="28"/>
        </w:rPr>
        <w:t>главы муниципального образования</w:t>
      </w:r>
      <w:r w:rsidR="003B67F9" w:rsidRPr="003B67F9">
        <w:rPr>
          <w:szCs w:val="28"/>
        </w:rPr>
        <w:t xml:space="preserve"> Новопокровский район</w:t>
      </w:r>
    </w:p>
    <w:p w:rsidR="00BD0861" w:rsidRPr="00F52C5D" w:rsidRDefault="00BD0861" w:rsidP="00BD0861">
      <w:pPr>
        <w:jc w:val="center"/>
        <w:rPr>
          <w:sz w:val="18"/>
          <w:szCs w:val="18"/>
        </w:rPr>
      </w:pPr>
      <w:r w:rsidRPr="00F52C5D">
        <w:rPr>
          <w:sz w:val="18"/>
          <w:szCs w:val="18"/>
        </w:rPr>
        <w:t>(</w:t>
      </w:r>
      <w:r w:rsidR="00F52C5D">
        <w:rPr>
          <w:sz w:val="18"/>
          <w:szCs w:val="18"/>
        </w:rPr>
        <w:t>фамилия, имя, отчество</w:t>
      </w:r>
      <w:r w:rsidRPr="00F52C5D">
        <w:rPr>
          <w:sz w:val="18"/>
          <w:szCs w:val="18"/>
        </w:rPr>
        <w:t>)</w:t>
      </w:r>
    </w:p>
    <w:p w:rsidR="00BD0861" w:rsidRPr="00F52C5D" w:rsidRDefault="00BD0861" w:rsidP="003B67F9">
      <w:pPr>
        <w:jc w:val="center"/>
        <w:rPr>
          <w:szCs w:val="28"/>
        </w:rPr>
      </w:pPr>
      <w:r w:rsidRPr="00F52C5D">
        <w:rPr>
          <w:szCs w:val="28"/>
        </w:rPr>
        <w:t xml:space="preserve">замещающего </w:t>
      </w:r>
      <w:r w:rsidR="00C20C6A">
        <w:rPr>
          <w:szCs w:val="28"/>
        </w:rPr>
        <w:t xml:space="preserve">муниципальную </w:t>
      </w:r>
      <w:r w:rsidR="00F52C5D">
        <w:rPr>
          <w:szCs w:val="28"/>
        </w:rPr>
        <w:t>должность</w:t>
      </w:r>
      <w:r w:rsidR="003B67F9">
        <w:rPr>
          <w:szCs w:val="28"/>
        </w:rPr>
        <w:t xml:space="preserve"> в администрации</w:t>
      </w:r>
      <w:r w:rsidR="00C20C6A">
        <w:rPr>
          <w:szCs w:val="28"/>
        </w:rPr>
        <w:t xml:space="preserve"> муниципального образования Новопокровский район</w:t>
      </w:r>
      <w:r w:rsidRPr="00F52C5D">
        <w:rPr>
          <w:szCs w:val="28"/>
        </w:rPr>
        <w:t>,</w:t>
      </w:r>
      <w:r w:rsidR="00F52C5D">
        <w:rPr>
          <w:szCs w:val="28"/>
        </w:rPr>
        <w:t xml:space="preserve"> </w:t>
      </w:r>
      <w:r w:rsidRPr="00F52C5D">
        <w:rPr>
          <w:szCs w:val="28"/>
        </w:rPr>
        <w:t>его супруга (супруги) и несовершенн</w:t>
      </w:r>
      <w:r w:rsidRPr="00F52C5D">
        <w:rPr>
          <w:szCs w:val="28"/>
        </w:rPr>
        <w:t>о</w:t>
      </w:r>
      <w:r w:rsidRPr="00F52C5D">
        <w:rPr>
          <w:szCs w:val="28"/>
        </w:rPr>
        <w:t>летних</w:t>
      </w:r>
      <w:r w:rsidR="003B67F9">
        <w:rPr>
          <w:szCs w:val="28"/>
        </w:rPr>
        <w:t xml:space="preserve"> </w:t>
      </w:r>
      <w:r w:rsidRPr="00F52C5D">
        <w:rPr>
          <w:szCs w:val="28"/>
        </w:rPr>
        <w:t>детей</w:t>
      </w:r>
    </w:p>
    <w:p w:rsidR="00132C43" w:rsidRDefault="00BD0861" w:rsidP="00132C43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132C43">
        <w:rPr>
          <w:rFonts w:ascii="Times New Roman" w:hAnsi="Times New Roman" w:cs="Times New Roman"/>
          <w:b w:val="0"/>
          <w:sz w:val="20"/>
          <w:szCs w:val="20"/>
        </w:rPr>
        <w:t xml:space="preserve">(в соответствии с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п. 3 Порядка</w:t>
      </w:r>
      <w:r w:rsidR="00132C43" w:rsidRPr="00132C4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т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венных органов Краснодарского края и предоставления этих сведений общероссийским средствам массовой информации для опубликования, утвер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жденного постано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в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л</w:t>
      </w:r>
      <w:r w:rsidR="00F52C5D" w:rsidRPr="00132C43">
        <w:rPr>
          <w:rFonts w:ascii="Times New Roman" w:hAnsi="Times New Roman" w:cs="Times New Roman"/>
          <w:b w:val="0"/>
          <w:sz w:val="20"/>
          <w:szCs w:val="20"/>
        </w:rPr>
        <w:t>ением Законодательно</w:t>
      </w:r>
      <w:r w:rsidR="00132C43">
        <w:rPr>
          <w:rFonts w:ascii="Times New Roman" w:hAnsi="Times New Roman" w:cs="Times New Roman"/>
          <w:b w:val="0"/>
          <w:sz w:val="20"/>
          <w:szCs w:val="20"/>
        </w:rPr>
        <w:t>го Собрания</w:t>
      </w:r>
    </w:p>
    <w:p w:rsidR="00C20C6A" w:rsidRDefault="00F52C5D" w:rsidP="00132C4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32C43">
        <w:rPr>
          <w:rFonts w:ascii="Times New Roman" w:hAnsi="Times New Roman" w:cs="Times New Roman"/>
          <w:b w:val="0"/>
          <w:sz w:val="20"/>
          <w:szCs w:val="20"/>
        </w:rPr>
        <w:t>Краснодарского края от 20 ноября 2013 г. 753-П)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0861" w:rsidRPr="00132C43">
        <w:rPr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C20C6A">
        <w:rPr>
          <w:rFonts w:ascii="Times New Roman" w:hAnsi="Times New Roman" w:cs="Times New Roman"/>
          <w:b w:val="0"/>
          <w:sz w:val="28"/>
          <w:szCs w:val="28"/>
        </w:rPr>
        <w:t xml:space="preserve">размещения на сайте администрации муниципального </w:t>
      </w:r>
    </w:p>
    <w:p w:rsidR="00BD0861" w:rsidRPr="00132C43" w:rsidRDefault="00C20C6A" w:rsidP="00C20C6A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Новопокровский район</w:t>
      </w:r>
    </w:p>
    <w:p w:rsidR="00BD0861" w:rsidRDefault="00BD0861" w:rsidP="00BD08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3118"/>
        <w:gridCol w:w="3083"/>
      </w:tblGrid>
      <w:tr w:rsidR="00BD0861" w:rsidTr="00BD0861">
        <w:tc>
          <w:tcPr>
            <w:tcW w:w="3369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>еречень объектов недвиж</w:t>
            </w:r>
            <w:r w:rsidR="00BD0861" w:rsidRPr="006F1B5C">
              <w:rPr>
                <w:sz w:val="24"/>
                <w:szCs w:val="24"/>
              </w:rPr>
              <w:t>и</w:t>
            </w:r>
            <w:r w:rsidR="00BD0861" w:rsidRPr="006F1B5C">
              <w:rPr>
                <w:sz w:val="24"/>
                <w:szCs w:val="24"/>
              </w:rPr>
              <w:t>мого имущества, принадл</w:t>
            </w:r>
            <w:r w:rsidR="00BD0861" w:rsidRPr="006F1B5C">
              <w:rPr>
                <w:sz w:val="24"/>
                <w:szCs w:val="24"/>
              </w:rPr>
              <w:t>е</w:t>
            </w:r>
            <w:r w:rsidR="00BD0861" w:rsidRPr="006F1B5C">
              <w:rPr>
                <w:sz w:val="24"/>
                <w:szCs w:val="24"/>
              </w:rPr>
              <w:t>жащих л</w:t>
            </w:r>
            <w:r w:rsidR="00BD0861" w:rsidRPr="006F1B5C">
              <w:rPr>
                <w:sz w:val="24"/>
                <w:szCs w:val="24"/>
              </w:rPr>
              <w:t>и</w:t>
            </w:r>
            <w:r w:rsidR="00BD0861" w:rsidRPr="006F1B5C">
              <w:rPr>
                <w:sz w:val="24"/>
                <w:szCs w:val="24"/>
              </w:rPr>
              <w:t xml:space="preserve">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Краснодарского края, его су</w:t>
            </w:r>
            <w:r w:rsidR="00BD0861" w:rsidRPr="006F1B5C"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>руге (супругу) и несоверше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нолетним детям на праве собственности или находящихся в их пользов</w:t>
            </w:r>
            <w:r w:rsidR="00BD0861" w:rsidRPr="006F1B5C">
              <w:rPr>
                <w:sz w:val="24"/>
                <w:szCs w:val="24"/>
              </w:rPr>
              <w:t>а</w:t>
            </w:r>
            <w:r w:rsidR="00BD0861" w:rsidRPr="006F1B5C">
              <w:rPr>
                <w:sz w:val="24"/>
                <w:szCs w:val="24"/>
              </w:rPr>
              <w:t>нии</w:t>
            </w:r>
          </w:p>
          <w:p w:rsidR="00BD0861" w:rsidRPr="006F1B5C" w:rsidRDefault="00BD0861" w:rsidP="00BD0861">
            <w:pPr>
              <w:rPr>
                <w:sz w:val="24"/>
                <w:szCs w:val="24"/>
              </w:rPr>
            </w:pPr>
          </w:p>
          <w:p w:rsidR="00BD0861" w:rsidRPr="00C20C6A" w:rsidRDefault="00BD0861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(указывается вид, площадь и страна расположения</w:t>
            </w:r>
          </w:p>
          <w:p w:rsidR="002A7952" w:rsidRPr="00C20C6A" w:rsidRDefault="002A7952" w:rsidP="00BD0861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каждого из объектов</w:t>
            </w:r>
          </w:p>
          <w:p w:rsidR="00BD0861" w:rsidRPr="0076305F" w:rsidRDefault="00BD0861" w:rsidP="0076305F">
            <w:pPr>
              <w:jc w:val="center"/>
              <w:rPr>
                <w:sz w:val="24"/>
                <w:szCs w:val="24"/>
              </w:rPr>
            </w:pPr>
            <w:r w:rsidRPr="00C20C6A">
              <w:rPr>
                <w:sz w:val="24"/>
                <w:szCs w:val="24"/>
              </w:rPr>
              <w:t>недвижимого имущества)</w:t>
            </w:r>
          </w:p>
        </w:tc>
        <w:tc>
          <w:tcPr>
            <w:tcW w:w="3118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0861" w:rsidRPr="006F1B5C">
              <w:rPr>
                <w:sz w:val="24"/>
                <w:szCs w:val="24"/>
              </w:rPr>
              <w:t xml:space="preserve">еречень транспортных средств, принадлежащих на праве собственности лицу, замещающему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государственн</w:t>
            </w:r>
            <w:r w:rsidR="002A7952">
              <w:rPr>
                <w:sz w:val="24"/>
                <w:szCs w:val="24"/>
              </w:rPr>
              <w:t>ой гражда</w:t>
            </w:r>
            <w:r w:rsidR="002A7952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 xml:space="preserve">ской службы </w:t>
            </w:r>
            <w:r w:rsidR="00BD0861" w:rsidRPr="006F1B5C">
              <w:rPr>
                <w:sz w:val="24"/>
                <w:szCs w:val="24"/>
              </w:rPr>
              <w:t>Краснода</w:t>
            </w:r>
            <w:r w:rsidR="00BD0861" w:rsidRPr="006F1B5C">
              <w:rPr>
                <w:sz w:val="24"/>
                <w:szCs w:val="24"/>
              </w:rPr>
              <w:t>р</w:t>
            </w:r>
            <w:r w:rsidR="00BD0861" w:rsidRPr="006F1B5C">
              <w:rPr>
                <w:sz w:val="24"/>
                <w:szCs w:val="24"/>
              </w:rPr>
              <w:t>ского края, его супруге (супругу) и несовершенн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летним детям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BC7BF3">
            <w:pPr>
              <w:jc w:val="center"/>
            </w:pPr>
            <w:r w:rsidRPr="00C20C6A">
              <w:rPr>
                <w:sz w:val="24"/>
                <w:szCs w:val="24"/>
              </w:rPr>
              <w:t xml:space="preserve">(указывается вид </w:t>
            </w:r>
            <w:r w:rsidRPr="00C20C6A">
              <w:rPr>
                <w:sz w:val="24"/>
                <w:szCs w:val="24"/>
              </w:rPr>
              <w:br/>
              <w:t>и марк</w:t>
            </w:r>
            <w:r w:rsidR="00BC7BF3" w:rsidRPr="00C20C6A">
              <w:rPr>
                <w:sz w:val="24"/>
                <w:szCs w:val="24"/>
              </w:rPr>
              <w:t>а</w:t>
            </w:r>
            <w:r w:rsidRPr="00C20C6A">
              <w:rPr>
                <w:sz w:val="24"/>
                <w:szCs w:val="24"/>
              </w:rPr>
              <w:t>)</w:t>
            </w:r>
          </w:p>
        </w:tc>
        <w:tc>
          <w:tcPr>
            <w:tcW w:w="3083" w:type="dxa"/>
          </w:tcPr>
          <w:p w:rsidR="00BD0861" w:rsidRPr="006F1B5C" w:rsidRDefault="00EA5E00" w:rsidP="002A7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D0861" w:rsidRPr="006F1B5C">
              <w:rPr>
                <w:sz w:val="24"/>
                <w:szCs w:val="24"/>
              </w:rPr>
              <w:t>екларированный год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вой доход лица, зам</w:t>
            </w:r>
            <w:r w:rsidR="00BD0861" w:rsidRPr="006F1B5C">
              <w:rPr>
                <w:sz w:val="24"/>
                <w:szCs w:val="24"/>
              </w:rPr>
              <w:t>е</w:t>
            </w:r>
            <w:r w:rsidR="00BD0861" w:rsidRPr="006F1B5C">
              <w:rPr>
                <w:sz w:val="24"/>
                <w:szCs w:val="24"/>
              </w:rPr>
              <w:t xml:space="preserve">щающего </w:t>
            </w:r>
            <w:r w:rsidR="002A7952" w:rsidRPr="006F1B5C">
              <w:rPr>
                <w:sz w:val="24"/>
                <w:szCs w:val="24"/>
              </w:rPr>
              <w:t xml:space="preserve">должность </w:t>
            </w:r>
            <w:r w:rsidR="00BD0861" w:rsidRPr="006F1B5C">
              <w:rPr>
                <w:sz w:val="24"/>
                <w:szCs w:val="24"/>
              </w:rPr>
              <w:t>государстве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>ой гражда</w:t>
            </w:r>
            <w:r w:rsidR="002A7952">
              <w:rPr>
                <w:sz w:val="24"/>
                <w:szCs w:val="24"/>
              </w:rPr>
              <w:t>н</w:t>
            </w:r>
            <w:r w:rsidR="002A7952">
              <w:rPr>
                <w:sz w:val="24"/>
                <w:szCs w:val="24"/>
              </w:rPr>
              <w:t>ской службы</w:t>
            </w:r>
            <w:r w:rsidR="00BD0861" w:rsidRPr="006F1B5C">
              <w:rPr>
                <w:sz w:val="24"/>
                <w:szCs w:val="24"/>
              </w:rPr>
              <w:t xml:space="preserve"> Краснода</w:t>
            </w:r>
            <w:r w:rsidR="00BD0861" w:rsidRPr="006F1B5C">
              <w:rPr>
                <w:sz w:val="24"/>
                <w:szCs w:val="24"/>
              </w:rPr>
              <w:t>р</w:t>
            </w:r>
            <w:r w:rsidR="00BD0861" w:rsidRPr="006F1B5C">
              <w:rPr>
                <w:sz w:val="24"/>
                <w:szCs w:val="24"/>
              </w:rPr>
              <w:t>ского края, его супруги (супруга) и нес</w:t>
            </w:r>
            <w:r w:rsidR="00BD0861" w:rsidRPr="006F1B5C">
              <w:rPr>
                <w:sz w:val="24"/>
                <w:szCs w:val="24"/>
              </w:rPr>
              <w:t>о</w:t>
            </w:r>
            <w:r w:rsidR="00BD0861" w:rsidRPr="006F1B5C">
              <w:rPr>
                <w:sz w:val="24"/>
                <w:szCs w:val="24"/>
              </w:rPr>
              <w:t>верше</w:t>
            </w:r>
            <w:r w:rsidR="00BD0861" w:rsidRPr="006F1B5C">
              <w:rPr>
                <w:sz w:val="24"/>
                <w:szCs w:val="24"/>
              </w:rPr>
              <w:t>н</w:t>
            </w:r>
            <w:r w:rsidR="00BD0861" w:rsidRPr="006F1B5C">
              <w:rPr>
                <w:sz w:val="24"/>
                <w:szCs w:val="24"/>
              </w:rPr>
              <w:t>нолетних детей</w:t>
            </w:r>
          </w:p>
          <w:p w:rsidR="00BD0861" w:rsidRPr="006F1B5C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D0861" w:rsidRDefault="00BD0861" w:rsidP="002A7952">
            <w:pPr>
              <w:jc w:val="center"/>
              <w:rPr>
                <w:sz w:val="24"/>
                <w:szCs w:val="24"/>
              </w:rPr>
            </w:pPr>
          </w:p>
          <w:p w:rsidR="00BA20DF" w:rsidRDefault="00BA20DF" w:rsidP="002A7952">
            <w:pPr>
              <w:jc w:val="center"/>
              <w:rPr>
                <w:sz w:val="24"/>
                <w:szCs w:val="24"/>
              </w:rPr>
            </w:pPr>
          </w:p>
          <w:p w:rsidR="0082734A" w:rsidRDefault="0082734A" w:rsidP="002A7952">
            <w:pPr>
              <w:jc w:val="center"/>
              <w:rPr>
                <w:sz w:val="24"/>
                <w:szCs w:val="24"/>
              </w:rPr>
            </w:pPr>
          </w:p>
          <w:p w:rsidR="00BD0861" w:rsidRPr="00C20C6A" w:rsidRDefault="00BD0861" w:rsidP="002A7952">
            <w:pPr>
              <w:jc w:val="center"/>
            </w:pPr>
            <w:r w:rsidRPr="00C20C6A">
              <w:rPr>
                <w:sz w:val="24"/>
                <w:szCs w:val="24"/>
              </w:rPr>
              <w:t>(в рублях)</w:t>
            </w:r>
          </w:p>
        </w:tc>
      </w:tr>
      <w:tr w:rsidR="00BD0861" w:rsidTr="00BD0861">
        <w:tc>
          <w:tcPr>
            <w:tcW w:w="3369" w:type="dxa"/>
          </w:tcPr>
          <w:p w:rsidR="00BF632B" w:rsidRPr="00BF632B" w:rsidRDefault="00BF632B" w:rsidP="00BF632B">
            <w:pPr>
              <w:pStyle w:val="a9"/>
              <w:rPr>
                <w:u w:val="single"/>
              </w:rPr>
            </w:pPr>
          </w:p>
          <w:p w:rsidR="00BD0861" w:rsidRDefault="00F9650D" w:rsidP="007A090C">
            <w:pPr>
              <w:pStyle w:val="a9"/>
              <w:numPr>
                <w:ilvl w:val="0"/>
                <w:numId w:val="1"/>
              </w:numPr>
            </w:pPr>
            <w:r>
              <w:t>Земельные участки с</w:t>
            </w:r>
            <w:r w:rsidR="007A090C">
              <w:t>ельскохозяйстве</w:t>
            </w:r>
            <w:r w:rsidR="007A090C">
              <w:t>н</w:t>
            </w:r>
            <w:r w:rsidR="00BF632B">
              <w:t>ного назначения</w:t>
            </w:r>
            <w:r>
              <w:t>, площадь</w:t>
            </w:r>
            <w:r w:rsidR="00BF632B">
              <w:t xml:space="preserve"> 5682623.0 кв.м.</w:t>
            </w:r>
            <w:r w:rsidR="005543A8">
              <w:t>, Ро</w:t>
            </w:r>
            <w:r w:rsidR="005543A8">
              <w:t>с</w:t>
            </w:r>
            <w:r w:rsidR="005543A8">
              <w:t>сия.</w:t>
            </w:r>
          </w:p>
          <w:p w:rsidR="007A090C" w:rsidRDefault="005543A8" w:rsidP="007A090C">
            <w:pPr>
              <w:pStyle w:val="a9"/>
              <w:numPr>
                <w:ilvl w:val="0"/>
                <w:numId w:val="1"/>
              </w:numPr>
            </w:pPr>
            <w:r>
              <w:t>Земельный участок для размещения домов индивид</w:t>
            </w:r>
            <w:r>
              <w:t>у</w:t>
            </w:r>
            <w:r>
              <w:t>альной жилой з</w:t>
            </w:r>
            <w:r>
              <w:t>а</w:t>
            </w:r>
            <w:r>
              <w:t>стройки, площадь 992.0, Ро</w:t>
            </w:r>
            <w:r>
              <w:t>с</w:t>
            </w:r>
            <w:r>
              <w:t>сия</w:t>
            </w:r>
            <w:r w:rsidR="00BF632B">
              <w:t>.</w:t>
            </w:r>
          </w:p>
          <w:p w:rsidR="00BF632B" w:rsidRDefault="00BF632B" w:rsidP="00BF632B">
            <w:pPr>
              <w:pStyle w:val="a9"/>
              <w:numPr>
                <w:ilvl w:val="0"/>
                <w:numId w:val="1"/>
              </w:numPr>
            </w:pPr>
            <w:r>
              <w:t>Жилой дом, пл</w:t>
            </w:r>
            <w:r>
              <w:t>о</w:t>
            </w:r>
            <w:r>
              <w:t>щадь 287, 6, Россия.</w:t>
            </w:r>
          </w:p>
          <w:p w:rsidR="00BF632B" w:rsidRDefault="00BF632B" w:rsidP="00BF632B">
            <w:pPr>
              <w:pStyle w:val="a9"/>
              <w:numPr>
                <w:ilvl w:val="0"/>
                <w:numId w:val="1"/>
              </w:numPr>
            </w:pPr>
            <w:r>
              <w:t>Земельный участок, площадь 287,6 кв.м. Россия.</w:t>
            </w:r>
          </w:p>
          <w:p w:rsidR="00B63D8B" w:rsidRDefault="00BF632B" w:rsidP="00B63D8B">
            <w:pPr>
              <w:pStyle w:val="a9"/>
              <w:numPr>
                <w:ilvl w:val="0"/>
                <w:numId w:val="1"/>
              </w:numPr>
            </w:pPr>
            <w:r>
              <w:lastRenderedPageBreak/>
              <w:t>Земельный участок, площадь 2092,0, Россия.</w:t>
            </w:r>
          </w:p>
          <w:p w:rsidR="005543A8" w:rsidRPr="00B63D8B" w:rsidRDefault="005543A8" w:rsidP="007A090C">
            <w:pPr>
              <w:pStyle w:val="a9"/>
              <w:numPr>
                <w:ilvl w:val="0"/>
                <w:numId w:val="1"/>
              </w:numPr>
            </w:pPr>
            <w:r w:rsidRPr="00B63D8B">
              <w:t>Земельный участок для размещения объектов торговли, общественного п</w:t>
            </w:r>
            <w:r w:rsidRPr="00B63D8B">
              <w:t>и</w:t>
            </w:r>
            <w:r w:rsidRPr="00B63D8B">
              <w:t>тания и бытового обслуживания, площадь 41</w:t>
            </w:r>
            <w:r w:rsidR="00B63D8B">
              <w:t>72.0</w:t>
            </w:r>
            <w:r w:rsidR="00431D1C" w:rsidRPr="00B63D8B">
              <w:t xml:space="preserve"> Россия.</w:t>
            </w:r>
          </w:p>
          <w:p w:rsidR="005543A8" w:rsidRPr="00B63D8B" w:rsidRDefault="00B63D8B" w:rsidP="007A090C">
            <w:pPr>
              <w:pStyle w:val="a9"/>
              <w:numPr>
                <w:ilvl w:val="0"/>
                <w:numId w:val="1"/>
              </w:numPr>
            </w:pPr>
            <w:r w:rsidRPr="00B63D8B">
              <w:t>Здание гостиницы и ресторана</w:t>
            </w:r>
            <w:r w:rsidR="00431D1C" w:rsidRPr="00B63D8B">
              <w:t>, пло</w:t>
            </w:r>
            <w:r w:rsidRPr="00B63D8B">
              <w:t xml:space="preserve">щадь 814.3 </w:t>
            </w:r>
            <w:r w:rsidR="00431D1C" w:rsidRPr="00B63D8B">
              <w:t>Россия.</w:t>
            </w:r>
          </w:p>
          <w:p w:rsidR="00431D1C" w:rsidRPr="00B63D8B" w:rsidRDefault="00431D1C" w:rsidP="007A090C">
            <w:pPr>
              <w:pStyle w:val="a9"/>
              <w:numPr>
                <w:ilvl w:val="0"/>
                <w:numId w:val="1"/>
              </w:numPr>
            </w:pPr>
            <w:r w:rsidRPr="00B63D8B">
              <w:t>Квартира, площадь 27. 2, Россия.</w:t>
            </w:r>
          </w:p>
          <w:p w:rsidR="00B63D8B" w:rsidRPr="00B63D8B" w:rsidRDefault="00431D1C" w:rsidP="00B63D8B">
            <w:pPr>
              <w:pStyle w:val="a9"/>
              <w:numPr>
                <w:ilvl w:val="0"/>
                <w:numId w:val="1"/>
              </w:numPr>
            </w:pPr>
            <w:r w:rsidRPr="00B63D8B">
              <w:t>Квартира, пло</w:t>
            </w:r>
            <w:r w:rsidR="00B63D8B">
              <w:t>щадь 136, 1.</w:t>
            </w:r>
            <w:r w:rsidRPr="00B63D8B">
              <w:t xml:space="preserve"> Россия</w:t>
            </w:r>
            <w:r w:rsidR="00B63D8B" w:rsidRPr="00B63D8B">
              <w:t>;</w:t>
            </w:r>
          </w:p>
          <w:p w:rsidR="00BF632B" w:rsidRPr="00B63D8B" w:rsidRDefault="00BF632B" w:rsidP="007A090C">
            <w:pPr>
              <w:pStyle w:val="a9"/>
              <w:numPr>
                <w:ilvl w:val="0"/>
                <w:numId w:val="1"/>
              </w:numPr>
            </w:pPr>
            <w:r w:rsidRPr="00B63D8B">
              <w:t>Земельные участки сельскох</w:t>
            </w:r>
            <w:r w:rsidRPr="00B63D8B">
              <w:t>о</w:t>
            </w:r>
            <w:r w:rsidRPr="00B63D8B">
              <w:t>зяйственного н</w:t>
            </w:r>
            <w:r w:rsidRPr="00B63D8B">
              <w:t>а</w:t>
            </w:r>
            <w:r w:rsidR="00F83116" w:rsidRPr="00B63D8B">
              <w:t>значения 6106764</w:t>
            </w:r>
            <w:r w:rsidRPr="00B63D8B">
              <w:t>.0 кв.м. Ро</w:t>
            </w:r>
            <w:r w:rsidRPr="00B63D8B">
              <w:t>с</w:t>
            </w:r>
            <w:r w:rsidRPr="00B63D8B">
              <w:t>сия.</w:t>
            </w:r>
          </w:p>
          <w:p w:rsidR="00B63D8B" w:rsidRPr="00B63D8B" w:rsidRDefault="00B63D8B" w:rsidP="007A090C">
            <w:pPr>
              <w:pStyle w:val="a9"/>
              <w:numPr>
                <w:ilvl w:val="0"/>
                <w:numId w:val="1"/>
              </w:numPr>
            </w:pPr>
            <w:r w:rsidRPr="00B63D8B">
              <w:t>Здание неж</w:t>
            </w:r>
            <w:r w:rsidRPr="00B63D8B">
              <w:t>и</w:t>
            </w:r>
            <w:r w:rsidRPr="00B63D8B">
              <w:t>лое, площадь 1123.4</w:t>
            </w:r>
          </w:p>
          <w:p w:rsidR="007A090C" w:rsidRDefault="007A090C" w:rsidP="00F9650D"/>
        </w:tc>
        <w:tc>
          <w:tcPr>
            <w:tcW w:w="3118" w:type="dxa"/>
          </w:tcPr>
          <w:p w:rsidR="00BD0861" w:rsidRDefault="00F9650D" w:rsidP="0067239B">
            <w:r>
              <w:lastRenderedPageBreak/>
              <w:t>ВАЗ 21093</w:t>
            </w:r>
          </w:p>
          <w:p w:rsidR="00F9650D" w:rsidRDefault="00F9650D" w:rsidP="0067239B">
            <w:r>
              <w:t>Трактор К-700 А</w:t>
            </w:r>
          </w:p>
          <w:p w:rsidR="00F9650D" w:rsidRDefault="00F9650D" w:rsidP="0067239B">
            <w:r>
              <w:t xml:space="preserve">Трактор МТЗ 80 Л </w:t>
            </w:r>
          </w:p>
          <w:p w:rsidR="00F9650D" w:rsidRDefault="00F9650D" w:rsidP="0067239B">
            <w:r>
              <w:t>Трактор Т 150 К</w:t>
            </w:r>
          </w:p>
          <w:p w:rsidR="00F9650D" w:rsidRDefault="00F9650D" w:rsidP="0067239B">
            <w:r>
              <w:t>Трактор Т 150 К</w:t>
            </w:r>
          </w:p>
          <w:p w:rsidR="004A45AE" w:rsidRDefault="004A45AE" w:rsidP="0067239B"/>
          <w:p w:rsidR="004A45AE" w:rsidRDefault="004A45AE" w:rsidP="00085AF3">
            <w:pPr>
              <w:jc w:val="center"/>
            </w:pPr>
          </w:p>
        </w:tc>
        <w:tc>
          <w:tcPr>
            <w:tcW w:w="3083" w:type="dxa"/>
          </w:tcPr>
          <w:p w:rsidR="004A45AE" w:rsidRDefault="00F83116" w:rsidP="004A45AE">
            <w:pPr>
              <w:jc w:val="center"/>
            </w:pPr>
            <w:r>
              <w:t>6820929.5</w:t>
            </w:r>
          </w:p>
          <w:p w:rsidR="00CC2CA4" w:rsidRDefault="00CC2CA4" w:rsidP="004A45AE">
            <w:pPr>
              <w:jc w:val="center"/>
            </w:pPr>
          </w:p>
          <w:p w:rsidR="0076305F" w:rsidRDefault="0076305F" w:rsidP="004A45AE">
            <w:pPr>
              <w:jc w:val="center"/>
            </w:pPr>
          </w:p>
        </w:tc>
      </w:tr>
      <w:tr w:rsidR="00EA5E00" w:rsidTr="00C019C5">
        <w:tc>
          <w:tcPr>
            <w:tcW w:w="9570" w:type="dxa"/>
            <w:gridSpan w:val="3"/>
          </w:tcPr>
          <w:p w:rsidR="00EA5E00" w:rsidRDefault="00EA5E00" w:rsidP="0057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EA5E00">
              <w:rPr>
                <w:sz w:val="24"/>
                <w:szCs w:val="24"/>
              </w:rPr>
              <w:t>ведения об источниках получения средств, за счет которых совершена сделка по прио</w:t>
            </w:r>
            <w:r w:rsidRPr="00EA5E00">
              <w:rPr>
                <w:sz w:val="24"/>
                <w:szCs w:val="24"/>
              </w:rPr>
              <w:t>б</w:t>
            </w:r>
            <w:r w:rsidRPr="00EA5E00">
              <w:rPr>
                <w:sz w:val="24"/>
                <w:szCs w:val="24"/>
              </w:rPr>
              <w:t>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76305F" w:rsidRDefault="0076305F" w:rsidP="0057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5E00" w:rsidRDefault="00ED5F4A" w:rsidP="00ED5F4A"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F9650D">
              <w:t>нет</w:t>
            </w:r>
          </w:p>
        </w:tc>
      </w:tr>
    </w:tbl>
    <w:p w:rsidR="00BD0861" w:rsidRDefault="00BD0861" w:rsidP="00BD0861"/>
    <w:sectPr w:rsidR="00BD0861" w:rsidSect="00A91B16">
      <w:pgSz w:w="11906" w:h="16838" w:code="9"/>
      <w:pgMar w:top="1134" w:right="851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563" w:rsidRDefault="001A5563" w:rsidP="00A91B16">
      <w:r>
        <w:separator/>
      </w:r>
    </w:p>
  </w:endnote>
  <w:endnote w:type="continuationSeparator" w:id="1">
    <w:p w:rsidR="001A5563" w:rsidRDefault="001A5563" w:rsidP="00A9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563" w:rsidRDefault="001A5563" w:rsidP="00A91B16">
      <w:r>
        <w:separator/>
      </w:r>
    </w:p>
  </w:footnote>
  <w:footnote w:type="continuationSeparator" w:id="1">
    <w:p w:rsidR="001A5563" w:rsidRDefault="001A5563" w:rsidP="00A9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5C5D"/>
    <w:multiLevelType w:val="hybridMultilevel"/>
    <w:tmpl w:val="D2AA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C616AD"/>
    <w:rsid w:val="00085AF3"/>
    <w:rsid w:val="00097659"/>
    <w:rsid w:val="0012110A"/>
    <w:rsid w:val="00127794"/>
    <w:rsid w:val="00132C43"/>
    <w:rsid w:val="001A5563"/>
    <w:rsid w:val="001B5627"/>
    <w:rsid w:val="00297BDC"/>
    <w:rsid w:val="002A7952"/>
    <w:rsid w:val="00392E65"/>
    <w:rsid w:val="003B67F9"/>
    <w:rsid w:val="00431D1C"/>
    <w:rsid w:val="00471676"/>
    <w:rsid w:val="00475DBD"/>
    <w:rsid w:val="004A45AE"/>
    <w:rsid w:val="004C4A03"/>
    <w:rsid w:val="00546393"/>
    <w:rsid w:val="005543A8"/>
    <w:rsid w:val="00573DAC"/>
    <w:rsid w:val="0059276B"/>
    <w:rsid w:val="006A68F9"/>
    <w:rsid w:val="007277C0"/>
    <w:rsid w:val="0076305F"/>
    <w:rsid w:val="007A090C"/>
    <w:rsid w:val="007B363F"/>
    <w:rsid w:val="007C7A11"/>
    <w:rsid w:val="0082734A"/>
    <w:rsid w:val="00897B7E"/>
    <w:rsid w:val="008C5BD6"/>
    <w:rsid w:val="00912CCF"/>
    <w:rsid w:val="009A6BB1"/>
    <w:rsid w:val="00A84E76"/>
    <w:rsid w:val="00A91B16"/>
    <w:rsid w:val="00AC4CEA"/>
    <w:rsid w:val="00B0365C"/>
    <w:rsid w:val="00B63D8B"/>
    <w:rsid w:val="00B64810"/>
    <w:rsid w:val="00B96261"/>
    <w:rsid w:val="00BA20DF"/>
    <w:rsid w:val="00BC74C8"/>
    <w:rsid w:val="00BC7BF3"/>
    <w:rsid w:val="00BD0861"/>
    <w:rsid w:val="00BF632B"/>
    <w:rsid w:val="00C20C6A"/>
    <w:rsid w:val="00C22640"/>
    <w:rsid w:val="00C50E1C"/>
    <w:rsid w:val="00C616AD"/>
    <w:rsid w:val="00CC2CA4"/>
    <w:rsid w:val="00EA5E00"/>
    <w:rsid w:val="00ED5F4A"/>
    <w:rsid w:val="00F04FCE"/>
    <w:rsid w:val="00F10623"/>
    <w:rsid w:val="00F21478"/>
    <w:rsid w:val="00F52C5D"/>
    <w:rsid w:val="00F83116"/>
    <w:rsid w:val="00F9650D"/>
    <w:rsid w:val="00FC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61"/>
    <w:pPr>
      <w:jc w:val="both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2C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1B16"/>
  </w:style>
  <w:style w:type="paragraph" w:styleId="a5">
    <w:name w:val="footer"/>
    <w:basedOn w:val="a"/>
    <w:link w:val="a6"/>
    <w:uiPriority w:val="99"/>
    <w:unhideWhenUsed/>
    <w:rsid w:val="00A91B16"/>
    <w:pPr>
      <w:tabs>
        <w:tab w:val="center" w:pos="4677"/>
        <w:tab w:val="right" w:pos="9355"/>
      </w:tabs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91B16"/>
  </w:style>
  <w:style w:type="paragraph" w:styleId="a7">
    <w:name w:val="Balloon Text"/>
    <w:basedOn w:val="a"/>
    <w:link w:val="a8"/>
    <w:uiPriority w:val="99"/>
    <w:semiHidden/>
    <w:unhideWhenUsed/>
    <w:rsid w:val="00A91B16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1B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45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2C5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</dc:creator>
  <cp:lastModifiedBy>Inkina</cp:lastModifiedBy>
  <cp:revision>11</cp:revision>
  <cp:lastPrinted>2015-04-28T11:15:00Z</cp:lastPrinted>
  <dcterms:created xsi:type="dcterms:W3CDTF">2015-04-28T05:38:00Z</dcterms:created>
  <dcterms:modified xsi:type="dcterms:W3CDTF">2016-05-13T11:24:00Z</dcterms:modified>
</cp:coreProperties>
</file>