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CD" w:rsidRDefault="009C57CD" w:rsidP="009C57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1E69">
        <w:rPr>
          <w:rFonts w:ascii="Times New Roman" w:hAnsi="Times New Roman" w:cs="Times New Roman"/>
          <w:sz w:val="28"/>
          <w:szCs w:val="28"/>
        </w:rPr>
        <w:t>Сведения</w:t>
      </w:r>
    </w:p>
    <w:p w:rsidR="009C57CD" w:rsidRPr="009C57CD" w:rsidRDefault="009C57CD" w:rsidP="009C57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1E69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аппарата</w:t>
      </w:r>
    </w:p>
    <w:p w:rsidR="009C57CD" w:rsidRPr="008E1E69" w:rsidRDefault="009C57CD" w:rsidP="009C57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1E69">
        <w:rPr>
          <w:rFonts w:ascii="Times New Roman" w:hAnsi="Times New Roman" w:cs="Times New Roman"/>
          <w:sz w:val="24"/>
          <w:szCs w:val="24"/>
        </w:rPr>
        <w:t xml:space="preserve">Совета муниципального образования городского округа «Сыктывкар» </w:t>
      </w:r>
      <w:r w:rsidRPr="000E57CC">
        <w:rPr>
          <w:rFonts w:ascii="Times New Roman" w:hAnsi="Times New Roman" w:cs="Times New Roman"/>
          <w:sz w:val="24"/>
          <w:szCs w:val="24"/>
        </w:rPr>
        <w:t xml:space="preserve"> </w:t>
      </w:r>
      <w:r w:rsidRPr="008E1E69">
        <w:rPr>
          <w:rFonts w:ascii="Times New Roman" w:hAnsi="Times New Roman" w:cs="Times New Roman"/>
          <w:sz w:val="24"/>
          <w:szCs w:val="24"/>
        </w:rPr>
        <w:t xml:space="preserve">и </w:t>
      </w:r>
      <w:r w:rsidRPr="000E57CC">
        <w:rPr>
          <w:rFonts w:ascii="Times New Roman" w:hAnsi="Times New Roman" w:cs="Times New Roman"/>
          <w:sz w:val="24"/>
          <w:szCs w:val="24"/>
        </w:rPr>
        <w:t xml:space="preserve"> </w:t>
      </w:r>
      <w:r w:rsidRPr="008E1E69">
        <w:rPr>
          <w:rFonts w:ascii="Times New Roman" w:hAnsi="Times New Roman" w:cs="Times New Roman"/>
          <w:sz w:val="24"/>
          <w:szCs w:val="24"/>
        </w:rPr>
        <w:t>членов их семей</w:t>
      </w:r>
    </w:p>
    <w:p w:rsidR="009C57CD" w:rsidRDefault="009C57CD" w:rsidP="009C57CD">
      <w:pPr>
        <w:pStyle w:val="ConsPlusNonformat"/>
        <w:jc w:val="both"/>
        <w:rPr>
          <w:sz w:val="24"/>
          <w:szCs w:val="24"/>
        </w:rPr>
      </w:pPr>
    </w:p>
    <w:p w:rsidR="009C57CD" w:rsidRPr="008E1E69" w:rsidRDefault="009C57CD" w:rsidP="009C57CD">
      <w:pPr>
        <w:pStyle w:val="ConsPlusNonformat"/>
        <w:jc w:val="both"/>
        <w:rPr>
          <w:sz w:val="24"/>
          <w:szCs w:val="24"/>
        </w:rPr>
      </w:pPr>
    </w:p>
    <w:tbl>
      <w:tblPr>
        <w:tblW w:w="16618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2688"/>
        <w:gridCol w:w="1779"/>
        <w:gridCol w:w="982"/>
        <w:gridCol w:w="1490"/>
        <w:gridCol w:w="1629"/>
        <w:gridCol w:w="1004"/>
        <w:gridCol w:w="1490"/>
        <w:gridCol w:w="1400"/>
        <w:gridCol w:w="800"/>
        <w:gridCol w:w="1286"/>
        <w:gridCol w:w="1639"/>
      </w:tblGrid>
      <w:tr w:rsidR="00F14B7D" w:rsidRPr="008E1E69" w:rsidTr="00F14B7D">
        <w:tc>
          <w:tcPr>
            <w:tcW w:w="0" w:type="auto"/>
            <w:vMerge w:val="restart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88" w:type="dxa"/>
            <w:vMerge w:val="restart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Фамилия и инициалы лица, чьи сведения размещаются, должность</w:t>
            </w:r>
          </w:p>
        </w:tc>
        <w:tc>
          <w:tcPr>
            <w:tcW w:w="4251" w:type="dxa"/>
            <w:gridSpan w:val="3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vMerge w:val="restart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2015</w:t>
            </w:r>
            <w:r w:rsidRPr="008E1E69">
              <w:rPr>
                <w:rFonts w:ascii="Times New Roman" w:hAnsi="Times New Roman" w:cs="Times New Roman"/>
              </w:rPr>
              <w:t xml:space="preserve"> г. (тыс. рублей) </w:t>
            </w:r>
          </w:p>
        </w:tc>
        <w:tc>
          <w:tcPr>
            <w:tcW w:w="1639" w:type="dxa"/>
            <w:vMerge w:val="restart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Сведения об источниках, за счет которых совершена сделка (вид приобретенного имущества, источники) </w:t>
            </w:r>
          </w:p>
        </w:tc>
      </w:tr>
      <w:tr w:rsidR="00F14B7D" w:rsidRPr="008E1E69" w:rsidTr="009C57CD">
        <w:tc>
          <w:tcPr>
            <w:tcW w:w="0" w:type="auto"/>
            <w:vMerge/>
          </w:tcPr>
          <w:p w:rsidR="009C57CD" w:rsidRPr="008E1E69" w:rsidRDefault="009C57CD" w:rsidP="00527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Merge/>
          </w:tcPr>
          <w:p w:rsidR="009C57CD" w:rsidRPr="008E1E69" w:rsidRDefault="009C57CD" w:rsidP="00527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объекта, вид собственности </w:t>
            </w:r>
          </w:p>
        </w:tc>
        <w:tc>
          <w:tcPr>
            <w:tcW w:w="982" w:type="dxa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0" w:type="auto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0" w:type="auto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0" w:type="auto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0" w:type="auto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0" w:type="auto"/>
            <w:vMerge/>
          </w:tcPr>
          <w:p w:rsidR="009C57CD" w:rsidRPr="008E1E69" w:rsidRDefault="009C57CD" w:rsidP="00527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9C57CD" w:rsidRPr="008E1E69" w:rsidRDefault="009C57CD" w:rsidP="00527D5C">
            <w:pPr>
              <w:rPr>
                <w:rFonts w:ascii="Times New Roman" w:hAnsi="Times New Roman" w:cs="Times New Roman"/>
              </w:rPr>
            </w:pPr>
          </w:p>
        </w:tc>
      </w:tr>
      <w:tr w:rsidR="00F14B7D" w:rsidRPr="008E1E69" w:rsidTr="009C57CD">
        <w:tc>
          <w:tcPr>
            <w:tcW w:w="0" w:type="auto"/>
            <w:vMerge w:val="restart"/>
            <w:vAlign w:val="center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8" w:type="dxa"/>
          </w:tcPr>
          <w:p w:rsidR="009C57CD" w:rsidRPr="008E1E69" w:rsidRDefault="009C57CD" w:rsidP="009C57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Азаров Олег Иванович, начальник Управления по обеспечению деятельности Совета муниципального образования городского округа «Сыктывкар» </w:t>
            </w:r>
          </w:p>
        </w:tc>
        <w:tc>
          <w:tcPr>
            <w:tcW w:w="0" w:type="auto"/>
          </w:tcPr>
          <w:p w:rsidR="009C57CD" w:rsidRPr="008E1E69" w:rsidRDefault="00F553B6" w:rsidP="00527D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квартира, долевая (1/4 доли)</w:t>
            </w:r>
          </w:p>
        </w:tc>
        <w:tc>
          <w:tcPr>
            <w:tcW w:w="982" w:type="dxa"/>
          </w:tcPr>
          <w:p w:rsidR="009C57CD" w:rsidRPr="008E1E69" w:rsidRDefault="00F553B6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0" w:type="auto"/>
          </w:tcPr>
          <w:p w:rsidR="009C57CD" w:rsidRPr="008E1E69" w:rsidRDefault="00F553B6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</w:tcPr>
          <w:p w:rsidR="009C57CD" w:rsidRPr="008E1E69" w:rsidRDefault="00F553B6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9C57CD" w:rsidRPr="008E1E69" w:rsidRDefault="00F553B6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9C57CD" w:rsidRPr="008E1E69" w:rsidRDefault="00F553B6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9C57CD" w:rsidRPr="008E1E69" w:rsidRDefault="00F553B6" w:rsidP="00F5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9C57CD" w:rsidRPr="00D47F5C" w:rsidRDefault="00F553B6" w:rsidP="008A4D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0" w:type="auto"/>
          </w:tcPr>
          <w:p w:rsidR="009C57CD" w:rsidRPr="00F553B6" w:rsidRDefault="00F553B6" w:rsidP="00527D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53B6">
              <w:rPr>
                <w:rFonts w:ascii="Times New Roman" w:hAnsi="Times New Roman" w:cs="Times New Roman"/>
              </w:rPr>
              <w:t>1351044,34</w:t>
            </w:r>
          </w:p>
        </w:tc>
        <w:tc>
          <w:tcPr>
            <w:tcW w:w="1639" w:type="dxa"/>
          </w:tcPr>
          <w:p w:rsidR="009C57CD" w:rsidRPr="00F14B7D" w:rsidRDefault="00F14B7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53B6" w:rsidRPr="008E1E69" w:rsidTr="00350E32">
        <w:trPr>
          <w:trHeight w:val="815"/>
        </w:trPr>
        <w:tc>
          <w:tcPr>
            <w:tcW w:w="0" w:type="auto"/>
            <w:vMerge/>
            <w:vAlign w:val="center"/>
          </w:tcPr>
          <w:p w:rsidR="00F553B6" w:rsidRPr="008E1E69" w:rsidRDefault="00F553B6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F553B6" w:rsidRPr="008E1E69" w:rsidRDefault="00F553B6" w:rsidP="00F14B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0" w:type="auto"/>
          </w:tcPr>
          <w:p w:rsidR="00F553B6" w:rsidRDefault="00F553B6" w:rsidP="009C66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квартира, долевая (1/4 доли)</w:t>
            </w:r>
          </w:p>
          <w:p w:rsidR="00850063" w:rsidRDefault="00850063" w:rsidP="009C665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0063" w:rsidRPr="008E1E69" w:rsidRDefault="00850063" w:rsidP="009C66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Однокомнатная квартира, индивидуальная </w:t>
            </w:r>
          </w:p>
        </w:tc>
        <w:tc>
          <w:tcPr>
            <w:tcW w:w="982" w:type="dxa"/>
          </w:tcPr>
          <w:p w:rsidR="00F553B6" w:rsidRDefault="00F553B6" w:rsidP="009C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850063" w:rsidRDefault="00850063" w:rsidP="009C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0063" w:rsidRDefault="00850063" w:rsidP="009C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0063" w:rsidRDefault="00850063" w:rsidP="009C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0063" w:rsidRDefault="00850063" w:rsidP="009C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0063" w:rsidRPr="008E1E69" w:rsidRDefault="00850063" w:rsidP="009C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0" w:type="auto"/>
          </w:tcPr>
          <w:p w:rsidR="00F553B6" w:rsidRDefault="00F553B6" w:rsidP="009C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0063" w:rsidRDefault="00850063" w:rsidP="009C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0063" w:rsidRDefault="00850063" w:rsidP="009C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0063" w:rsidRDefault="00850063" w:rsidP="009C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0063" w:rsidRDefault="00850063" w:rsidP="009C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0063" w:rsidRPr="008E1E69" w:rsidRDefault="00850063" w:rsidP="009C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F553B6" w:rsidRPr="00D47F5C" w:rsidRDefault="00F553B6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F553B6" w:rsidRPr="00D47F5C" w:rsidRDefault="00F553B6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F553B6" w:rsidRPr="00D47F5C" w:rsidRDefault="00F553B6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F553B6" w:rsidRPr="00D47F5C" w:rsidRDefault="00F553B6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F553B6" w:rsidRPr="00D47F5C" w:rsidRDefault="00F553B6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F553B6" w:rsidRPr="00F553B6" w:rsidRDefault="00F553B6" w:rsidP="00F14B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53B6">
              <w:rPr>
                <w:rFonts w:ascii="Times New Roman" w:hAnsi="Times New Roman" w:cs="Times New Roman"/>
              </w:rPr>
              <w:t>486275,62</w:t>
            </w:r>
          </w:p>
        </w:tc>
        <w:tc>
          <w:tcPr>
            <w:tcW w:w="1639" w:type="dxa"/>
            <w:vAlign w:val="center"/>
          </w:tcPr>
          <w:p w:rsidR="00F553B6" w:rsidRPr="00D47F5C" w:rsidRDefault="00F553B6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4B7D" w:rsidRPr="008E1E69" w:rsidTr="00F14B7D">
        <w:tc>
          <w:tcPr>
            <w:tcW w:w="0" w:type="auto"/>
            <w:vMerge w:val="restart"/>
            <w:vAlign w:val="center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8" w:type="dxa"/>
          </w:tcPr>
          <w:p w:rsidR="009C57CD" w:rsidRPr="008E1E69" w:rsidRDefault="009C57CD" w:rsidP="009C57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    Владислав Юрьевич, заместитель начальника Управления по обеспечению деятельности Совета муниципального образования городского округа «Сыктывкар»</w:t>
            </w:r>
          </w:p>
        </w:tc>
        <w:tc>
          <w:tcPr>
            <w:tcW w:w="0" w:type="auto"/>
            <w:vAlign w:val="center"/>
          </w:tcPr>
          <w:p w:rsidR="009C57CD" w:rsidRPr="008E1E69" w:rsidRDefault="009C57CD" w:rsidP="00F14B7D">
            <w:pPr>
              <w:pStyle w:val="ConsPlusNormal"/>
              <w:tabs>
                <w:tab w:val="left" w:pos="21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индивидуальная</w:t>
            </w:r>
          </w:p>
        </w:tc>
        <w:tc>
          <w:tcPr>
            <w:tcW w:w="982" w:type="dxa"/>
            <w:vAlign w:val="center"/>
          </w:tcPr>
          <w:p w:rsidR="009C57CD" w:rsidRPr="008E1E69" w:rsidRDefault="009C57C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0" w:type="auto"/>
            <w:vAlign w:val="center"/>
          </w:tcPr>
          <w:p w:rsidR="009C57CD" w:rsidRPr="008E1E69" w:rsidRDefault="009C57C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C57CD" w:rsidRPr="008E1E69" w:rsidRDefault="009C57C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0" w:type="auto"/>
            <w:vAlign w:val="center"/>
          </w:tcPr>
          <w:p w:rsidR="009C57CD" w:rsidRPr="008E1E69" w:rsidRDefault="009C57C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0" w:type="auto"/>
            <w:vAlign w:val="center"/>
          </w:tcPr>
          <w:p w:rsidR="009C57CD" w:rsidRPr="008E1E69" w:rsidRDefault="009C57C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C57CD" w:rsidRPr="00616D94" w:rsidRDefault="009C57C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9C57CD" w:rsidRPr="009C57CD" w:rsidRDefault="009C57C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9C57CD" w:rsidRPr="00F14B7D" w:rsidRDefault="009C57CD" w:rsidP="00F14B7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4B7D">
              <w:rPr>
                <w:rFonts w:ascii="Times New Roman" w:hAnsi="Times New Roman" w:cs="Times New Roman"/>
              </w:rPr>
              <w:t>1134620</w:t>
            </w:r>
            <w:r w:rsidR="00F14B7D">
              <w:rPr>
                <w:rFonts w:ascii="Times New Roman" w:hAnsi="Times New Roman" w:cs="Times New Roman"/>
              </w:rPr>
              <w:t>,87</w:t>
            </w:r>
          </w:p>
        </w:tc>
        <w:tc>
          <w:tcPr>
            <w:tcW w:w="1639" w:type="dxa"/>
            <w:vAlign w:val="center"/>
          </w:tcPr>
          <w:p w:rsidR="009C57CD" w:rsidRPr="009C57CD" w:rsidRDefault="009C57C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4B7D" w:rsidRPr="008E1E69" w:rsidTr="00F14B7D">
        <w:trPr>
          <w:trHeight w:val="1623"/>
        </w:trPr>
        <w:tc>
          <w:tcPr>
            <w:tcW w:w="0" w:type="auto"/>
            <w:vMerge/>
            <w:vAlign w:val="center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9C57CD" w:rsidRPr="008E1E69" w:rsidRDefault="009C57CD" w:rsidP="00F14B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9C57CD" w:rsidRPr="008E1E69" w:rsidRDefault="009C57C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индивидуальная</w:t>
            </w:r>
          </w:p>
        </w:tc>
        <w:tc>
          <w:tcPr>
            <w:tcW w:w="982" w:type="dxa"/>
            <w:vAlign w:val="center"/>
          </w:tcPr>
          <w:p w:rsidR="009C57CD" w:rsidRPr="008E1E69" w:rsidRDefault="009C57C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0" w:type="auto"/>
            <w:vAlign w:val="center"/>
          </w:tcPr>
          <w:p w:rsidR="009C57CD" w:rsidRPr="008E1E69" w:rsidRDefault="009C57C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C57CD" w:rsidRPr="008E1E69" w:rsidRDefault="009C57C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9C57CD" w:rsidRPr="008E1E69" w:rsidRDefault="009C57C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9C57CD" w:rsidRPr="008E1E69" w:rsidRDefault="009C57C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9C57CD" w:rsidRPr="008E1E69" w:rsidRDefault="009C57C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0" w:type="auto"/>
            <w:vAlign w:val="center"/>
          </w:tcPr>
          <w:p w:rsidR="009C57CD" w:rsidRPr="00F14B7D" w:rsidRDefault="009C57C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F14B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Rapid</w:t>
            </w:r>
          </w:p>
        </w:tc>
        <w:tc>
          <w:tcPr>
            <w:tcW w:w="0" w:type="auto"/>
            <w:vAlign w:val="center"/>
          </w:tcPr>
          <w:p w:rsidR="009C57CD" w:rsidRPr="00F14B7D" w:rsidRDefault="00F14B7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792913,29</w:t>
            </w:r>
          </w:p>
        </w:tc>
        <w:tc>
          <w:tcPr>
            <w:tcW w:w="1639" w:type="dxa"/>
            <w:vAlign w:val="center"/>
          </w:tcPr>
          <w:p w:rsidR="009C57CD" w:rsidRPr="00F14B7D" w:rsidRDefault="009C57C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4B7D">
              <w:rPr>
                <w:rFonts w:ascii="Times New Roman" w:hAnsi="Times New Roman" w:cs="Times New Roman"/>
              </w:rPr>
              <w:t>-</w:t>
            </w:r>
          </w:p>
        </w:tc>
      </w:tr>
      <w:tr w:rsidR="00F14B7D" w:rsidRPr="008E1E69" w:rsidTr="00F14B7D">
        <w:trPr>
          <w:trHeight w:val="23"/>
        </w:trPr>
        <w:tc>
          <w:tcPr>
            <w:tcW w:w="0" w:type="auto"/>
            <w:vMerge w:val="restart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88" w:type="dxa"/>
            <w:vMerge w:val="restart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Фамилия и инициалы лица, чьи сведения размещаются, должность</w:t>
            </w:r>
          </w:p>
        </w:tc>
        <w:tc>
          <w:tcPr>
            <w:tcW w:w="4251" w:type="dxa"/>
            <w:gridSpan w:val="3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vMerge w:val="restart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2015</w:t>
            </w:r>
            <w:r w:rsidRPr="008E1E69">
              <w:rPr>
                <w:rFonts w:ascii="Times New Roman" w:hAnsi="Times New Roman" w:cs="Times New Roman"/>
              </w:rPr>
              <w:t xml:space="preserve"> г. (тыс. рублей) </w:t>
            </w:r>
          </w:p>
        </w:tc>
        <w:tc>
          <w:tcPr>
            <w:tcW w:w="1639" w:type="dxa"/>
            <w:vMerge w:val="restart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Сведения об источниках, за счет которых совершена сделка (вид приобретенного имущества, источники) </w:t>
            </w:r>
          </w:p>
        </w:tc>
      </w:tr>
      <w:tr w:rsidR="00F14B7D" w:rsidRPr="008E1E69" w:rsidTr="009C57CD">
        <w:tc>
          <w:tcPr>
            <w:tcW w:w="0" w:type="auto"/>
            <w:vMerge/>
            <w:vAlign w:val="center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Merge/>
          </w:tcPr>
          <w:p w:rsidR="009C57CD" w:rsidRDefault="009C57CD" w:rsidP="00527D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объекта, вид собственности </w:t>
            </w:r>
          </w:p>
        </w:tc>
        <w:tc>
          <w:tcPr>
            <w:tcW w:w="982" w:type="dxa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0" w:type="auto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0" w:type="auto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0" w:type="auto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0" w:type="auto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0" w:type="auto"/>
            <w:vMerge/>
          </w:tcPr>
          <w:p w:rsidR="009C57CD" w:rsidRPr="009C57CD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B7D" w:rsidRPr="008E1E69" w:rsidTr="00F14B7D">
        <w:tc>
          <w:tcPr>
            <w:tcW w:w="0" w:type="auto"/>
            <w:vMerge w:val="restart"/>
            <w:vAlign w:val="center"/>
          </w:tcPr>
          <w:p w:rsidR="009C57CD" w:rsidRPr="008E1E69" w:rsidRDefault="009C57C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8" w:type="dxa"/>
          </w:tcPr>
          <w:p w:rsidR="009C57CD" w:rsidRDefault="009C57CD" w:rsidP="009C57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Киселёва Татьяна Николаевна,  помощник Главы  муниципального образования городского округа «Сыктывкар» - председателя  Совета</w:t>
            </w:r>
          </w:p>
        </w:tc>
        <w:tc>
          <w:tcPr>
            <w:tcW w:w="0" w:type="auto"/>
            <w:vAlign w:val="center"/>
          </w:tcPr>
          <w:p w:rsidR="009C57CD" w:rsidRPr="009C57CD" w:rsidRDefault="00F14B7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общая долевая (1/3 доли)</w:t>
            </w:r>
          </w:p>
        </w:tc>
        <w:tc>
          <w:tcPr>
            <w:tcW w:w="982" w:type="dxa"/>
            <w:vAlign w:val="center"/>
          </w:tcPr>
          <w:p w:rsidR="009C57CD" w:rsidRPr="009C57CD" w:rsidRDefault="00F14B7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0" w:type="auto"/>
            <w:vAlign w:val="center"/>
          </w:tcPr>
          <w:p w:rsidR="009C57CD" w:rsidRPr="00F14B7D" w:rsidRDefault="00F14B7D" w:rsidP="00F1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C57CD" w:rsidRPr="008E1E69" w:rsidRDefault="00F14B7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9C57CD" w:rsidRPr="008E1E69" w:rsidRDefault="00F14B7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9C57CD" w:rsidRPr="008E1E69" w:rsidRDefault="00F14B7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9C57CD" w:rsidRPr="008E1E69" w:rsidRDefault="00F14B7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9C57CD" w:rsidRPr="008E1E69" w:rsidRDefault="00F14B7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9C57CD" w:rsidRPr="009C57CD" w:rsidRDefault="00F14B7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468961,33</w:t>
            </w:r>
          </w:p>
        </w:tc>
        <w:tc>
          <w:tcPr>
            <w:tcW w:w="1639" w:type="dxa"/>
            <w:vAlign w:val="center"/>
          </w:tcPr>
          <w:p w:rsidR="009C57CD" w:rsidRPr="008E1E69" w:rsidRDefault="00F14B7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4B7D" w:rsidRPr="008E1E69" w:rsidTr="00F14B7D">
        <w:tc>
          <w:tcPr>
            <w:tcW w:w="0" w:type="auto"/>
            <w:vMerge/>
            <w:vAlign w:val="center"/>
          </w:tcPr>
          <w:p w:rsidR="00F14B7D" w:rsidRPr="008E1E69" w:rsidRDefault="00F14B7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F14B7D" w:rsidRDefault="00F14B7D" w:rsidP="00527D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0" w:type="auto"/>
            <w:vAlign w:val="center"/>
          </w:tcPr>
          <w:p w:rsidR="00F14B7D" w:rsidRPr="009C57CD" w:rsidRDefault="00F14B7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vAlign w:val="center"/>
          </w:tcPr>
          <w:p w:rsidR="00F14B7D" w:rsidRPr="009C57CD" w:rsidRDefault="00F14B7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F14B7D" w:rsidRPr="009C57CD" w:rsidRDefault="00F14B7D" w:rsidP="00F14B7D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F14B7D" w:rsidRPr="009C57CD" w:rsidRDefault="00F14B7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0" w:type="auto"/>
            <w:vAlign w:val="center"/>
          </w:tcPr>
          <w:p w:rsidR="00F14B7D" w:rsidRPr="009C57CD" w:rsidRDefault="00F14B7D" w:rsidP="0052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0" w:type="auto"/>
            <w:vAlign w:val="center"/>
          </w:tcPr>
          <w:p w:rsidR="00F14B7D" w:rsidRPr="00F14B7D" w:rsidRDefault="00F14B7D" w:rsidP="00527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F14B7D" w:rsidRPr="008E1E69" w:rsidRDefault="00F14B7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F14B7D" w:rsidRPr="008E1E69" w:rsidRDefault="00F14B7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F14B7D" w:rsidRPr="009C57CD" w:rsidRDefault="00F14B7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9" w:type="dxa"/>
            <w:vAlign w:val="center"/>
          </w:tcPr>
          <w:p w:rsidR="00F14B7D" w:rsidRPr="008E1E69" w:rsidRDefault="00F14B7D" w:rsidP="00F1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11636" w:rsidRDefault="00A11636"/>
    <w:sectPr w:rsidR="00A11636" w:rsidSect="00E4612E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CD"/>
    <w:rsid w:val="00301494"/>
    <w:rsid w:val="007024AF"/>
    <w:rsid w:val="00850063"/>
    <w:rsid w:val="008A4D57"/>
    <w:rsid w:val="009C57CD"/>
    <w:rsid w:val="00A11636"/>
    <w:rsid w:val="00A317CE"/>
    <w:rsid w:val="00D11C3D"/>
    <w:rsid w:val="00E4612E"/>
    <w:rsid w:val="00F14B7D"/>
    <w:rsid w:val="00F553B6"/>
    <w:rsid w:val="00F8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9F9EE-BE0E-4D5D-92F2-EEFBC123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7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57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B178C-F3FF-4207-913B-77BFF9EC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matveev-vyu</dc:creator>
  <cp:lastModifiedBy>Леготина Екатерина Владимировна</cp:lastModifiedBy>
  <cp:revision>2</cp:revision>
  <dcterms:created xsi:type="dcterms:W3CDTF">2016-05-13T10:53:00Z</dcterms:created>
  <dcterms:modified xsi:type="dcterms:W3CDTF">2016-05-13T10:53:00Z</dcterms:modified>
</cp:coreProperties>
</file>