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Приложение </w:t>
      </w: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Форма</w:t>
      </w: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Сведения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0A699C" w:rsidRPr="00AE63C8" w:rsidRDefault="000A699C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 период с 1 января 20</w:t>
      </w:r>
      <w:r w:rsidR="002702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573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 по 31 декабря 20</w:t>
      </w:r>
      <w:r w:rsidR="0027029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="00573F2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</w:t>
      </w:r>
      <w:r w:rsidRPr="00AE63C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г.</w:t>
      </w:r>
    </w:p>
    <w:p w:rsidR="000A699C" w:rsidRPr="00AE63C8" w:rsidRDefault="000A699C" w:rsidP="000A699C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493" w:tblpY="-62"/>
        <w:tblOverlap w:val="never"/>
        <w:tblW w:w="14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4100"/>
        <w:gridCol w:w="2000"/>
        <w:gridCol w:w="2000"/>
        <w:gridCol w:w="1300"/>
        <w:gridCol w:w="1800"/>
        <w:gridCol w:w="2540"/>
      </w:tblGrid>
      <w:tr w:rsidR="000A699C" w:rsidRPr="00AE63C8" w:rsidTr="0027029F">
        <w:trPr>
          <w:trHeight w:val="544"/>
        </w:trPr>
        <w:tc>
          <w:tcPr>
            <w:tcW w:w="508" w:type="dxa"/>
            <w:vMerge w:val="restart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proofErr w:type="gramStart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</w:t>
            </w:r>
            <w:proofErr w:type="gramEnd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0" w:type="dxa"/>
            <w:gridSpan w:val="3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или </w:t>
            </w:r>
            <w:proofErr w:type="gramStart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находящихся</w:t>
            </w:r>
            <w:proofErr w:type="gramEnd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0A699C" w:rsidRPr="00AE63C8" w:rsidTr="0027029F">
        <w:trPr>
          <w:trHeight w:val="824"/>
        </w:trPr>
        <w:tc>
          <w:tcPr>
            <w:tcW w:w="508" w:type="dxa"/>
            <w:vMerge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0A699C" w:rsidRPr="00AE63C8" w:rsidRDefault="000A699C" w:rsidP="0027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699C" w:rsidRPr="00AE63C8" w:rsidTr="009512EE">
        <w:trPr>
          <w:trHeight w:val="343"/>
        </w:trPr>
        <w:tc>
          <w:tcPr>
            <w:tcW w:w="508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0A699C" w:rsidRPr="00AE63C8" w:rsidTr="009512EE">
        <w:tc>
          <w:tcPr>
            <w:tcW w:w="508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0A699C" w:rsidRPr="00AE63C8" w:rsidTr="009512EE">
        <w:tc>
          <w:tcPr>
            <w:tcW w:w="508" w:type="dxa"/>
            <w:vMerge w:val="restart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AE63C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100" w:type="dxa"/>
            <w:shd w:val="clear" w:color="auto" w:fill="auto"/>
          </w:tcPr>
          <w:p w:rsidR="000A699C" w:rsidRDefault="003607C5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Карцева Любовь Ивановна</w:t>
            </w:r>
          </w:p>
          <w:p w:rsidR="003607C5" w:rsidRPr="00AE63C8" w:rsidRDefault="003607C5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Председатель Контрольно-счетной палаты муниципального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000" w:type="dxa"/>
            <w:shd w:val="clear" w:color="auto" w:fill="auto"/>
          </w:tcPr>
          <w:p w:rsidR="000A699C" w:rsidRDefault="002E4DD7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основному месту работы – </w:t>
            </w:r>
            <w:r w:rsidR="0057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943158,03 </w:t>
            </w:r>
          </w:p>
          <w:p w:rsidR="002E4DD7" w:rsidRPr="00AE63C8" w:rsidRDefault="002E4DD7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Пенсия по старости – </w:t>
            </w:r>
            <w:r w:rsidR="0057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184140,53</w:t>
            </w:r>
          </w:p>
        </w:tc>
        <w:tc>
          <w:tcPr>
            <w:tcW w:w="2000" w:type="dxa"/>
            <w:shd w:val="clear" w:color="auto" w:fill="auto"/>
          </w:tcPr>
          <w:p w:rsidR="000A699C" w:rsidRDefault="003607C5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607C5" w:rsidRDefault="003607C5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607C5" w:rsidRDefault="003607C5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607C5" w:rsidRPr="00AE63C8" w:rsidRDefault="003607C5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  <w:shd w:val="clear" w:color="auto" w:fill="auto"/>
          </w:tcPr>
          <w:p w:rsidR="000A699C" w:rsidRDefault="002E4DD7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64,1</w:t>
            </w:r>
          </w:p>
          <w:p w:rsidR="002E4DD7" w:rsidRDefault="002E4DD7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2E4DD7" w:rsidRPr="00AE63C8" w:rsidRDefault="002E4DD7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1800" w:type="dxa"/>
            <w:shd w:val="clear" w:color="auto" w:fill="auto"/>
          </w:tcPr>
          <w:p w:rsidR="000A699C" w:rsidRDefault="003607C5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607C5" w:rsidRDefault="003607C5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3607C5" w:rsidRPr="00AE63C8" w:rsidRDefault="003607C5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0A699C" w:rsidRPr="00AE63C8" w:rsidRDefault="002E4DD7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                  -</w:t>
            </w:r>
          </w:p>
        </w:tc>
      </w:tr>
      <w:tr w:rsidR="000A699C" w:rsidRPr="00AE63C8" w:rsidTr="009512EE">
        <w:tc>
          <w:tcPr>
            <w:tcW w:w="508" w:type="dxa"/>
            <w:vMerge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A699C" w:rsidRPr="00AE63C8" w:rsidRDefault="00573F2B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Кантонист Татьяна Степановна аудитор Контрольно-счетной палаты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муиципального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образования «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Заларинский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район»</w:t>
            </w:r>
          </w:p>
        </w:tc>
        <w:tc>
          <w:tcPr>
            <w:tcW w:w="2000" w:type="dxa"/>
            <w:shd w:val="clear" w:color="auto" w:fill="auto"/>
          </w:tcPr>
          <w:p w:rsidR="000A699C" w:rsidRPr="00AE63C8" w:rsidRDefault="00573F2B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 основному месту работы – 577615,09</w:t>
            </w:r>
          </w:p>
        </w:tc>
        <w:tc>
          <w:tcPr>
            <w:tcW w:w="2000" w:type="dxa"/>
            <w:shd w:val="clear" w:color="auto" w:fill="auto"/>
          </w:tcPr>
          <w:p w:rsidR="00573F2B" w:rsidRDefault="00573F2B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573F2B" w:rsidRDefault="00573F2B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573F2B" w:rsidRDefault="00573F2B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  <w:p w:rsidR="00573F2B" w:rsidRDefault="00573F2B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573F2B" w:rsidRDefault="00573F2B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)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0A699C" w:rsidRPr="00AE63C8" w:rsidRDefault="00573F2B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(собственность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00" w:type="dxa"/>
            <w:shd w:val="clear" w:color="auto" w:fill="auto"/>
          </w:tcPr>
          <w:p w:rsidR="00573F2B" w:rsidRDefault="00573F2B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159</w:t>
            </w:r>
          </w:p>
          <w:p w:rsidR="00573F2B" w:rsidRDefault="00573F2B" w:rsidP="00573F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0A699C" w:rsidRDefault="00573F2B" w:rsidP="00573F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  <w:p w:rsidR="00573F2B" w:rsidRDefault="00573F2B" w:rsidP="00573F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2000</w:t>
            </w:r>
          </w:p>
          <w:p w:rsidR="00573F2B" w:rsidRPr="00573F2B" w:rsidRDefault="00573F2B" w:rsidP="00573F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1291</w:t>
            </w:r>
          </w:p>
        </w:tc>
        <w:tc>
          <w:tcPr>
            <w:tcW w:w="1800" w:type="dxa"/>
            <w:shd w:val="clear" w:color="auto" w:fill="auto"/>
          </w:tcPr>
          <w:p w:rsidR="00573F2B" w:rsidRDefault="00573F2B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573F2B" w:rsidRDefault="00573F2B" w:rsidP="00573F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73F2B" w:rsidRDefault="00573F2B" w:rsidP="00573F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73F2B" w:rsidRDefault="00573F2B" w:rsidP="00573F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73F2B" w:rsidRPr="00573F2B" w:rsidRDefault="00573F2B" w:rsidP="00573F2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573F2B" w:rsidRPr="00573F2B" w:rsidRDefault="00573F2B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1)</w:t>
            </w:r>
            <w:r w:rsidRPr="0057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ab/>
              <w:t xml:space="preserve">TOYOTA ALPHARD, ,2006 года  </w:t>
            </w:r>
          </w:p>
          <w:p w:rsidR="000A699C" w:rsidRPr="00AE63C8" w:rsidRDefault="00573F2B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573F2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789 ХТ 38</w:t>
            </w:r>
          </w:p>
        </w:tc>
      </w:tr>
      <w:tr w:rsidR="000A699C" w:rsidRPr="00AE63C8" w:rsidTr="009512EE">
        <w:tc>
          <w:tcPr>
            <w:tcW w:w="508" w:type="dxa"/>
            <w:vMerge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0A699C" w:rsidRPr="00AE63C8" w:rsidTr="009512EE">
        <w:trPr>
          <w:trHeight w:val="20"/>
        </w:trPr>
        <w:tc>
          <w:tcPr>
            <w:tcW w:w="508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0A699C" w:rsidRPr="00AE63C8" w:rsidRDefault="000A699C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"/>
                <w:szCs w:val="2"/>
                <w:lang w:eastAsia="ru-RU"/>
              </w:rPr>
            </w:pPr>
          </w:p>
        </w:tc>
      </w:tr>
    </w:tbl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_GoBack"/>
      <w:bookmarkEnd w:id="1"/>
    </w:p>
    <w:p w:rsidR="000A699C" w:rsidRPr="00AE63C8" w:rsidRDefault="000A699C" w:rsidP="000A699C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0A699C" w:rsidRPr="00AE63C8" w:rsidSect="00573F2B">
      <w:headerReference w:type="even" r:id="rId8"/>
      <w:footnotePr>
        <w:numRestart w:val="eachPage"/>
      </w:footnotePr>
      <w:endnotePr>
        <w:numFmt w:val="decimal"/>
      </w:endnotePr>
      <w:pgSz w:w="16840" w:h="11907" w:orient="landscape"/>
      <w:pgMar w:top="851" w:right="902" w:bottom="426" w:left="11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29" w:rsidRDefault="00373129" w:rsidP="000A699C">
      <w:pPr>
        <w:spacing w:after="0" w:line="240" w:lineRule="auto"/>
      </w:pPr>
      <w:r>
        <w:separator/>
      </w:r>
    </w:p>
  </w:endnote>
  <w:endnote w:type="continuationSeparator" w:id="0">
    <w:p w:rsidR="00373129" w:rsidRDefault="00373129" w:rsidP="000A6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29" w:rsidRDefault="00373129" w:rsidP="000A699C">
      <w:pPr>
        <w:spacing w:after="0" w:line="240" w:lineRule="auto"/>
      </w:pPr>
      <w:r>
        <w:separator/>
      </w:r>
    </w:p>
  </w:footnote>
  <w:footnote w:type="continuationSeparator" w:id="0">
    <w:p w:rsidR="00373129" w:rsidRDefault="00373129" w:rsidP="000A699C">
      <w:pPr>
        <w:spacing w:after="0" w:line="240" w:lineRule="auto"/>
      </w:pPr>
      <w:r>
        <w:continuationSeparator/>
      </w:r>
    </w:p>
  </w:footnote>
  <w:footnote w:id="1">
    <w:p w:rsidR="00421BE0" w:rsidRDefault="00421BE0" w:rsidP="000A699C">
      <w:pPr>
        <w:pStyle w:val="a5"/>
      </w:pPr>
      <w:r>
        <w:rPr>
          <w:rStyle w:val="a8"/>
        </w:rPr>
        <w:footnoteRef/>
      </w:r>
      <w:r>
        <w:t xml:space="preserve">  </w:t>
      </w:r>
      <w:proofErr w:type="gramStart"/>
      <w:r>
        <w:t xml:space="preserve">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</w:t>
      </w:r>
      <w:r w:rsidR="00573F2B">
        <w:t>наз</w:t>
      </w:r>
      <w:r>
        <w:t>ывается «(пользование)».</w:t>
      </w:r>
      <w:proofErr w:type="gramEnd"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1BE0" w:rsidRDefault="00421BE0" w:rsidP="009512EE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421BE0" w:rsidRDefault="00421BE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98785F"/>
    <w:multiLevelType w:val="hybridMultilevel"/>
    <w:tmpl w:val="6F7677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699C"/>
    <w:rsid w:val="000456D3"/>
    <w:rsid w:val="000A699C"/>
    <w:rsid w:val="000C4C15"/>
    <w:rsid w:val="0012040A"/>
    <w:rsid w:val="0027029F"/>
    <w:rsid w:val="002B1E1B"/>
    <w:rsid w:val="002E4DD7"/>
    <w:rsid w:val="003607C5"/>
    <w:rsid w:val="00373129"/>
    <w:rsid w:val="00421BE0"/>
    <w:rsid w:val="00472AE6"/>
    <w:rsid w:val="00573F2B"/>
    <w:rsid w:val="006B0EC7"/>
    <w:rsid w:val="008A0003"/>
    <w:rsid w:val="009512EE"/>
    <w:rsid w:val="00A06170"/>
    <w:rsid w:val="00A242FC"/>
    <w:rsid w:val="00BB4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99C"/>
  </w:style>
  <w:style w:type="paragraph" w:styleId="a5">
    <w:name w:val="footnote text"/>
    <w:basedOn w:val="a"/>
    <w:link w:val="a6"/>
    <w:uiPriority w:val="99"/>
    <w:semiHidden/>
    <w:unhideWhenUsed/>
    <w:rsid w:val="000A69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699C"/>
    <w:rPr>
      <w:sz w:val="20"/>
      <w:szCs w:val="20"/>
    </w:rPr>
  </w:style>
  <w:style w:type="character" w:styleId="a7">
    <w:name w:val="page number"/>
    <w:basedOn w:val="a0"/>
    <w:rsid w:val="000A699C"/>
  </w:style>
  <w:style w:type="character" w:styleId="a8">
    <w:name w:val="footnote reference"/>
    <w:rsid w:val="000A699C"/>
    <w:rPr>
      <w:vertAlign w:val="superscript"/>
    </w:rPr>
  </w:style>
  <w:style w:type="paragraph" w:styleId="a9">
    <w:name w:val="List Paragraph"/>
    <w:basedOn w:val="a"/>
    <w:uiPriority w:val="34"/>
    <w:qFormat/>
    <w:rsid w:val="00573F2B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9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A6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0A699C"/>
  </w:style>
  <w:style w:type="paragraph" w:styleId="a5">
    <w:name w:val="footnote text"/>
    <w:basedOn w:val="a"/>
    <w:link w:val="a6"/>
    <w:uiPriority w:val="99"/>
    <w:semiHidden/>
    <w:unhideWhenUsed/>
    <w:rsid w:val="000A699C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0A699C"/>
    <w:rPr>
      <w:sz w:val="20"/>
      <w:szCs w:val="20"/>
    </w:rPr>
  </w:style>
  <w:style w:type="character" w:styleId="a7">
    <w:name w:val="page number"/>
    <w:basedOn w:val="a0"/>
    <w:rsid w:val="000A699C"/>
  </w:style>
  <w:style w:type="character" w:styleId="a8">
    <w:name w:val="footnote reference"/>
    <w:rsid w:val="000A699C"/>
    <w:rPr>
      <w:vertAlign w:val="superscript"/>
    </w:rPr>
  </w:style>
  <w:style w:type="paragraph" w:styleId="a9">
    <w:name w:val="List Paragraph"/>
    <w:basedOn w:val="a"/>
    <w:uiPriority w:val="34"/>
    <w:qFormat/>
    <w:rsid w:val="00573F2B"/>
    <w:pPr>
      <w:spacing w:after="0" w:line="240" w:lineRule="auto"/>
      <w:ind w:left="720"/>
      <w:contextualSpacing/>
      <w:jc w:val="center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4F4F4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191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Башков Максим Федорович</dc:creator>
  <cp:lastModifiedBy>User</cp:lastModifiedBy>
  <cp:revision>2</cp:revision>
  <dcterms:created xsi:type="dcterms:W3CDTF">2016-06-17T08:06:00Z</dcterms:created>
  <dcterms:modified xsi:type="dcterms:W3CDTF">2016-06-17T08:06:00Z</dcterms:modified>
</cp:coreProperties>
</file>