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A7" w:rsidRDefault="004C70A7" w:rsidP="004C70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  <w:r w:rsidRPr="004C7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C70A7" w:rsidRPr="004C70A7" w:rsidRDefault="004C70A7" w:rsidP="004C70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0A7">
        <w:rPr>
          <w:rFonts w:ascii="Times New Roman" w:hAnsi="Times New Roman" w:cs="Times New Roman"/>
          <w:b/>
          <w:bCs/>
          <w:sz w:val="28"/>
          <w:szCs w:val="28"/>
        </w:rPr>
        <w:t>о доходах, об имуществе и обязательствах имущественного характера руководител</w:t>
      </w:r>
      <w:r w:rsidRPr="004C70A7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4C70A7" w:rsidRDefault="004C70A7" w:rsidP="004C70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0A7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Федерального государственного бюджетного образовательного учреждения </w:t>
      </w:r>
    </w:p>
    <w:p w:rsidR="004C70A7" w:rsidRDefault="004C70A7" w:rsidP="004C70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0A7">
        <w:rPr>
          <w:rFonts w:ascii="Times New Roman" w:hAnsi="Times New Roman" w:cs="Times New Roman"/>
          <w:b/>
          <w:bCs/>
          <w:sz w:val="28"/>
          <w:szCs w:val="28"/>
        </w:rPr>
        <w:t>высшего профессионального образования «Государственный институт русского языка им. А.С. Пушкина»</w:t>
      </w:r>
      <w:r w:rsidRPr="004C70A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4C70A7" w:rsidRPr="004C70A7" w:rsidRDefault="004C70A7" w:rsidP="004C70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0A7">
        <w:rPr>
          <w:rFonts w:ascii="Times New Roman" w:hAnsi="Times New Roman" w:cs="Times New Roman"/>
          <w:b/>
          <w:bCs/>
          <w:sz w:val="28"/>
          <w:szCs w:val="28"/>
        </w:rPr>
        <w:t xml:space="preserve">а также членов </w:t>
      </w:r>
      <w:r w:rsidRPr="004C70A7">
        <w:rPr>
          <w:rFonts w:ascii="Times New Roman" w:hAnsi="Times New Roman" w:cs="Times New Roman"/>
          <w:b/>
          <w:bCs/>
          <w:sz w:val="28"/>
          <w:szCs w:val="28"/>
        </w:rPr>
        <w:t>его</w:t>
      </w:r>
      <w:r w:rsidRPr="004C70A7">
        <w:rPr>
          <w:rFonts w:ascii="Times New Roman" w:hAnsi="Times New Roman" w:cs="Times New Roman"/>
          <w:b/>
          <w:bCs/>
          <w:sz w:val="28"/>
          <w:szCs w:val="28"/>
        </w:rPr>
        <w:t xml:space="preserve"> сем</w:t>
      </w:r>
      <w:r w:rsidRPr="004C70A7">
        <w:rPr>
          <w:rFonts w:ascii="Times New Roman" w:hAnsi="Times New Roman" w:cs="Times New Roman"/>
          <w:b/>
          <w:bCs/>
          <w:sz w:val="28"/>
          <w:szCs w:val="28"/>
        </w:rPr>
        <w:t>ьи</w:t>
      </w:r>
      <w:r w:rsidRPr="004C70A7">
        <w:rPr>
          <w:rFonts w:ascii="Times New Roman" w:hAnsi="Times New Roman" w:cs="Times New Roman"/>
          <w:b/>
          <w:bCs/>
          <w:sz w:val="28"/>
          <w:szCs w:val="28"/>
        </w:rPr>
        <w:t xml:space="preserve"> за отчётный финансовый год с 1 января 2012 года по 31 декабря 2012 года</w:t>
      </w:r>
    </w:p>
    <w:p w:rsidR="004C70A7" w:rsidRPr="004C70A7" w:rsidRDefault="004C70A7" w:rsidP="004C7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126"/>
        <w:gridCol w:w="2126"/>
        <w:gridCol w:w="1701"/>
        <w:gridCol w:w="2268"/>
        <w:gridCol w:w="1560"/>
        <w:gridCol w:w="2693"/>
      </w:tblGrid>
      <w:tr w:rsidR="004C70A7" w:rsidRPr="004C70A7" w:rsidTr="004C70A7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093" w:type="dxa"/>
            <w:vMerge w:val="restart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Фамилия, имя, отчество (Руководитель, супруг (а) дети) </w:t>
            </w:r>
          </w:p>
        </w:tc>
        <w:tc>
          <w:tcPr>
            <w:tcW w:w="2126" w:type="dxa"/>
            <w:vMerge w:val="restart"/>
          </w:tcPr>
          <w:p w:rsidR="00FB5AC8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C70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(по состоянию на </w:t>
            </w:r>
            <w:proofErr w:type="gramEnd"/>
          </w:p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 декабря 2012 г.)</w:t>
            </w:r>
            <w:r w:rsidRPr="004C70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126" w:type="dxa"/>
            <w:vMerge w:val="restart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Общая сумма декларированного дохода за 2012 г. (руб.) </w:t>
            </w:r>
          </w:p>
        </w:tc>
        <w:tc>
          <w:tcPr>
            <w:tcW w:w="5529" w:type="dxa"/>
            <w:gridSpan w:val="3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693" w:type="dxa"/>
            <w:vMerge w:val="restart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4C70A7" w:rsidRPr="004C70A7" w:rsidTr="004C70A7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093" w:type="dxa"/>
            <w:vMerge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2268" w:type="dxa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Площадь (</w:t>
            </w:r>
            <w:proofErr w:type="spellStart"/>
            <w:r w:rsidRPr="004C70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кв.м</w:t>
            </w:r>
            <w:proofErr w:type="spellEnd"/>
            <w:r w:rsidRPr="004C70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60" w:type="dxa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70A7" w:rsidRPr="004C70A7" w:rsidTr="004C70A7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2093" w:type="dxa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Прохоров Юрий Евгеньевич </w:t>
            </w:r>
          </w:p>
        </w:tc>
        <w:tc>
          <w:tcPr>
            <w:tcW w:w="2126" w:type="dxa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И.о</w:t>
            </w:r>
            <w:proofErr w:type="spellEnd"/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ректора </w:t>
            </w:r>
          </w:p>
        </w:tc>
        <w:tc>
          <w:tcPr>
            <w:tcW w:w="2126" w:type="dxa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2 024 090,30</w:t>
            </w:r>
            <w:r w:rsidR="001E5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 </w:t>
            </w:r>
          </w:p>
        </w:tc>
        <w:tc>
          <w:tcPr>
            <w:tcW w:w="1701" w:type="dxa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2693" w:type="dxa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Ford</w:t>
            </w:r>
            <w:proofErr w:type="spellEnd"/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Focus</w:t>
            </w:r>
            <w:proofErr w:type="spellEnd"/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(индивидуальная) </w:t>
            </w:r>
          </w:p>
        </w:tc>
      </w:tr>
      <w:tr w:rsidR="004C70A7" w:rsidRPr="004C70A7" w:rsidTr="004C70A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093" w:type="dxa"/>
            <w:vMerge w:val="restart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Супруг (супруга) </w:t>
            </w:r>
          </w:p>
        </w:tc>
        <w:tc>
          <w:tcPr>
            <w:tcW w:w="2126" w:type="dxa"/>
            <w:vMerge w:val="restart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867 664,05</w:t>
            </w:r>
            <w:bookmarkStart w:id="0" w:name="_GoBack"/>
            <w:bookmarkEnd w:id="0"/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</w:t>
            </w:r>
          </w:p>
        </w:tc>
        <w:tc>
          <w:tcPr>
            <w:tcW w:w="1701" w:type="dxa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(индивидуальная собственность) </w:t>
            </w:r>
          </w:p>
        </w:tc>
        <w:tc>
          <w:tcPr>
            <w:tcW w:w="2268" w:type="dxa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73,8 </w:t>
            </w:r>
          </w:p>
        </w:tc>
        <w:tc>
          <w:tcPr>
            <w:tcW w:w="1560" w:type="dxa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693" w:type="dxa"/>
            <w:vMerge w:val="restart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4C70A7" w:rsidRPr="004C70A7" w:rsidTr="004C70A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093" w:type="dxa"/>
            <w:vMerge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2268" w:type="dxa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1 071,00</w:t>
            </w:r>
          </w:p>
        </w:tc>
        <w:tc>
          <w:tcPr>
            <w:tcW w:w="1560" w:type="dxa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693" w:type="dxa"/>
            <w:vMerge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70A7" w:rsidRPr="004C70A7" w:rsidTr="004C70A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93" w:type="dxa"/>
            <w:vMerge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2268" w:type="dxa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1560" w:type="dxa"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0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693" w:type="dxa"/>
            <w:vMerge/>
          </w:tcPr>
          <w:p w:rsidR="004C70A7" w:rsidRPr="004C70A7" w:rsidRDefault="004C70A7" w:rsidP="004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C70A7" w:rsidRDefault="004C70A7" w:rsidP="004C70A7"/>
    <w:sectPr w:rsidR="004C70A7" w:rsidSect="00525D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9C"/>
    <w:rsid w:val="00183849"/>
    <w:rsid w:val="001E53BE"/>
    <w:rsid w:val="00213A58"/>
    <w:rsid w:val="003E6476"/>
    <w:rsid w:val="004C70A7"/>
    <w:rsid w:val="00525D9C"/>
    <w:rsid w:val="00BA3176"/>
    <w:rsid w:val="00E17E2D"/>
    <w:rsid w:val="00F61B08"/>
    <w:rsid w:val="00FB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D9C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C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D9C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C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2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Маев Игорь Александрович</dc:creator>
  <cp:lastModifiedBy>Маев Игорь Александрович</cp:lastModifiedBy>
  <cp:revision>4</cp:revision>
  <dcterms:created xsi:type="dcterms:W3CDTF">2015-05-21T09:46:00Z</dcterms:created>
  <dcterms:modified xsi:type="dcterms:W3CDTF">2015-05-21T09:50:00Z</dcterms:modified>
</cp:coreProperties>
</file>