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D3" w:rsidRDefault="009217D3">
      <w:bookmarkStart w:id="0" w:name="_GoBack"/>
      <w:bookmarkEnd w:id="0"/>
    </w:p>
    <w:p w:rsidR="004857C1" w:rsidRDefault="004857C1" w:rsidP="004857C1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Сведения</w:t>
      </w:r>
    </w:p>
    <w:p w:rsidR="004857C1" w:rsidRDefault="004857C1" w:rsidP="004857C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3"/>
          <w:color w:val="333333"/>
        </w:rPr>
        <w:br/>
        <w:t>за отчетный период с 1 января 201</w:t>
      </w:r>
      <w:r>
        <w:rPr>
          <w:rStyle w:val="a3"/>
          <w:color w:val="333333"/>
        </w:rPr>
        <w:t xml:space="preserve">5 </w:t>
      </w:r>
      <w:r w:rsidRPr="00D45A23">
        <w:rPr>
          <w:rStyle w:val="a3"/>
          <w:color w:val="333333"/>
        </w:rPr>
        <w:t>года по 31 декабря 201</w:t>
      </w:r>
      <w:r>
        <w:rPr>
          <w:rStyle w:val="a3"/>
          <w:color w:val="333333"/>
        </w:rPr>
        <w:t xml:space="preserve">5 </w:t>
      </w:r>
      <w:r w:rsidRPr="00D45A23">
        <w:rPr>
          <w:rStyle w:val="a3"/>
          <w:color w:val="333333"/>
        </w:rPr>
        <w:t>года</w:t>
      </w:r>
    </w:p>
    <w:tbl>
      <w:tblPr>
        <w:tblW w:w="5146" w:type="pct"/>
        <w:tblCellSpacing w:w="0" w:type="dxa"/>
        <w:tblInd w:w="-65" w:type="dxa"/>
        <w:tblBorders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3"/>
        <w:gridCol w:w="361"/>
        <w:gridCol w:w="127"/>
        <w:gridCol w:w="1582"/>
        <w:gridCol w:w="129"/>
        <w:gridCol w:w="1199"/>
        <w:gridCol w:w="144"/>
        <w:gridCol w:w="990"/>
        <w:gridCol w:w="144"/>
        <w:gridCol w:w="1132"/>
        <w:gridCol w:w="144"/>
        <w:gridCol w:w="707"/>
        <w:gridCol w:w="144"/>
        <w:gridCol w:w="1131"/>
        <w:gridCol w:w="144"/>
        <w:gridCol w:w="835"/>
        <w:gridCol w:w="131"/>
        <w:gridCol w:w="662"/>
        <w:gridCol w:w="122"/>
        <w:gridCol w:w="821"/>
        <w:gridCol w:w="144"/>
        <w:gridCol w:w="1073"/>
        <w:gridCol w:w="144"/>
        <w:gridCol w:w="1454"/>
        <w:gridCol w:w="156"/>
        <w:gridCol w:w="1258"/>
        <w:gridCol w:w="129"/>
      </w:tblGrid>
      <w:tr w:rsidR="004857C1" w:rsidTr="0026288A">
        <w:trPr>
          <w:gridAfter w:val="1"/>
          <w:wAfter w:w="129" w:type="dxa"/>
          <w:trHeight w:val="595"/>
          <w:tblHeader/>
          <w:tblCellSpacing w:w="0" w:type="dxa"/>
        </w:trPr>
        <w:tc>
          <w:tcPr>
            <w:tcW w:w="504" w:type="dxa"/>
            <w:gridSpan w:val="2"/>
            <w:vMerge w:val="restart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/п</w:t>
            </w:r>
          </w:p>
        </w:tc>
        <w:tc>
          <w:tcPr>
            <w:tcW w:w="1709" w:type="dxa"/>
            <w:gridSpan w:val="2"/>
            <w:vMerge w:val="restart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8" w:type="dxa"/>
            <w:gridSpan w:val="2"/>
            <w:vMerge w:val="restart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536" w:type="dxa"/>
            <w:gridSpan w:val="8"/>
            <w:vAlign w:val="center"/>
          </w:tcPr>
          <w:p w:rsidR="004857C1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57C1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4857C1" w:rsidRPr="005E5301" w:rsidRDefault="004857C1" w:rsidP="004857C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715" w:type="dxa"/>
            <w:gridSpan w:val="6"/>
            <w:vAlign w:val="center"/>
          </w:tcPr>
          <w:p w:rsidR="004857C1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17" w:type="dxa"/>
            <w:gridSpan w:val="2"/>
            <w:vMerge w:val="restart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98" w:type="dxa"/>
            <w:gridSpan w:val="2"/>
            <w:vMerge w:val="restart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4"/>
                <w:rFonts w:ascii="Verdana" w:hAnsi="Verdana"/>
                <w:sz w:val="14"/>
                <w:szCs w:val="16"/>
              </w:rPr>
              <w:t>1</w:t>
            </w:r>
            <w:r w:rsidR="0026288A">
              <w:rPr>
                <w:rFonts w:ascii="Verdana" w:hAnsi="Verdana"/>
                <w:sz w:val="14"/>
                <w:szCs w:val="16"/>
              </w:rPr>
              <w:t>за 2015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EE0466">
              <w:rPr>
                <w:rFonts w:ascii="Verdana" w:hAnsi="Verdana"/>
                <w:b/>
                <w:sz w:val="14"/>
                <w:szCs w:val="16"/>
              </w:rPr>
              <w:t>(руб.)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4857C1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4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26288A" w:rsidTr="0026288A">
        <w:trPr>
          <w:gridAfter w:val="1"/>
          <w:wAfter w:w="129" w:type="dxa"/>
          <w:trHeight w:val="313"/>
          <w:tblHeader/>
          <w:tblCellSpacing w:w="0" w:type="dxa"/>
        </w:trPr>
        <w:tc>
          <w:tcPr>
            <w:tcW w:w="504" w:type="dxa"/>
            <w:gridSpan w:val="2"/>
            <w:vMerge/>
          </w:tcPr>
          <w:p w:rsidR="004857C1" w:rsidRPr="005E5301" w:rsidRDefault="004857C1" w:rsidP="004857C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vMerge/>
          </w:tcPr>
          <w:p w:rsidR="004857C1" w:rsidRPr="005E5301" w:rsidRDefault="004857C1" w:rsidP="004857C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vMerge/>
          </w:tcPr>
          <w:p w:rsidR="004857C1" w:rsidRPr="005E5301" w:rsidRDefault="004857C1" w:rsidP="004857C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276" w:type="dxa"/>
            <w:gridSpan w:val="2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851" w:type="dxa"/>
            <w:gridSpan w:val="2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r w:rsidR="0026288A">
              <w:rPr>
                <w:rFonts w:ascii="Verdana" w:hAnsi="Verdana"/>
                <w:sz w:val="14"/>
                <w:szCs w:val="16"/>
              </w:rPr>
              <w:br/>
              <w:t>распо</w:t>
            </w:r>
            <w:r w:rsidRPr="00BD2DE8">
              <w:rPr>
                <w:rFonts w:ascii="Verdana" w:hAnsi="Verdana"/>
                <w:sz w:val="14"/>
                <w:szCs w:val="16"/>
              </w:rPr>
              <w:t>ложения</w:t>
            </w:r>
          </w:p>
        </w:tc>
        <w:tc>
          <w:tcPr>
            <w:tcW w:w="979" w:type="dxa"/>
            <w:gridSpan w:val="2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793" w:type="dxa"/>
            <w:gridSpan w:val="2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943" w:type="dxa"/>
            <w:gridSpan w:val="2"/>
            <w:vAlign w:val="center"/>
          </w:tcPr>
          <w:p w:rsidR="004857C1" w:rsidRPr="00BD2DE8" w:rsidRDefault="004857C1" w:rsidP="004857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17" w:type="dxa"/>
            <w:gridSpan w:val="2"/>
            <w:vMerge/>
          </w:tcPr>
          <w:p w:rsidR="004857C1" w:rsidRPr="005E5301" w:rsidRDefault="004857C1" w:rsidP="004857C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98" w:type="dxa"/>
            <w:gridSpan w:val="2"/>
            <w:vMerge/>
            <w:vAlign w:val="center"/>
          </w:tcPr>
          <w:p w:rsidR="004857C1" w:rsidRPr="005E5301" w:rsidRDefault="004857C1" w:rsidP="004857C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</w:tcPr>
          <w:p w:rsidR="004857C1" w:rsidRPr="005E5301" w:rsidRDefault="004857C1" w:rsidP="004857C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6288A" w:rsidTr="0026288A">
        <w:tblPrEx>
          <w:jc w:val="center"/>
        </w:tblPrEx>
        <w:trPr>
          <w:gridBefore w:val="1"/>
          <w:wBefore w:w="143" w:type="dxa"/>
          <w:trHeight w:val="943"/>
          <w:tblCellSpacing w:w="0" w:type="dxa"/>
          <w:jc w:val="center"/>
        </w:trPr>
        <w:tc>
          <w:tcPr>
            <w:tcW w:w="488" w:type="dxa"/>
            <w:gridSpan w:val="2"/>
            <w:vMerge w:val="restart"/>
          </w:tcPr>
          <w:p w:rsidR="0026288A" w:rsidRDefault="0026288A" w:rsidP="0026288A"/>
        </w:tc>
        <w:tc>
          <w:tcPr>
            <w:tcW w:w="1711" w:type="dxa"/>
            <w:gridSpan w:val="2"/>
            <w:vMerge w:val="restart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b/>
                <w:sz w:val="14"/>
              </w:rPr>
              <w:t>АРГУЧИНЦЕВ АЛЕКСАНДР ВАЛЕРЬЕВИЧ</w:t>
            </w:r>
          </w:p>
        </w:tc>
        <w:tc>
          <w:tcPr>
            <w:tcW w:w="1343" w:type="dxa"/>
            <w:gridSpan w:val="2"/>
            <w:vMerge w:val="restart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Ректор,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"Иркутский государственный университет"</w:t>
            </w:r>
          </w:p>
        </w:tc>
        <w:tc>
          <w:tcPr>
            <w:tcW w:w="1134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59,8</w:t>
            </w:r>
          </w:p>
        </w:tc>
        <w:tc>
          <w:tcPr>
            <w:tcW w:w="1275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966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784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60,6</w:t>
            </w:r>
          </w:p>
        </w:tc>
        <w:tc>
          <w:tcPr>
            <w:tcW w:w="965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17" w:type="dxa"/>
            <w:gridSpan w:val="2"/>
            <w:vMerge w:val="restart"/>
          </w:tcPr>
          <w:p w:rsidR="004857C1" w:rsidRDefault="004857C1" w:rsidP="004857C1">
            <w:pPr>
              <w:jc w:val="center"/>
            </w:pPr>
          </w:p>
        </w:tc>
        <w:tc>
          <w:tcPr>
            <w:tcW w:w="1610" w:type="dxa"/>
            <w:gridSpan w:val="2"/>
            <w:vMerge w:val="restart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3 304 926,08</w:t>
            </w:r>
          </w:p>
        </w:tc>
        <w:tc>
          <w:tcPr>
            <w:tcW w:w="1387" w:type="dxa"/>
            <w:gridSpan w:val="2"/>
            <w:vMerge w:val="restart"/>
          </w:tcPr>
          <w:p w:rsidR="004857C1" w:rsidRDefault="004857C1" w:rsidP="004857C1">
            <w:pPr>
              <w:jc w:val="center"/>
            </w:pPr>
          </w:p>
        </w:tc>
      </w:tr>
      <w:tr w:rsidR="0026288A" w:rsidTr="0026288A">
        <w:tblPrEx>
          <w:jc w:val="center"/>
        </w:tblPrEx>
        <w:trPr>
          <w:gridBefore w:val="1"/>
          <w:wBefore w:w="143" w:type="dxa"/>
          <w:trHeight w:val="520"/>
          <w:tblCellSpacing w:w="0" w:type="dxa"/>
          <w:jc w:val="center"/>
        </w:trPr>
        <w:tc>
          <w:tcPr>
            <w:tcW w:w="488" w:type="dxa"/>
            <w:gridSpan w:val="2"/>
            <w:vMerge/>
          </w:tcPr>
          <w:p w:rsidR="004857C1" w:rsidRDefault="004857C1" w:rsidP="004857C1">
            <w:pPr>
              <w:jc w:val="center"/>
            </w:pPr>
          </w:p>
        </w:tc>
        <w:tc>
          <w:tcPr>
            <w:tcW w:w="1711" w:type="dxa"/>
            <w:gridSpan w:val="2"/>
            <w:vMerge/>
          </w:tcPr>
          <w:p w:rsidR="004857C1" w:rsidRDefault="004857C1" w:rsidP="004857C1">
            <w:pPr>
              <w:jc w:val="center"/>
            </w:pPr>
          </w:p>
        </w:tc>
        <w:tc>
          <w:tcPr>
            <w:tcW w:w="1343" w:type="dxa"/>
            <w:gridSpan w:val="2"/>
            <w:vMerge/>
          </w:tcPr>
          <w:p w:rsidR="004857C1" w:rsidRDefault="004857C1" w:rsidP="004857C1">
            <w:pPr>
              <w:jc w:val="center"/>
            </w:pPr>
          </w:p>
        </w:tc>
        <w:tc>
          <w:tcPr>
            <w:tcW w:w="1134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гараж</w:t>
            </w:r>
          </w:p>
        </w:tc>
        <w:tc>
          <w:tcPr>
            <w:tcW w:w="1276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24,5</w:t>
            </w:r>
          </w:p>
        </w:tc>
        <w:tc>
          <w:tcPr>
            <w:tcW w:w="1275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966" w:type="dxa"/>
            <w:gridSpan w:val="2"/>
          </w:tcPr>
          <w:p w:rsidR="004857C1" w:rsidRDefault="004857C1" w:rsidP="004857C1">
            <w:pPr>
              <w:jc w:val="center"/>
            </w:pPr>
          </w:p>
        </w:tc>
        <w:tc>
          <w:tcPr>
            <w:tcW w:w="784" w:type="dxa"/>
            <w:gridSpan w:val="2"/>
          </w:tcPr>
          <w:p w:rsidR="004857C1" w:rsidRDefault="004857C1" w:rsidP="004857C1">
            <w:pPr>
              <w:jc w:val="center"/>
            </w:pPr>
          </w:p>
        </w:tc>
        <w:tc>
          <w:tcPr>
            <w:tcW w:w="965" w:type="dxa"/>
            <w:gridSpan w:val="2"/>
          </w:tcPr>
          <w:p w:rsidR="004857C1" w:rsidRDefault="004857C1" w:rsidP="004857C1">
            <w:pPr>
              <w:jc w:val="center"/>
            </w:pPr>
          </w:p>
        </w:tc>
        <w:tc>
          <w:tcPr>
            <w:tcW w:w="1217" w:type="dxa"/>
            <w:gridSpan w:val="2"/>
            <w:vMerge/>
          </w:tcPr>
          <w:p w:rsidR="004857C1" w:rsidRDefault="004857C1" w:rsidP="004857C1">
            <w:pPr>
              <w:jc w:val="center"/>
            </w:pPr>
          </w:p>
        </w:tc>
        <w:tc>
          <w:tcPr>
            <w:tcW w:w="1610" w:type="dxa"/>
            <w:gridSpan w:val="2"/>
            <w:vMerge/>
          </w:tcPr>
          <w:p w:rsidR="004857C1" w:rsidRDefault="004857C1" w:rsidP="004857C1">
            <w:pPr>
              <w:jc w:val="center"/>
            </w:pPr>
          </w:p>
        </w:tc>
        <w:tc>
          <w:tcPr>
            <w:tcW w:w="1387" w:type="dxa"/>
            <w:gridSpan w:val="2"/>
            <w:vMerge/>
          </w:tcPr>
          <w:p w:rsidR="004857C1" w:rsidRDefault="004857C1" w:rsidP="004857C1">
            <w:pPr>
              <w:jc w:val="center"/>
            </w:pPr>
          </w:p>
        </w:tc>
      </w:tr>
      <w:tr w:rsidR="0026288A" w:rsidTr="0026288A">
        <w:tblPrEx>
          <w:jc w:val="center"/>
        </w:tblPrEx>
        <w:trPr>
          <w:gridBefore w:val="1"/>
          <w:wBefore w:w="143" w:type="dxa"/>
          <w:trHeight w:val="1031"/>
          <w:tblCellSpacing w:w="0" w:type="dxa"/>
          <w:jc w:val="center"/>
        </w:trPr>
        <w:tc>
          <w:tcPr>
            <w:tcW w:w="488" w:type="dxa"/>
            <w:gridSpan w:val="2"/>
            <w:vMerge/>
          </w:tcPr>
          <w:p w:rsidR="004857C1" w:rsidRDefault="004857C1" w:rsidP="004857C1">
            <w:pPr>
              <w:jc w:val="center"/>
            </w:pPr>
          </w:p>
        </w:tc>
        <w:tc>
          <w:tcPr>
            <w:tcW w:w="1711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343" w:type="dxa"/>
            <w:gridSpan w:val="2"/>
          </w:tcPr>
          <w:p w:rsidR="004857C1" w:rsidRDefault="004857C1" w:rsidP="004857C1">
            <w:pPr>
              <w:jc w:val="center"/>
            </w:pPr>
          </w:p>
        </w:tc>
        <w:tc>
          <w:tcPr>
            <w:tcW w:w="1134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долевая, 2/3</w:t>
            </w:r>
          </w:p>
        </w:tc>
        <w:tc>
          <w:tcPr>
            <w:tcW w:w="851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52,4</w:t>
            </w:r>
          </w:p>
        </w:tc>
        <w:tc>
          <w:tcPr>
            <w:tcW w:w="1275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966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784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59,8</w:t>
            </w:r>
          </w:p>
        </w:tc>
        <w:tc>
          <w:tcPr>
            <w:tcW w:w="965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17" w:type="dxa"/>
            <w:gridSpan w:val="2"/>
          </w:tcPr>
          <w:p w:rsidR="004857C1" w:rsidRDefault="004857C1" w:rsidP="004857C1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 xml:space="preserve">ФОЛЬКСВАГЕН </w:t>
            </w:r>
            <w:proofErr w:type="spellStart"/>
            <w:proofErr w:type="gramStart"/>
            <w:r>
              <w:rPr>
                <w:rFonts w:cs="Verdana"/>
                <w:sz w:val="14"/>
              </w:rPr>
              <w:t>Tiguan</w:t>
            </w:r>
            <w:proofErr w:type="spellEnd"/>
            <w:proofErr w:type="gramEnd"/>
            <w:r>
              <w:br/>
            </w: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 xml:space="preserve">ТОЙОТА </w:t>
            </w:r>
            <w:proofErr w:type="spellStart"/>
            <w:r>
              <w:rPr>
                <w:rFonts w:cs="Verdana"/>
                <w:sz w:val="14"/>
              </w:rPr>
              <w:t>Wish</w:t>
            </w:r>
            <w:proofErr w:type="spellEnd"/>
          </w:p>
        </w:tc>
        <w:tc>
          <w:tcPr>
            <w:tcW w:w="1610" w:type="dxa"/>
            <w:gridSpan w:val="2"/>
          </w:tcPr>
          <w:p w:rsidR="004857C1" w:rsidRDefault="004857C1" w:rsidP="004857C1">
            <w:pPr>
              <w:jc w:val="center"/>
            </w:pPr>
          </w:p>
        </w:tc>
        <w:tc>
          <w:tcPr>
            <w:tcW w:w="1387" w:type="dxa"/>
            <w:gridSpan w:val="2"/>
          </w:tcPr>
          <w:p w:rsidR="004857C1" w:rsidRDefault="004857C1" w:rsidP="004857C1">
            <w:pPr>
              <w:jc w:val="center"/>
            </w:pPr>
          </w:p>
        </w:tc>
      </w:tr>
    </w:tbl>
    <w:p w:rsidR="004857C1" w:rsidRDefault="004857C1"/>
    <w:sectPr w:rsidR="004857C1" w:rsidSect="004857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7C1"/>
    <w:rsid w:val="001702E8"/>
    <w:rsid w:val="0026288A"/>
    <w:rsid w:val="0028219D"/>
    <w:rsid w:val="004857C1"/>
    <w:rsid w:val="009217D3"/>
    <w:rsid w:val="00B1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E8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857C1"/>
    <w:rPr>
      <w:b/>
      <w:bCs/>
    </w:rPr>
  </w:style>
  <w:style w:type="character" w:styleId="a4">
    <w:name w:val="footnote reference"/>
    <w:uiPriority w:val="99"/>
    <w:rsid w:val="00485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Ilya Abdrakhimov</cp:lastModifiedBy>
  <cp:revision>2</cp:revision>
  <dcterms:created xsi:type="dcterms:W3CDTF">2016-05-15T15:35:00Z</dcterms:created>
  <dcterms:modified xsi:type="dcterms:W3CDTF">2016-05-15T15:35:00Z</dcterms:modified>
</cp:coreProperties>
</file>