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3" w:type="dxa"/>
        <w:tblInd w:w="-601" w:type="dxa"/>
        <w:tblLayout w:type="fixed"/>
        <w:tblLook w:val="04A0"/>
      </w:tblPr>
      <w:tblGrid>
        <w:gridCol w:w="1834"/>
        <w:gridCol w:w="1272"/>
        <w:gridCol w:w="13"/>
        <w:gridCol w:w="1406"/>
        <w:gridCol w:w="68"/>
        <w:gridCol w:w="1766"/>
        <w:gridCol w:w="214"/>
        <w:gridCol w:w="1058"/>
        <w:gridCol w:w="742"/>
        <w:gridCol w:w="983"/>
        <w:gridCol w:w="169"/>
        <w:gridCol w:w="1694"/>
        <w:gridCol w:w="34"/>
        <w:gridCol w:w="480"/>
        <w:gridCol w:w="1100"/>
        <w:gridCol w:w="480"/>
        <w:gridCol w:w="1420"/>
        <w:gridCol w:w="1100"/>
      </w:tblGrid>
      <w:tr w:rsidR="00CA2DE1" w:rsidTr="00CA2DE1">
        <w:trPr>
          <w:trHeight w:val="930"/>
        </w:trPr>
        <w:tc>
          <w:tcPr>
            <w:tcW w:w="15833" w:type="dxa"/>
            <w:gridSpan w:val="18"/>
            <w:vAlign w:val="bottom"/>
            <w:hideMark/>
          </w:tcPr>
          <w:p w:rsidR="00CA2DE1" w:rsidRPr="008219E7" w:rsidRDefault="00CA2DE1" w:rsidP="003C1E23">
            <w:pPr>
              <w:jc w:val="center"/>
              <w:rPr>
                <w:b/>
              </w:rPr>
            </w:pPr>
            <w:r w:rsidRPr="008219E7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A2DE1" w:rsidRPr="008219E7" w:rsidRDefault="00CA2DE1" w:rsidP="003C1E23">
            <w:pPr>
              <w:jc w:val="center"/>
              <w:rPr>
                <w:b/>
              </w:rPr>
            </w:pPr>
            <w:r w:rsidRPr="008219E7">
              <w:rPr>
                <w:b/>
              </w:rPr>
              <w:t>муниципальной  службы  и членов их семей Палаты имущественных и земельных отношений   Новошешминского</w:t>
            </w:r>
          </w:p>
          <w:p w:rsidR="00CA2DE1" w:rsidRDefault="00CA2DE1" w:rsidP="00316256">
            <w:pPr>
              <w:jc w:val="center"/>
            </w:pPr>
            <w:r w:rsidRPr="008219E7">
              <w:rPr>
                <w:b/>
              </w:rPr>
              <w:t xml:space="preserve">  муниципального  района Республики Татарстан</w:t>
            </w:r>
            <w:r w:rsidRPr="008219E7">
              <w:rPr>
                <w:b/>
              </w:rPr>
              <w:br/>
              <w:t>(за отчётный финансовый год с 1 января 201</w:t>
            </w:r>
            <w:r w:rsidR="00316256" w:rsidRPr="00316256">
              <w:rPr>
                <w:b/>
              </w:rPr>
              <w:t>5</w:t>
            </w:r>
            <w:r w:rsidRPr="008219E7">
              <w:rPr>
                <w:b/>
              </w:rPr>
              <w:t xml:space="preserve"> года по 31 декабря 201</w:t>
            </w:r>
            <w:r w:rsidR="00316256" w:rsidRPr="00316256">
              <w:rPr>
                <w:b/>
              </w:rPr>
              <w:t>5</w:t>
            </w:r>
            <w:r w:rsidRPr="008219E7">
              <w:rPr>
                <w:b/>
              </w:rPr>
              <w:t xml:space="preserve"> года</w:t>
            </w:r>
            <w:r>
              <w:t>)</w:t>
            </w:r>
          </w:p>
        </w:tc>
      </w:tr>
      <w:tr w:rsidR="00CA2DE1" w:rsidTr="00CA2DE1">
        <w:trPr>
          <w:trHeight w:val="315"/>
        </w:trPr>
        <w:tc>
          <w:tcPr>
            <w:tcW w:w="1834" w:type="dxa"/>
            <w:vAlign w:val="bottom"/>
          </w:tcPr>
          <w:p w:rsidR="00CA2DE1" w:rsidRDefault="00CA2DE1" w:rsidP="003C1E23"/>
        </w:tc>
        <w:tc>
          <w:tcPr>
            <w:tcW w:w="1272" w:type="dxa"/>
            <w:vAlign w:val="bottom"/>
          </w:tcPr>
          <w:p w:rsidR="00CA2DE1" w:rsidRDefault="00CA2DE1" w:rsidP="003C1E23"/>
        </w:tc>
        <w:tc>
          <w:tcPr>
            <w:tcW w:w="1487" w:type="dxa"/>
            <w:gridSpan w:val="3"/>
            <w:vAlign w:val="bottom"/>
          </w:tcPr>
          <w:p w:rsidR="00CA2DE1" w:rsidRDefault="00CA2DE1" w:rsidP="003C1E23"/>
        </w:tc>
        <w:tc>
          <w:tcPr>
            <w:tcW w:w="1980" w:type="dxa"/>
            <w:gridSpan w:val="2"/>
            <w:vAlign w:val="bottom"/>
          </w:tcPr>
          <w:p w:rsidR="00CA2DE1" w:rsidRDefault="00CA2DE1" w:rsidP="003C1E23"/>
        </w:tc>
        <w:tc>
          <w:tcPr>
            <w:tcW w:w="1800" w:type="dxa"/>
            <w:gridSpan w:val="2"/>
            <w:vAlign w:val="bottom"/>
          </w:tcPr>
          <w:p w:rsidR="00CA2DE1" w:rsidRDefault="00CA2DE1" w:rsidP="003C1E23"/>
        </w:tc>
        <w:tc>
          <w:tcPr>
            <w:tcW w:w="1152" w:type="dxa"/>
            <w:gridSpan w:val="2"/>
            <w:vAlign w:val="bottom"/>
          </w:tcPr>
          <w:p w:rsidR="00CA2DE1" w:rsidRDefault="00CA2DE1" w:rsidP="003C1E23"/>
        </w:tc>
        <w:tc>
          <w:tcPr>
            <w:tcW w:w="1728" w:type="dxa"/>
            <w:gridSpan w:val="2"/>
            <w:vAlign w:val="bottom"/>
          </w:tcPr>
          <w:p w:rsidR="00CA2DE1" w:rsidRDefault="00CA2DE1" w:rsidP="003C1E23"/>
        </w:tc>
        <w:tc>
          <w:tcPr>
            <w:tcW w:w="48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</w:tr>
      <w:tr w:rsidR="00CA2DE1" w:rsidTr="00CA2DE1">
        <w:trPr>
          <w:trHeight w:val="1035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E1" w:rsidRDefault="00CA2DE1" w:rsidP="003C1E23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CA2DE1" w:rsidRDefault="00CA2DE1" w:rsidP="003C1E23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16256">
            <w:pPr>
              <w:jc w:val="center"/>
            </w:pPr>
            <w:r>
              <w:t>Декларированный годовой доход за 201</w:t>
            </w:r>
            <w:r w:rsidR="00316256" w:rsidRPr="00316256">
              <w:t>5</w:t>
            </w:r>
            <w:r w:rsidR="00DE52D2">
              <w:t xml:space="preserve"> год</w:t>
            </w:r>
            <w:r>
              <w:t xml:space="preserve">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A2DE1" w:rsidTr="00A20E2C">
        <w:trPr>
          <w:trHeight w:val="1464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Площадь (кв.м.)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A20E2C">
            <w:pPr>
              <w:jc w:val="center"/>
            </w:pPr>
            <w:r>
              <w:t xml:space="preserve">Страна </w:t>
            </w:r>
            <w:r w:rsidR="00A20E2C">
              <w:t>расположения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Транспортные средства</w:t>
            </w:r>
          </w:p>
        </w:tc>
        <w:tc>
          <w:tcPr>
            <w:tcW w:w="2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A20E2C">
            <w:pPr>
              <w:jc w:val="center"/>
            </w:pPr>
            <w:r>
              <w:t xml:space="preserve">Страна </w:t>
            </w:r>
            <w:r w:rsidR="00A20E2C">
              <w:t>расположения</w:t>
            </w:r>
          </w:p>
        </w:tc>
      </w:tr>
      <w:tr w:rsidR="00CA2DE1" w:rsidTr="00A20E2C">
        <w:trPr>
          <w:trHeight w:val="150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Гордеева </w:t>
            </w:r>
          </w:p>
          <w:p w:rsidR="00CA2DE1" w:rsidRDefault="00CA2DE1" w:rsidP="003C1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Наталья Александровна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E42935" w:rsidP="003C1E23">
            <w:pPr>
              <w:jc w:val="center"/>
              <w:rPr>
                <w:b/>
              </w:rPr>
            </w:pPr>
            <w:r>
              <w:rPr>
                <w:b/>
              </w:rPr>
              <w:t>525486,91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Pr="00A45D29" w:rsidRDefault="00CA2DE1" w:rsidP="003C1E23">
            <w:pPr>
              <w:jc w:val="center"/>
            </w:pPr>
            <w:r w:rsidRPr="00A45D29">
              <w:t>Земельный участок</w:t>
            </w:r>
          </w:p>
          <w:p w:rsidR="00CA2DE1" w:rsidRPr="00A45D29" w:rsidRDefault="00CA2DE1" w:rsidP="003C1E23">
            <w:pPr>
              <w:jc w:val="center"/>
            </w:pPr>
            <w:r w:rsidRPr="00A45D29">
              <w:t xml:space="preserve"> Жилой дом </w:t>
            </w:r>
          </w:p>
          <w:p w:rsidR="00CA2DE1" w:rsidRPr="00A45D29" w:rsidRDefault="00CA2DE1" w:rsidP="003C1E23">
            <w:pPr>
              <w:jc w:val="center"/>
            </w:pPr>
          </w:p>
          <w:p w:rsidR="00CA2DE1" w:rsidRPr="00A45D29" w:rsidRDefault="00CA2DE1" w:rsidP="003C1E23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Pr="00A45D29" w:rsidRDefault="00CA2DE1" w:rsidP="003C1E23">
            <w:pPr>
              <w:jc w:val="center"/>
            </w:pPr>
            <w:r w:rsidRPr="00A45D29">
              <w:t>1563</w:t>
            </w:r>
          </w:p>
          <w:p w:rsidR="00CA2DE1" w:rsidRPr="00A45D29" w:rsidRDefault="00CA2DE1" w:rsidP="003C1E23">
            <w:pPr>
              <w:jc w:val="center"/>
            </w:pPr>
          </w:p>
          <w:p w:rsidR="00CA2DE1" w:rsidRPr="00A45D29" w:rsidRDefault="00CA2DE1" w:rsidP="003C1E23">
            <w:pPr>
              <w:jc w:val="center"/>
            </w:pPr>
            <w:r w:rsidRPr="00A45D29">
              <w:t>105,1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Pr="00A45D29" w:rsidRDefault="00CA2DE1" w:rsidP="003C1E23">
            <w:pPr>
              <w:jc w:val="center"/>
            </w:pPr>
            <w:r w:rsidRPr="00A45D29">
              <w:t xml:space="preserve">Россия </w:t>
            </w:r>
          </w:p>
          <w:p w:rsidR="00CA2DE1" w:rsidRPr="00A45D29" w:rsidRDefault="00CA2DE1" w:rsidP="003C1E23">
            <w:pPr>
              <w:jc w:val="center"/>
            </w:pPr>
          </w:p>
          <w:p w:rsidR="00CA2DE1" w:rsidRPr="00A45D29" w:rsidRDefault="00CA2DE1" w:rsidP="003C1E23">
            <w:pPr>
              <w:jc w:val="center"/>
            </w:pPr>
            <w:r w:rsidRPr="00A45D29">
              <w:t xml:space="preserve">Россия 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 w:rsidRPr="00A45D29">
              <w:t>ВАЗ-2107</w:t>
            </w:r>
          </w:p>
          <w:p w:rsidR="00A45D29" w:rsidRPr="00A45D29" w:rsidRDefault="00A45D29" w:rsidP="003C1E23">
            <w:pPr>
              <w:jc w:val="center"/>
            </w:pPr>
            <w:r>
              <w:t>ВАЗ 2121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</w:tr>
      <w:tr w:rsidR="00CA2DE1" w:rsidTr="00A20E2C">
        <w:trPr>
          <w:trHeight w:val="150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E42935" w:rsidRDefault="00E42935" w:rsidP="003C1E23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DF0ECC" w:rsidRDefault="00A45D29" w:rsidP="003C1E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 Rio</w:t>
            </w:r>
          </w:p>
          <w:p w:rsidR="00A45D29" w:rsidRPr="00DF0ECC" w:rsidRDefault="00A45D29" w:rsidP="003C1E23">
            <w:pPr>
              <w:jc w:val="center"/>
              <w:rPr>
                <w:lang w:val="en-US"/>
              </w:rPr>
            </w:pPr>
            <w:r>
              <w:t>ВАЗ</w:t>
            </w:r>
            <w:r w:rsidRPr="00DF0ECC">
              <w:rPr>
                <w:lang w:val="en-US"/>
              </w:rPr>
              <w:t xml:space="preserve"> 111930</w:t>
            </w:r>
          </w:p>
          <w:p w:rsidR="00A45D29" w:rsidRPr="00DF0ECC" w:rsidRDefault="00A45D29" w:rsidP="003C1E23">
            <w:pPr>
              <w:jc w:val="center"/>
              <w:rPr>
                <w:lang w:val="en-US"/>
              </w:rPr>
            </w:pPr>
            <w:r>
              <w:t>ВАЗ</w:t>
            </w:r>
            <w:r w:rsidRPr="00DF0ECC">
              <w:rPr>
                <w:lang w:val="en-US"/>
              </w:rPr>
              <w:t xml:space="preserve"> 21124</w:t>
            </w:r>
          </w:p>
          <w:p w:rsidR="00A45D29" w:rsidRPr="00DF0ECC" w:rsidRDefault="00A45D29" w:rsidP="003C1E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LADA</w:t>
            </w:r>
            <w:r w:rsidRPr="00DF0ECC">
              <w:rPr>
                <w:lang w:val="en-US"/>
              </w:rPr>
              <w:t xml:space="preserve"> 111730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Жилой дом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105,1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Россия</w:t>
            </w:r>
          </w:p>
        </w:tc>
      </w:tr>
    </w:tbl>
    <w:p w:rsidR="00CA2DE1" w:rsidRDefault="00CA2DE1" w:rsidP="00CA2DE1"/>
    <w:p w:rsidR="00CA2DE1" w:rsidRDefault="00CA2DE1" w:rsidP="00CA2DE1"/>
    <w:p w:rsidR="00CA2DE1" w:rsidRDefault="00CA2DE1" w:rsidP="00CA2DE1"/>
    <w:p w:rsidR="00824E8E" w:rsidRDefault="00824E8E"/>
    <w:p w:rsidR="00A20E2C" w:rsidRDefault="00A20E2C"/>
    <w:p w:rsidR="00A20E2C" w:rsidRDefault="00A20E2C"/>
    <w:p w:rsidR="00A20E2C" w:rsidRDefault="00A20E2C"/>
    <w:p w:rsidR="00A20E2C" w:rsidRDefault="00A20E2C"/>
    <w:tbl>
      <w:tblPr>
        <w:tblpPr w:leftFromText="180" w:rightFromText="180" w:horzAnchor="margin" w:tblpXSpec="center" w:tblpY="-318"/>
        <w:tblW w:w="15960" w:type="dxa"/>
        <w:tblLayout w:type="fixed"/>
        <w:tblLook w:val="04A0"/>
      </w:tblPr>
      <w:tblGrid>
        <w:gridCol w:w="1836"/>
        <w:gridCol w:w="1272"/>
        <w:gridCol w:w="134"/>
        <w:gridCol w:w="1407"/>
        <w:gridCol w:w="68"/>
        <w:gridCol w:w="1767"/>
        <w:gridCol w:w="214"/>
        <w:gridCol w:w="1058"/>
        <w:gridCol w:w="742"/>
        <w:gridCol w:w="966"/>
        <w:gridCol w:w="186"/>
        <w:gridCol w:w="1695"/>
        <w:gridCol w:w="34"/>
        <w:gridCol w:w="480"/>
        <w:gridCol w:w="1100"/>
        <w:gridCol w:w="480"/>
        <w:gridCol w:w="1421"/>
        <w:gridCol w:w="1100"/>
      </w:tblGrid>
      <w:tr w:rsidR="00A20E2C" w:rsidRPr="00AE6D92" w:rsidTr="00A20E2C">
        <w:trPr>
          <w:trHeight w:val="930"/>
        </w:trPr>
        <w:tc>
          <w:tcPr>
            <w:tcW w:w="15960" w:type="dxa"/>
            <w:gridSpan w:val="18"/>
            <w:vAlign w:val="bottom"/>
            <w:hideMark/>
          </w:tcPr>
          <w:p w:rsidR="00A20E2C" w:rsidRPr="00AE6D92" w:rsidRDefault="00A20E2C" w:rsidP="00A20E2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AE6D92">
              <w:rPr>
                <w:b/>
              </w:rPr>
              <w:t xml:space="preserve">ведения о доходах, об имуществе и обязательствах имущественного характера лиц, замещающих должности </w:t>
            </w:r>
          </w:p>
          <w:p w:rsidR="00A20E2C" w:rsidRPr="00AE6D92" w:rsidRDefault="00A20E2C" w:rsidP="00A20E2C">
            <w:pPr>
              <w:jc w:val="center"/>
              <w:rPr>
                <w:b/>
              </w:rPr>
            </w:pPr>
            <w:r w:rsidRPr="00AE6D92">
              <w:rPr>
                <w:b/>
              </w:rPr>
              <w:t>муниципальной  службы  и членов их семей Палаты имущественных и земельных отношений    Новошешминского</w:t>
            </w:r>
          </w:p>
          <w:p w:rsidR="00A20E2C" w:rsidRPr="00AE6D92" w:rsidRDefault="00A20E2C" w:rsidP="00894AF9">
            <w:pPr>
              <w:jc w:val="center"/>
              <w:rPr>
                <w:b/>
              </w:rPr>
            </w:pPr>
            <w:r w:rsidRPr="00AE6D92">
              <w:rPr>
                <w:b/>
              </w:rPr>
              <w:t xml:space="preserve">  муниципального района Республики Татарстан</w:t>
            </w:r>
            <w:r w:rsidRPr="00AE6D92">
              <w:rPr>
                <w:b/>
              </w:rPr>
              <w:br/>
              <w:t>(за отчётный финансовый год с 1 января 201</w:t>
            </w:r>
            <w:r w:rsidR="00894AF9" w:rsidRPr="00894AF9">
              <w:rPr>
                <w:b/>
              </w:rPr>
              <w:t>5</w:t>
            </w:r>
            <w:r w:rsidRPr="00AE6D92">
              <w:rPr>
                <w:b/>
              </w:rPr>
              <w:t xml:space="preserve"> года по 31 декабря 201</w:t>
            </w:r>
            <w:r w:rsidR="00894AF9" w:rsidRPr="00894AF9">
              <w:rPr>
                <w:b/>
              </w:rPr>
              <w:t>5</w:t>
            </w:r>
            <w:r w:rsidRPr="00AE6D92">
              <w:rPr>
                <w:b/>
              </w:rPr>
              <w:t xml:space="preserve"> года)</w:t>
            </w:r>
          </w:p>
        </w:tc>
      </w:tr>
      <w:tr w:rsidR="00A20E2C" w:rsidTr="00A20E2C">
        <w:trPr>
          <w:trHeight w:val="315"/>
        </w:trPr>
        <w:tc>
          <w:tcPr>
            <w:tcW w:w="1836" w:type="dxa"/>
            <w:vAlign w:val="bottom"/>
          </w:tcPr>
          <w:p w:rsidR="00A20E2C" w:rsidRDefault="00A20E2C" w:rsidP="00A20E2C"/>
        </w:tc>
        <w:tc>
          <w:tcPr>
            <w:tcW w:w="1272" w:type="dxa"/>
            <w:vAlign w:val="bottom"/>
          </w:tcPr>
          <w:p w:rsidR="00A20E2C" w:rsidRDefault="00A20E2C" w:rsidP="00A20E2C"/>
        </w:tc>
        <w:tc>
          <w:tcPr>
            <w:tcW w:w="1609" w:type="dxa"/>
            <w:gridSpan w:val="3"/>
            <w:vAlign w:val="bottom"/>
          </w:tcPr>
          <w:p w:rsidR="00A20E2C" w:rsidRDefault="00A20E2C" w:rsidP="00A20E2C"/>
        </w:tc>
        <w:tc>
          <w:tcPr>
            <w:tcW w:w="1981" w:type="dxa"/>
            <w:gridSpan w:val="2"/>
            <w:vAlign w:val="bottom"/>
          </w:tcPr>
          <w:p w:rsidR="00A20E2C" w:rsidRDefault="00A20E2C" w:rsidP="00A20E2C"/>
        </w:tc>
        <w:tc>
          <w:tcPr>
            <w:tcW w:w="1800" w:type="dxa"/>
            <w:gridSpan w:val="2"/>
            <w:vAlign w:val="bottom"/>
          </w:tcPr>
          <w:p w:rsidR="00A20E2C" w:rsidRDefault="00A20E2C" w:rsidP="00A20E2C"/>
        </w:tc>
        <w:tc>
          <w:tcPr>
            <w:tcW w:w="1152" w:type="dxa"/>
            <w:gridSpan w:val="2"/>
            <w:vAlign w:val="bottom"/>
          </w:tcPr>
          <w:p w:rsidR="00A20E2C" w:rsidRDefault="00A20E2C" w:rsidP="00A20E2C"/>
        </w:tc>
        <w:tc>
          <w:tcPr>
            <w:tcW w:w="1729" w:type="dxa"/>
            <w:gridSpan w:val="2"/>
            <w:vAlign w:val="bottom"/>
          </w:tcPr>
          <w:p w:rsidR="00A20E2C" w:rsidRDefault="00A20E2C" w:rsidP="00A20E2C"/>
        </w:tc>
        <w:tc>
          <w:tcPr>
            <w:tcW w:w="48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</w:tr>
      <w:tr w:rsidR="00A20E2C" w:rsidTr="00A20E2C">
        <w:trPr>
          <w:trHeight w:val="1035"/>
        </w:trPr>
        <w:tc>
          <w:tcPr>
            <w:tcW w:w="32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2C" w:rsidRDefault="00A20E2C" w:rsidP="00A20E2C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20E2C" w:rsidRDefault="00A20E2C" w:rsidP="00A20E2C">
            <w:pPr>
              <w:jc w:val="center"/>
            </w:pPr>
          </w:p>
          <w:p w:rsidR="00A20E2C" w:rsidRDefault="00A20E2C" w:rsidP="00A20E2C">
            <w:pPr>
              <w:jc w:val="center"/>
            </w:pPr>
          </w:p>
          <w:p w:rsidR="00A20E2C" w:rsidRDefault="00A20E2C" w:rsidP="00A20E2C">
            <w:pPr>
              <w:jc w:val="center"/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E52D2">
            <w:pPr>
              <w:jc w:val="center"/>
            </w:pPr>
            <w:r>
              <w:t>Декларированный годовой доход за 201</w:t>
            </w:r>
            <w:r w:rsidR="00894AF9" w:rsidRPr="00894AF9">
              <w:t>5</w:t>
            </w:r>
            <w:r>
              <w:t>г. (руб.)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0E2C" w:rsidTr="00A20E2C">
        <w:trPr>
          <w:trHeight w:val="1464"/>
        </w:trPr>
        <w:tc>
          <w:tcPr>
            <w:tcW w:w="32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/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/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Площадь (кв.м.)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Транспортные средства</w:t>
            </w:r>
          </w:p>
        </w:tc>
        <w:tc>
          <w:tcPr>
            <w:tcW w:w="2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</w:tr>
      <w:tr w:rsidR="00A20E2C" w:rsidTr="00DE52D2">
        <w:trPr>
          <w:trHeight w:val="876"/>
        </w:trPr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Сабирзянова</w:t>
            </w:r>
          </w:p>
          <w:p w:rsidR="00A20E2C" w:rsidRDefault="00A20E2C" w:rsidP="00A20E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Оксана Сергеевна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Pr="00B43625" w:rsidRDefault="00B43625" w:rsidP="00A20E2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303494.01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29,7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Россия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ВАЗ-11113</w:t>
            </w:r>
            <w:r w:rsidR="00AE7998">
              <w:t xml:space="preserve">, </w:t>
            </w:r>
          </w:p>
          <w:p w:rsidR="00A20E2C" w:rsidRDefault="00A20E2C" w:rsidP="00A20E2C">
            <w:pPr>
              <w:jc w:val="center"/>
            </w:pPr>
            <w:r>
              <w:rPr>
                <w:lang w:val="en-US"/>
              </w:rPr>
              <w:t>Volkswagen Jetta</w:t>
            </w:r>
            <w:r w:rsidR="003F454E">
              <w:t>,</w:t>
            </w:r>
          </w:p>
          <w:p w:rsidR="003F454E" w:rsidRPr="003F454E" w:rsidRDefault="003F454E" w:rsidP="00A20E2C">
            <w:pPr>
              <w:jc w:val="center"/>
              <w:rPr>
                <w:lang w:val="en-US"/>
              </w:rPr>
            </w:pPr>
            <w:r>
              <w:t xml:space="preserve">УАЗ </w:t>
            </w:r>
            <w:r>
              <w:rPr>
                <w:lang w:val="en-US"/>
              </w:rPr>
              <w:t>Cargo</w:t>
            </w:r>
          </w:p>
          <w:p w:rsidR="00A20E2C" w:rsidRDefault="00A20E2C" w:rsidP="00A20E2C">
            <w:pPr>
              <w:jc w:val="center"/>
            </w:pP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</w:tr>
      <w:tr w:rsidR="00A20E2C" w:rsidTr="00DE52D2">
        <w:trPr>
          <w:trHeight w:val="764"/>
        </w:trPr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Cs/>
              </w:rPr>
            </w:pPr>
            <w:r>
              <w:rPr>
                <w:bCs/>
              </w:rPr>
              <w:t>Дочери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Pr="00E51496" w:rsidRDefault="00A20E2C" w:rsidP="00A20E2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29,7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Россия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</w:tr>
    </w:tbl>
    <w:p w:rsidR="00A20E2C" w:rsidRDefault="00A20E2C" w:rsidP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p w:rsidR="00DE52D2" w:rsidRDefault="00DE52D2"/>
    <w:p w:rsidR="00DE52D2" w:rsidRDefault="00DE52D2"/>
    <w:p w:rsidR="00DE52D2" w:rsidRDefault="00DE52D2"/>
    <w:p w:rsidR="00A20E2C" w:rsidRDefault="00A20E2C"/>
    <w:p w:rsidR="00A20E2C" w:rsidRDefault="00A20E2C"/>
    <w:p w:rsidR="00A20E2C" w:rsidRDefault="00A20E2C"/>
    <w:tbl>
      <w:tblPr>
        <w:tblW w:w="16054" w:type="dxa"/>
        <w:tblInd w:w="-459" w:type="dxa"/>
        <w:tblLayout w:type="fixed"/>
        <w:tblLook w:val="04A0"/>
      </w:tblPr>
      <w:tblGrid>
        <w:gridCol w:w="1847"/>
        <w:gridCol w:w="901"/>
        <w:gridCol w:w="378"/>
        <w:gridCol w:w="1550"/>
        <w:gridCol w:w="68"/>
        <w:gridCol w:w="1778"/>
        <w:gridCol w:w="215"/>
        <w:gridCol w:w="1064"/>
        <w:gridCol w:w="747"/>
        <w:gridCol w:w="666"/>
        <w:gridCol w:w="493"/>
        <w:gridCol w:w="1704"/>
        <w:gridCol w:w="35"/>
        <w:gridCol w:w="483"/>
        <w:gridCol w:w="1106"/>
        <w:gridCol w:w="483"/>
        <w:gridCol w:w="1429"/>
        <w:gridCol w:w="1107"/>
      </w:tblGrid>
      <w:tr w:rsidR="00A20E2C" w:rsidTr="00D430FB">
        <w:trPr>
          <w:trHeight w:val="946"/>
        </w:trPr>
        <w:tc>
          <w:tcPr>
            <w:tcW w:w="16054" w:type="dxa"/>
            <w:gridSpan w:val="18"/>
            <w:vAlign w:val="bottom"/>
            <w:hideMark/>
          </w:tcPr>
          <w:p w:rsidR="00A20E2C" w:rsidRPr="00036DD0" w:rsidRDefault="00A20E2C" w:rsidP="00D430F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036DD0">
              <w:rPr>
                <w:b/>
              </w:rPr>
              <w:t xml:space="preserve">ведения о доходах, об имуществе и обязательствах имущественного характера лиц, замещающих должности </w:t>
            </w:r>
          </w:p>
          <w:p w:rsidR="00A20E2C" w:rsidRPr="00036DD0" w:rsidRDefault="00A20E2C" w:rsidP="00D430FB">
            <w:pPr>
              <w:jc w:val="center"/>
              <w:rPr>
                <w:b/>
              </w:rPr>
            </w:pPr>
            <w:r w:rsidRPr="00036DD0">
              <w:rPr>
                <w:b/>
              </w:rPr>
              <w:t>муниципальной  службы  и членов их семей Палаты и</w:t>
            </w:r>
            <w:bookmarkStart w:id="0" w:name="_GoBack"/>
            <w:bookmarkEnd w:id="0"/>
            <w:r w:rsidRPr="00036DD0">
              <w:rPr>
                <w:b/>
              </w:rPr>
              <w:t>мущественных и земельных отношений   Новошешминского</w:t>
            </w:r>
          </w:p>
          <w:p w:rsidR="00A20E2C" w:rsidRDefault="00A20E2C" w:rsidP="00DF0ECC">
            <w:pPr>
              <w:jc w:val="center"/>
            </w:pPr>
            <w:r w:rsidRPr="00036DD0">
              <w:rPr>
                <w:b/>
              </w:rPr>
              <w:t xml:space="preserve">  муниципального района Республики Татарстан</w:t>
            </w:r>
            <w:r w:rsidRPr="00036DD0">
              <w:rPr>
                <w:b/>
              </w:rPr>
              <w:br/>
              <w:t>(за отчётный финансовый год с 1 января 201</w:t>
            </w:r>
            <w:r w:rsidR="00DF0ECC" w:rsidRPr="00DF0ECC">
              <w:rPr>
                <w:b/>
              </w:rPr>
              <w:t>5</w:t>
            </w:r>
            <w:r w:rsidRPr="00036DD0">
              <w:rPr>
                <w:b/>
              </w:rPr>
              <w:t xml:space="preserve"> года по 31 декабря 201</w:t>
            </w:r>
            <w:r w:rsidR="00DF0ECC" w:rsidRPr="00DF0ECC">
              <w:rPr>
                <w:b/>
              </w:rPr>
              <w:t>5</w:t>
            </w:r>
            <w:r w:rsidRPr="00036DD0">
              <w:rPr>
                <w:b/>
              </w:rPr>
              <w:t>года)</w:t>
            </w:r>
          </w:p>
        </w:tc>
      </w:tr>
      <w:tr w:rsidR="00A20E2C" w:rsidTr="00A20E2C">
        <w:trPr>
          <w:trHeight w:val="320"/>
        </w:trPr>
        <w:tc>
          <w:tcPr>
            <w:tcW w:w="1847" w:type="dxa"/>
            <w:vAlign w:val="bottom"/>
          </w:tcPr>
          <w:p w:rsidR="00A20E2C" w:rsidRDefault="00A20E2C" w:rsidP="00D430FB"/>
        </w:tc>
        <w:tc>
          <w:tcPr>
            <w:tcW w:w="1279" w:type="dxa"/>
            <w:gridSpan w:val="2"/>
            <w:vAlign w:val="bottom"/>
          </w:tcPr>
          <w:p w:rsidR="00A20E2C" w:rsidRDefault="00A20E2C" w:rsidP="00D430FB"/>
        </w:tc>
        <w:tc>
          <w:tcPr>
            <w:tcW w:w="1618" w:type="dxa"/>
            <w:gridSpan w:val="2"/>
            <w:vAlign w:val="bottom"/>
          </w:tcPr>
          <w:p w:rsidR="00A20E2C" w:rsidRDefault="00A20E2C" w:rsidP="00D430FB"/>
        </w:tc>
        <w:tc>
          <w:tcPr>
            <w:tcW w:w="1993" w:type="dxa"/>
            <w:gridSpan w:val="2"/>
            <w:vAlign w:val="bottom"/>
          </w:tcPr>
          <w:p w:rsidR="00A20E2C" w:rsidRDefault="00A20E2C" w:rsidP="00D430FB"/>
        </w:tc>
        <w:tc>
          <w:tcPr>
            <w:tcW w:w="1811" w:type="dxa"/>
            <w:gridSpan w:val="2"/>
            <w:vAlign w:val="bottom"/>
          </w:tcPr>
          <w:p w:rsidR="00A20E2C" w:rsidRDefault="00A20E2C" w:rsidP="00D430FB"/>
        </w:tc>
        <w:tc>
          <w:tcPr>
            <w:tcW w:w="1159" w:type="dxa"/>
            <w:gridSpan w:val="2"/>
            <w:vAlign w:val="bottom"/>
          </w:tcPr>
          <w:p w:rsidR="00A20E2C" w:rsidRDefault="00A20E2C" w:rsidP="00D430FB"/>
        </w:tc>
        <w:tc>
          <w:tcPr>
            <w:tcW w:w="1739" w:type="dxa"/>
            <w:gridSpan w:val="2"/>
            <w:vAlign w:val="bottom"/>
          </w:tcPr>
          <w:p w:rsidR="00A20E2C" w:rsidRDefault="00A20E2C" w:rsidP="00D430FB"/>
        </w:tc>
        <w:tc>
          <w:tcPr>
            <w:tcW w:w="483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</w:tr>
      <w:tr w:rsidR="00A20E2C" w:rsidTr="00A20E2C">
        <w:trPr>
          <w:trHeight w:val="1052"/>
        </w:trPr>
        <w:tc>
          <w:tcPr>
            <w:tcW w:w="2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2C" w:rsidRDefault="00A20E2C" w:rsidP="00D430FB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A20E2C" w:rsidRDefault="00A20E2C" w:rsidP="00D430FB">
            <w:pPr>
              <w:jc w:val="center"/>
            </w:pPr>
          </w:p>
        </w:tc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894AF9">
            <w:pPr>
              <w:jc w:val="center"/>
            </w:pPr>
            <w:r>
              <w:t>Декларированный годовой доход за 201</w:t>
            </w:r>
            <w:r w:rsidR="00894AF9" w:rsidRPr="00894AF9">
              <w:t>5</w:t>
            </w:r>
            <w:r>
              <w:t>г. (руб.)</w:t>
            </w:r>
          </w:p>
        </w:tc>
        <w:tc>
          <w:tcPr>
            <w:tcW w:w="67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0E2C" w:rsidTr="005D7BBE">
        <w:trPr>
          <w:trHeight w:val="1489"/>
        </w:trPr>
        <w:tc>
          <w:tcPr>
            <w:tcW w:w="27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/>
        </w:tc>
        <w:tc>
          <w:tcPr>
            <w:tcW w:w="1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/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Площадь (кв.м.)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Транспортные средства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Площадь (кв.м.)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</w:tr>
      <w:tr w:rsidR="00A20E2C" w:rsidTr="005D7BBE">
        <w:trPr>
          <w:trHeight w:val="1101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2C" w:rsidRDefault="00A20E2C" w:rsidP="00D430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Попкова</w:t>
            </w:r>
          </w:p>
          <w:p w:rsidR="00A20E2C" w:rsidRDefault="00A20E2C" w:rsidP="00D430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Наталья Владимировна</w:t>
            </w:r>
          </w:p>
          <w:p w:rsidR="00A20E2C" w:rsidRDefault="00A20E2C" w:rsidP="00D430FB">
            <w:pPr>
              <w:jc w:val="center"/>
              <w:rPr>
                <w:b/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Pr="004140A4" w:rsidRDefault="004140A4" w:rsidP="00D430F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222321.80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EB6D99" w:rsidP="00D430FB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Россия</w:t>
            </w:r>
          </w:p>
        </w:tc>
      </w:tr>
      <w:tr w:rsidR="00EB6D99" w:rsidTr="005D7BBE">
        <w:trPr>
          <w:trHeight w:val="1063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  <w:p w:rsidR="00EB6D99" w:rsidRDefault="00EB6D99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Pr="00DF0ECC" w:rsidRDefault="00DF0ECC" w:rsidP="00D430F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Жилой дом</w:t>
            </w:r>
          </w:p>
          <w:p w:rsidR="00EB6D99" w:rsidRDefault="00EB6D99" w:rsidP="00D430FB">
            <w:pPr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105,1</w:t>
            </w:r>
          </w:p>
          <w:p w:rsidR="00EB6D99" w:rsidRDefault="00EB6D99" w:rsidP="00AE7998">
            <w:pPr>
              <w:jc w:val="center"/>
            </w:pPr>
            <w:r>
              <w:t>2400,0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Россия</w:t>
            </w:r>
          </w:p>
          <w:p w:rsidR="00EB6D99" w:rsidRDefault="00EB6D99" w:rsidP="00D430FB">
            <w:pPr>
              <w:jc w:val="center"/>
            </w:pPr>
            <w:r>
              <w:t>Россия</w:t>
            </w:r>
          </w:p>
          <w:p w:rsidR="00EB6D99" w:rsidRDefault="00EB6D99" w:rsidP="00D430FB">
            <w:pPr>
              <w:jc w:val="center"/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ВАЗ 21213,</w:t>
            </w:r>
          </w:p>
          <w:p w:rsidR="00EB6D99" w:rsidRDefault="00EB6D99" w:rsidP="00D430FB">
            <w:pPr>
              <w:jc w:val="center"/>
            </w:pPr>
            <w:r>
              <w:t>ОКА ВАЗ 111130,</w:t>
            </w:r>
          </w:p>
          <w:p w:rsidR="00EB6D99" w:rsidRDefault="00EB6D99" w:rsidP="00D430FB">
            <w:pPr>
              <w:jc w:val="center"/>
            </w:pPr>
            <w:r>
              <w:t>ОКА ВАЗ 111130,</w:t>
            </w:r>
          </w:p>
          <w:p w:rsidR="00EB6D99" w:rsidRDefault="00EB6D99" w:rsidP="00D430FB">
            <w:pPr>
              <w:jc w:val="center"/>
            </w:pPr>
            <w:r>
              <w:t>Трактор МТЗ 82</w:t>
            </w:r>
          </w:p>
          <w:p w:rsidR="00EB6D99" w:rsidRDefault="00EB6D99" w:rsidP="00D430FB">
            <w:pPr>
              <w:jc w:val="center"/>
            </w:pPr>
            <w:r>
              <w:t>Трактор К 701</w:t>
            </w:r>
          </w:p>
          <w:p w:rsidR="00DF0ECC" w:rsidRDefault="00DF0ECC" w:rsidP="00DF0ECC">
            <w:pPr>
              <w:jc w:val="center"/>
            </w:pPr>
            <w:r>
              <w:t>Трактор К 701</w:t>
            </w:r>
          </w:p>
          <w:p w:rsidR="00DF0ECC" w:rsidRDefault="00DF0ECC" w:rsidP="00DF0ECC">
            <w:pPr>
              <w:jc w:val="center"/>
            </w:pPr>
            <w:r>
              <w:t>Трактор К 701,</w:t>
            </w:r>
          </w:p>
          <w:p w:rsidR="00DF0ECC" w:rsidRPr="00DF0ECC" w:rsidRDefault="00DF0ECC" w:rsidP="00DF0ECC">
            <w:pPr>
              <w:jc w:val="center"/>
            </w:pPr>
            <w:r>
              <w:rPr>
                <w:lang w:val="en-US"/>
              </w:rPr>
              <w:t>CheryT</w:t>
            </w:r>
            <w:r w:rsidRPr="00DF0ECC">
              <w:t xml:space="preserve">11 </w:t>
            </w:r>
            <w:r>
              <w:rPr>
                <w:lang w:val="en-US"/>
              </w:rPr>
              <w:t>TIGGO</w:t>
            </w:r>
          </w:p>
        </w:tc>
        <w:tc>
          <w:tcPr>
            <w:tcW w:w="2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6D99" w:rsidRPr="003F454E" w:rsidRDefault="003F454E" w:rsidP="00E14C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6D99" w:rsidRDefault="00EB6D99" w:rsidP="00E14C1D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Россия</w:t>
            </w:r>
          </w:p>
        </w:tc>
      </w:tr>
      <w:tr w:rsidR="00EB6D99" w:rsidTr="005D7BBE">
        <w:trPr>
          <w:trHeight w:val="742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9" w:rsidRDefault="00EB6D99" w:rsidP="00D430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EB6D99" w:rsidRDefault="00EB6D99" w:rsidP="00D430FB">
            <w:pPr>
              <w:jc w:val="center"/>
              <w:rPr>
                <w:bCs/>
              </w:rPr>
            </w:pPr>
          </w:p>
          <w:p w:rsidR="00EB6D99" w:rsidRDefault="00EB6D99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Россия</w:t>
            </w:r>
          </w:p>
        </w:tc>
      </w:tr>
      <w:tr w:rsidR="00EB6D99" w:rsidTr="005D7BBE">
        <w:trPr>
          <w:trHeight w:val="621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9" w:rsidRDefault="00EB6D99" w:rsidP="00D430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EB6D99" w:rsidRDefault="00EB6D99" w:rsidP="00D430FB">
            <w:pPr>
              <w:jc w:val="center"/>
              <w:rPr>
                <w:bCs/>
              </w:rPr>
            </w:pPr>
          </w:p>
          <w:p w:rsidR="00EB6D99" w:rsidRDefault="00EB6D99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Россия</w:t>
            </w:r>
          </w:p>
        </w:tc>
      </w:tr>
    </w:tbl>
    <w:p w:rsidR="00A20E2C" w:rsidRDefault="00A20E2C" w:rsidP="00AE7998"/>
    <w:sectPr w:rsidR="00A20E2C" w:rsidSect="005D7BB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A2DE1"/>
    <w:rsid w:val="0023251C"/>
    <w:rsid w:val="00267FD9"/>
    <w:rsid w:val="002B253D"/>
    <w:rsid w:val="00316256"/>
    <w:rsid w:val="003F454E"/>
    <w:rsid w:val="004140A4"/>
    <w:rsid w:val="00502CA6"/>
    <w:rsid w:val="005D7BBE"/>
    <w:rsid w:val="0063117A"/>
    <w:rsid w:val="00736497"/>
    <w:rsid w:val="008219E7"/>
    <w:rsid w:val="00824E8E"/>
    <w:rsid w:val="00894AF9"/>
    <w:rsid w:val="00947449"/>
    <w:rsid w:val="00A20E2C"/>
    <w:rsid w:val="00A45D29"/>
    <w:rsid w:val="00AE7998"/>
    <w:rsid w:val="00B43625"/>
    <w:rsid w:val="00BE6A9F"/>
    <w:rsid w:val="00CA2DE1"/>
    <w:rsid w:val="00CD5681"/>
    <w:rsid w:val="00DE52D2"/>
    <w:rsid w:val="00DF0ECC"/>
    <w:rsid w:val="00E42935"/>
    <w:rsid w:val="00E8243C"/>
    <w:rsid w:val="00EB6D99"/>
    <w:rsid w:val="00F43AF9"/>
    <w:rsid w:val="00F76266"/>
    <w:rsid w:val="00F93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cp:lastPrinted>2015-05-14T11:19:00Z</cp:lastPrinted>
  <dcterms:created xsi:type="dcterms:W3CDTF">2016-04-30T07:27:00Z</dcterms:created>
  <dcterms:modified xsi:type="dcterms:W3CDTF">2016-04-30T07:27:00Z</dcterms:modified>
</cp:coreProperties>
</file>