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34" w:rsidRPr="00CB1DCE" w:rsidRDefault="00EF3774" w:rsidP="00220534">
      <w:pPr>
        <w:shd w:val="clear" w:color="auto" w:fill="FFFFFF"/>
        <w:ind w:left="490"/>
        <w:jc w:val="center"/>
        <w:rPr>
          <w:sz w:val="24"/>
          <w:szCs w:val="24"/>
        </w:rPr>
      </w:pPr>
      <w:r w:rsidRPr="002A787E">
        <w:rPr>
          <w:sz w:val="24"/>
          <w:szCs w:val="24"/>
        </w:rPr>
        <w:t xml:space="preserve">Сведения </w:t>
      </w:r>
    </w:p>
    <w:p w:rsidR="00220534" w:rsidRPr="00CB1DCE" w:rsidRDefault="00220534" w:rsidP="00220534">
      <w:pPr>
        <w:jc w:val="center"/>
        <w:rPr>
          <w:sz w:val="24"/>
          <w:szCs w:val="24"/>
        </w:rPr>
      </w:pPr>
      <w:r w:rsidRPr="00CB1DCE">
        <w:rPr>
          <w:sz w:val="24"/>
          <w:szCs w:val="24"/>
        </w:rPr>
        <w:t>о доходах, расходах, об имуществе и обязательствах имущественного характера лица,</w:t>
      </w:r>
    </w:p>
    <w:p w:rsidR="00220534" w:rsidRDefault="00220534" w:rsidP="00220534">
      <w:pPr>
        <w:jc w:val="center"/>
        <w:rPr>
          <w:sz w:val="24"/>
          <w:szCs w:val="24"/>
        </w:rPr>
      </w:pPr>
      <w:proofErr w:type="gramStart"/>
      <w:r w:rsidRPr="00CB1DCE">
        <w:rPr>
          <w:sz w:val="24"/>
          <w:szCs w:val="24"/>
        </w:rPr>
        <w:t>замещающего</w:t>
      </w:r>
      <w:proofErr w:type="gramEnd"/>
      <w:r w:rsidRPr="00CB1DCE">
        <w:rPr>
          <w:sz w:val="24"/>
          <w:szCs w:val="24"/>
        </w:rPr>
        <w:t xml:space="preserve"> муниципальную должность и лиц, замещающ</w:t>
      </w:r>
      <w:r>
        <w:rPr>
          <w:sz w:val="24"/>
          <w:szCs w:val="24"/>
        </w:rPr>
        <w:t>их</w:t>
      </w:r>
      <w:r w:rsidRPr="00CB1DCE">
        <w:rPr>
          <w:sz w:val="24"/>
          <w:szCs w:val="24"/>
        </w:rPr>
        <w:t xml:space="preserve"> должност</w:t>
      </w:r>
      <w:r>
        <w:rPr>
          <w:sz w:val="24"/>
          <w:szCs w:val="24"/>
        </w:rPr>
        <w:t>и</w:t>
      </w:r>
      <w:r w:rsidRPr="00CB1DCE">
        <w:rPr>
          <w:sz w:val="24"/>
          <w:szCs w:val="24"/>
        </w:rPr>
        <w:t xml:space="preserve"> муниципальной службы</w:t>
      </w:r>
    </w:p>
    <w:p w:rsidR="0086384F" w:rsidRPr="0086384F" w:rsidRDefault="00220534" w:rsidP="0086384F">
      <w:pPr>
        <w:jc w:val="center"/>
        <w:rPr>
          <w:sz w:val="24"/>
          <w:szCs w:val="24"/>
        </w:rPr>
      </w:pPr>
      <w:r>
        <w:rPr>
          <w:sz w:val="24"/>
          <w:szCs w:val="24"/>
        </w:rPr>
        <w:t>в</w:t>
      </w:r>
      <w:r w:rsidR="002E0B51">
        <w:rPr>
          <w:sz w:val="24"/>
          <w:szCs w:val="24"/>
        </w:rPr>
        <w:t xml:space="preserve"> Контрольно-счетной палате</w:t>
      </w:r>
      <w:r>
        <w:rPr>
          <w:sz w:val="24"/>
          <w:szCs w:val="24"/>
        </w:rPr>
        <w:t xml:space="preserve"> Кукморского муниципального района</w:t>
      </w:r>
      <w:proofErr w:type="gramStart"/>
      <w:r w:rsidR="0086384F">
        <w:rPr>
          <w:sz w:val="24"/>
          <w:szCs w:val="24"/>
        </w:rPr>
        <w:t>,</w:t>
      </w:r>
      <w:r w:rsidR="0086384F" w:rsidRPr="0086384F">
        <w:rPr>
          <w:sz w:val="24"/>
          <w:szCs w:val="24"/>
        </w:rPr>
        <w:t>а</w:t>
      </w:r>
      <w:proofErr w:type="gramEnd"/>
      <w:r w:rsidR="0086384F" w:rsidRPr="0086384F">
        <w:rPr>
          <w:sz w:val="24"/>
          <w:szCs w:val="24"/>
        </w:rPr>
        <w:t xml:space="preserve"> также их супруг (супругов) и несовершеннолетних детей </w:t>
      </w:r>
    </w:p>
    <w:p w:rsidR="00220534" w:rsidRPr="00CB1DCE" w:rsidRDefault="0086384F" w:rsidP="0086384F">
      <w:pPr>
        <w:jc w:val="center"/>
        <w:rPr>
          <w:sz w:val="24"/>
          <w:szCs w:val="24"/>
        </w:rPr>
      </w:pPr>
      <w:r w:rsidRPr="0086384F">
        <w:rPr>
          <w:sz w:val="24"/>
          <w:szCs w:val="24"/>
        </w:rPr>
        <w:t>(за отчетный финансовый год с 1 января 2015 года по 31 декабря 2015 года)</w:t>
      </w:r>
    </w:p>
    <w:p w:rsidR="00EF3774" w:rsidRDefault="00EF3774" w:rsidP="00EF3774">
      <w:pPr>
        <w:shd w:val="clear" w:color="auto" w:fill="FFFFFF"/>
        <w:ind w:left="494"/>
        <w:jc w:val="center"/>
        <w:rPr>
          <w:rFonts w:eastAsia="Times New Roman"/>
          <w:b/>
          <w:bCs/>
        </w:rPr>
      </w:pPr>
    </w:p>
    <w:tbl>
      <w:tblPr>
        <w:tblStyle w:val="a3"/>
        <w:tblpPr w:leftFromText="180" w:rightFromText="180" w:vertAnchor="text" w:horzAnchor="margin" w:tblpXSpec="center" w:tblpY="107"/>
        <w:tblW w:w="0" w:type="auto"/>
        <w:tblLook w:val="04A0"/>
      </w:tblPr>
      <w:tblGrid>
        <w:gridCol w:w="2305"/>
        <w:gridCol w:w="2204"/>
        <w:gridCol w:w="1302"/>
        <w:gridCol w:w="1166"/>
        <w:gridCol w:w="1083"/>
        <w:gridCol w:w="1160"/>
        <w:gridCol w:w="766"/>
        <w:gridCol w:w="1083"/>
        <w:gridCol w:w="1826"/>
        <w:gridCol w:w="1450"/>
        <w:gridCol w:w="1149"/>
      </w:tblGrid>
      <w:tr w:rsidR="00254E83" w:rsidTr="001C2D61">
        <w:tc>
          <w:tcPr>
            <w:tcW w:w="2470" w:type="dxa"/>
            <w:vMerge w:val="restart"/>
          </w:tcPr>
          <w:p w:rsidR="008809E2" w:rsidRDefault="008809E2" w:rsidP="001C2D61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DE7F8F">
              <w:rPr>
                <w:rFonts w:eastAsia="Times New Roman"/>
                <w:spacing w:val="-17"/>
                <w:w w:val="86"/>
              </w:rPr>
              <w:t>Фамилия</w:t>
            </w:r>
            <w:r w:rsidR="00220534">
              <w:rPr>
                <w:rFonts w:eastAsia="Times New Roman"/>
                <w:spacing w:val="-17"/>
                <w:w w:val="86"/>
              </w:rPr>
              <w:t>, имя, отчество</w:t>
            </w:r>
            <w:r w:rsidRPr="00DE7F8F">
              <w:rPr>
                <w:rFonts w:eastAsia="Times New Roman"/>
                <w:spacing w:val="-15"/>
                <w:w w:val="86"/>
              </w:rPr>
              <w:t xml:space="preserve"> лица,  </w:t>
            </w:r>
          </w:p>
          <w:p w:rsidR="008809E2" w:rsidRDefault="008809E2" w:rsidP="001C2D61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>чьи сведения  размещаются</w:t>
            </w:r>
          </w:p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472" w:type="dxa"/>
            <w:gridSpan w:val="4"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7"/>
                <w:w w:val="86"/>
              </w:rPr>
              <w:t>Объекты недвижимости,</w:t>
            </w:r>
            <w:r w:rsidRPr="00DE7F8F">
              <w:rPr>
                <w:rFonts w:eastAsia="Times New Roman"/>
                <w:spacing w:val="-15"/>
                <w:w w:val="86"/>
              </w:rPr>
              <w:t xml:space="preserve"> находящиеся в собственности</w:t>
            </w:r>
          </w:p>
        </w:tc>
        <w:tc>
          <w:tcPr>
            <w:tcW w:w="2739" w:type="dxa"/>
            <w:gridSpan w:val="3"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7"/>
                <w:w w:val="86"/>
              </w:rPr>
              <w:t>Объекты недвижимости</w:t>
            </w:r>
            <w:r>
              <w:rPr>
                <w:rFonts w:eastAsia="Times New Roman"/>
                <w:spacing w:val="-17"/>
                <w:w w:val="86"/>
              </w:rPr>
              <w:t>,</w:t>
            </w:r>
            <w:r w:rsidRPr="00DE7F8F">
              <w:rPr>
                <w:rFonts w:eastAsia="Times New Roman"/>
                <w:spacing w:val="-15"/>
                <w:w w:val="86"/>
              </w:rPr>
              <w:t xml:space="preserve"> находящиеся в </w:t>
            </w:r>
            <w:r>
              <w:rPr>
                <w:rFonts w:eastAsia="Times New Roman"/>
                <w:spacing w:val="-15"/>
                <w:w w:val="86"/>
              </w:rPr>
              <w:t>пользовании</w:t>
            </w:r>
          </w:p>
        </w:tc>
        <w:tc>
          <w:tcPr>
            <w:tcW w:w="2266" w:type="dxa"/>
            <w:vMerge w:val="restart"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7"/>
                <w:w w:val="86"/>
              </w:rPr>
              <w:t>Транспортные</w:t>
            </w:r>
            <w:r w:rsidRPr="00DE7F8F">
              <w:rPr>
                <w:rFonts w:eastAsia="Times New Roman"/>
                <w:spacing w:val="-11"/>
                <w:w w:val="86"/>
              </w:rPr>
              <w:t xml:space="preserve"> средства   </w:t>
            </w:r>
          </w:p>
        </w:tc>
        <w:tc>
          <w:tcPr>
            <w:tcW w:w="1309" w:type="dxa"/>
            <w:vMerge w:val="restart"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7"/>
                <w:w w:val="86"/>
              </w:rPr>
              <w:t>Декларированный</w:t>
            </w:r>
            <w:r w:rsidRPr="00DE7F8F">
              <w:rPr>
                <w:rFonts w:eastAsia="Times New Roman"/>
                <w:spacing w:val="-11"/>
                <w:w w:val="86"/>
              </w:rPr>
              <w:t xml:space="preserve"> годовой доход</w:t>
            </w:r>
            <w:r w:rsidRPr="00DE7F8F">
              <w:rPr>
                <w:rFonts w:eastAsia="Times New Roman"/>
                <w:spacing w:val="-14"/>
                <w:w w:val="86"/>
              </w:rPr>
              <w:t>(руб.)</w:t>
            </w:r>
            <w:r w:rsidRPr="00DE7F8F">
              <w:rPr>
                <w:rFonts w:eastAsia="Times New Roman"/>
                <w:spacing w:val="-14"/>
                <w:w w:val="86"/>
              </w:rPr>
              <w:br/>
            </w:r>
          </w:p>
        </w:tc>
        <w:tc>
          <w:tcPr>
            <w:tcW w:w="1238" w:type="dxa"/>
            <w:vMerge w:val="restart"/>
          </w:tcPr>
          <w:p w:rsidR="00220534" w:rsidRPr="00220534" w:rsidRDefault="00220534" w:rsidP="001C2D61">
            <w:pPr>
              <w:jc w:val="center"/>
              <w:rPr>
                <w:rFonts w:eastAsia="Times New Roman"/>
                <w:spacing w:val="-7"/>
                <w:w w:val="86"/>
              </w:rPr>
            </w:pPr>
            <w:r w:rsidRPr="00220534">
              <w:rPr>
                <w:rFonts w:eastAsia="Times New Roman"/>
                <w:spacing w:val="-7"/>
                <w:w w:val="86"/>
              </w:rPr>
              <w:t xml:space="preserve">Сведения об источниках получения </w:t>
            </w:r>
          </w:p>
          <w:p w:rsidR="00220534" w:rsidRPr="00220534" w:rsidRDefault="00220534" w:rsidP="001C2D61">
            <w:pPr>
              <w:jc w:val="center"/>
              <w:rPr>
                <w:rFonts w:eastAsia="Times New Roman"/>
                <w:spacing w:val="-7"/>
                <w:w w:val="86"/>
              </w:rPr>
            </w:pPr>
            <w:r w:rsidRPr="00220534">
              <w:rPr>
                <w:rFonts w:eastAsia="Times New Roman"/>
                <w:spacing w:val="-7"/>
                <w:w w:val="86"/>
              </w:rPr>
              <w:t xml:space="preserve">средств, за счет которых </w:t>
            </w:r>
            <w:proofErr w:type="gramStart"/>
            <w:r w:rsidRPr="00220534">
              <w:rPr>
                <w:rFonts w:eastAsia="Times New Roman"/>
                <w:spacing w:val="-7"/>
                <w:w w:val="86"/>
              </w:rPr>
              <w:t>совершена</w:t>
            </w:r>
            <w:proofErr w:type="gramEnd"/>
          </w:p>
          <w:p w:rsidR="00220534" w:rsidRPr="00220534" w:rsidRDefault="00220534" w:rsidP="001C2D61">
            <w:pPr>
              <w:jc w:val="center"/>
              <w:rPr>
                <w:rFonts w:eastAsia="Times New Roman"/>
                <w:spacing w:val="-7"/>
                <w:w w:val="86"/>
              </w:rPr>
            </w:pPr>
            <w:r w:rsidRPr="00220534">
              <w:rPr>
                <w:rFonts w:eastAsia="Times New Roman"/>
                <w:spacing w:val="-7"/>
                <w:w w:val="86"/>
              </w:rPr>
              <w:t>сделка</w:t>
            </w:r>
            <w:r>
              <w:rPr>
                <w:rFonts w:eastAsia="Times New Roman"/>
                <w:spacing w:val="-7"/>
                <w:w w:val="86"/>
              </w:rPr>
              <w:t xml:space="preserve"> (совершены сделки)</w:t>
            </w:r>
          </w:p>
          <w:p w:rsidR="008809E2" w:rsidRPr="00DE7F8F" w:rsidRDefault="008809E2" w:rsidP="001C2D61">
            <w:pPr>
              <w:jc w:val="center"/>
              <w:rPr>
                <w:rFonts w:eastAsia="Times New Roman"/>
                <w:spacing w:val="-7"/>
                <w:w w:val="86"/>
              </w:rPr>
            </w:pPr>
          </w:p>
        </w:tc>
      </w:tr>
      <w:tr w:rsidR="001C2D61" w:rsidTr="001C2D61">
        <w:tc>
          <w:tcPr>
            <w:tcW w:w="2470" w:type="dxa"/>
            <w:vMerge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979" w:type="dxa"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вид объекта  </w:t>
            </w:r>
          </w:p>
        </w:tc>
        <w:tc>
          <w:tcPr>
            <w:tcW w:w="1451" w:type="dxa"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вид собственности                                                                                    </w:t>
            </w:r>
          </w:p>
        </w:tc>
        <w:tc>
          <w:tcPr>
            <w:tcW w:w="1058" w:type="dxa"/>
          </w:tcPr>
          <w:p w:rsidR="008809E2" w:rsidRDefault="008809E2" w:rsidP="001C2D61">
            <w:pPr>
              <w:jc w:val="center"/>
              <w:rPr>
                <w:rFonts w:eastAsia="Times New Roman"/>
                <w:spacing w:val="-15"/>
                <w:w w:val="86"/>
              </w:rPr>
            </w:pPr>
            <w:r>
              <w:rPr>
                <w:rFonts w:eastAsia="Times New Roman"/>
                <w:spacing w:val="-15"/>
                <w:w w:val="86"/>
              </w:rPr>
              <w:t>п</w:t>
            </w:r>
            <w:r w:rsidRPr="00DE7F8F">
              <w:rPr>
                <w:rFonts w:eastAsia="Times New Roman"/>
                <w:spacing w:val="-15"/>
                <w:w w:val="86"/>
              </w:rPr>
              <w:t>лощадь</w:t>
            </w:r>
          </w:p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(кв. м)                                                                                                            </w:t>
            </w:r>
          </w:p>
        </w:tc>
        <w:tc>
          <w:tcPr>
            <w:tcW w:w="984" w:type="dxa"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страна расположения  </w:t>
            </w:r>
          </w:p>
        </w:tc>
        <w:tc>
          <w:tcPr>
            <w:tcW w:w="1052" w:type="dxa"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вид объекта  </w:t>
            </w:r>
          </w:p>
        </w:tc>
        <w:tc>
          <w:tcPr>
            <w:tcW w:w="703" w:type="dxa"/>
          </w:tcPr>
          <w:p w:rsidR="008809E2" w:rsidRDefault="008809E2" w:rsidP="001C2D61">
            <w:pPr>
              <w:jc w:val="center"/>
              <w:rPr>
                <w:rFonts w:eastAsia="Times New Roman"/>
                <w:spacing w:val="-15"/>
                <w:w w:val="86"/>
              </w:rPr>
            </w:pPr>
            <w:r>
              <w:rPr>
                <w:rFonts w:eastAsia="Times New Roman"/>
                <w:spacing w:val="-15"/>
                <w:w w:val="86"/>
              </w:rPr>
              <w:t>п</w:t>
            </w:r>
            <w:r w:rsidRPr="00DE7F8F">
              <w:rPr>
                <w:rFonts w:eastAsia="Times New Roman"/>
                <w:spacing w:val="-15"/>
                <w:w w:val="86"/>
              </w:rPr>
              <w:t>лощадь</w:t>
            </w:r>
          </w:p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(кв. м)                                                                                                            </w:t>
            </w:r>
          </w:p>
        </w:tc>
        <w:tc>
          <w:tcPr>
            <w:tcW w:w="984" w:type="dxa"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страна расположения  </w:t>
            </w:r>
          </w:p>
        </w:tc>
        <w:tc>
          <w:tcPr>
            <w:tcW w:w="2266" w:type="dxa"/>
            <w:vMerge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309" w:type="dxa"/>
            <w:vMerge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238" w:type="dxa"/>
            <w:vMerge/>
          </w:tcPr>
          <w:p w:rsidR="008809E2" w:rsidRDefault="008809E2" w:rsidP="001C2D6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54E83" w:rsidTr="001C2D61">
        <w:trPr>
          <w:trHeight w:val="484"/>
        </w:trPr>
        <w:tc>
          <w:tcPr>
            <w:tcW w:w="2470" w:type="dxa"/>
            <w:vMerge w:val="restart"/>
          </w:tcPr>
          <w:p w:rsidR="00254E83" w:rsidRPr="00254E83" w:rsidRDefault="00254E83" w:rsidP="001C2D61">
            <w:pPr>
              <w:jc w:val="center"/>
              <w:rPr>
                <w:rFonts w:eastAsia="Times New Roman"/>
                <w:b/>
                <w:bCs/>
              </w:rPr>
            </w:pPr>
            <w:r w:rsidRPr="00254E83">
              <w:rPr>
                <w:rFonts w:eastAsia="Times New Roman"/>
                <w:b/>
                <w:bCs/>
              </w:rPr>
              <w:t>Камалова Светлана Ивановна</w:t>
            </w:r>
          </w:p>
        </w:tc>
        <w:tc>
          <w:tcPr>
            <w:tcW w:w="1979" w:type="dxa"/>
            <w:vMerge w:val="restart"/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Земельный участо</w:t>
            </w:r>
            <w:proofErr w:type="gramStart"/>
            <w:r>
              <w:rPr>
                <w:rFonts w:eastAsia="Times New Roman"/>
                <w:bCs/>
              </w:rPr>
              <w:t>к(</w:t>
            </w:r>
            <w:proofErr w:type="gramEnd"/>
            <w:r>
              <w:rPr>
                <w:rFonts w:eastAsia="Times New Roman"/>
                <w:bCs/>
              </w:rPr>
              <w:t>для сельскохозяйственного производства)</w:t>
            </w:r>
          </w:p>
        </w:tc>
        <w:tc>
          <w:tcPr>
            <w:tcW w:w="1451" w:type="dxa"/>
            <w:vMerge w:val="restart"/>
          </w:tcPr>
          <w:p w:rsidR="00254E83" w:rsidRPr="00254E83" w:rsidRDefault="00254E83" w:rsidP="001C2D61">
            <w:pPr>
              <w:jc w:val="both"/>
              <w:rPr>
                <w:rFonts w:eastAsia="Times New Roman"/>
                <w:bCs/>
              </w:rPr>
            </w:pPr>
            <w:r w:rsidRPr="00254E83">
              <w:rPr>
                <w:rFonts w:eastAsia="Times New Roman"/>
              </w:rPr>
              <w:t>Общая долевая</w:t>
            </w:r>
            <w:r>
              <w:rPr>
                <w:rFonts w:eastAsia="Times New Roman"/>
              </w:rPr>
              <w:t>-</w:t>
            </w:r>
            <w:r w:rsidRPr="00254E83">
              <w:rPr>
                <w:rFonts w:eastAsia="Times New Roman"/>
              </w:rPr>
              <w:t xml:space="preserve"> 1/400</w:t>
            </w:r>
          </w:p>
        </w:tc>
        <w:tc>
          <w:tcPr>
            <w:tcW w:w="1058" w:type="dxa"/>
            <w:vMerge w:val="restart"/>
          </w:tcPr>
          <w:p w:rsidR="00254E83" w:rsidRPr="00254E83" w:rsidRDefault="00254E83" w:rsidP="001C2D61">
            <w:pPr>
              <w:jc w:val="both"/>
              <w:rPr>
                <w:rFonts w:eastAsia="Times New Roman"/>
                <w:bCs/>
                <w:sz w:val="19"/>
                <w:szCs w:val="19"/>
              </w:rPr>
            </w:pPr>
            <w:r w:rsidRPr="00254E83">
              <w:rPr>
                <w:rFonts w:eastAsia="Times New Roman"/>
                <w:sz w:val="19"/>
                <w:szCs w:val="19"/>
              </w:rPr>
              <w:t>14360132,0 </w:t>
            </w:r>
          </w:p>
        </w:tc>
        <w:tc>
          <w:tcPr>
            <w:tcW w:w="984" w:type="dxa"/>
            <w:vMerge w:val="restart"/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Россия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254E83" w:rsidRPr="007317F6" w:rsidRDefault="00254E83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Жилой дом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254E83" w:rsidRPr="007317F6" w:rsidRDefault="00254E83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110,3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254E83" w:rsidRPr="007317F6" w:rsidRDefault="00254E83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Россия</w:t>
            </w:r>
          </w:p>
        </w:tc>
        <w:tc>
          <w:tcPr>
            <w:tcW w:w="2266" w:type="dxa"/>
            <w:vMerge w:val="restart"/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309" w:type="dxa"/>
            <w:vMerge w:val="restart"/>
          </w:tcPr>
          <w:p w:rsidR="00254E83" w:rsidRDefault="00A63AB6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422598,31</w:t>
            </w:r>
          </w:p>
        </w:tc>
        <w:tc>
          <w:tcPr>
            <w:tcW w:w="1238" w:type="dxa"/>
            <w:vMerge w:val="restart"/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</w:tr>
      <w:tr w:rsidR="00254E83" w:rsidTr="001C2D61">
        <w:trPr>
          <w:trHeight w:val="426"/>
        </w:trPr>
        <w:tc>
          <w:tcPr>
            <w:tcW w:w="2470" w:type="dxa"/>
            <w:vMerge/>
          </w:tcPr>
          <w:p w:rsidR="00254E83" w:rsidRPr="00254E83" w:rsidRDefault="00254E83" w:rsidP="001C2D61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979" w:type="dxa"/>
            <w:vMerge/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51" w:type="dxa"/>
            <w:vMerge/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058" w:type="dxa"/>
            <w:vMerge/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84" w:type="dxa"/>
            <w:vMerge/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Земельный участок</w:t>
            </w: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2500,0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Россия</w:t>
            </w:r>
          </w:p>
        </w:tc>
        <w:tc>
          <w:tcPr>
            <w:tcW w:w="2266" w:type="dxa"/>
            <w:vMerge/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09" w:type="dxa"/>
            <w:vMerge/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38" w:type="dxa"/>
            <w:vMerge/>
          </w:tcPr>
          <w:p w:rsidR="00254E83" w:rsidRDefault="00254E83" w:rsidP="001C2D61">
            <w:pPr>
              <w:jc w:val="center"/>
              <w:rPr>
                <w:rFonts w:eastAsia="Times New Roman"/>
                <w:bCs/>
              </w:rPr>
            </w:pPr>
          </w:p>
        </w:tc>
      </w:tr>
      <w:tr w:rsidR="001C2D61" w:rsidTr="001C2D61">
        <w:trPr>
          <w:trHeight w:val="461"/>
        </w:trPr>
        <w:tc>
          <w:tcPr>
            <w:tcW w:w="2470" w:type="dxa"/>
            <w:vMerge w:val="restart"/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Супруг</w:t>
            </w:r>
          </w:p>
        </w:tc>
        <w:tc>
          <w:tcPr>
            <w:tcW w:w="1979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451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  <w:tc>
          <w:tcPr>
            <w:tcW w:w="1058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  <w:tc>
          <w:tcPr>
            <w:tcW w:w="984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Жилой дом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110,3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Россия</w:t>
            </w:r>
          </w:p>
        </w:tc>
        <w:tc>
          <w:tcPr>
            <w:tcW w:w="2266" w:type="dxa"/>
            <w:vMerge w:val="restart"/>
          </w:tcPr>
          <w:p w:rsidR="001C2D61" w:rsidRPr="00A63AB6" w:rsidRDefault="001C2D61" w:rsidP="00A63AB6">
            <w:pPr>
              <w:jc w:val="center"/>
              <w:rPr>
                <w:rFonts w:eastAsia="Times New Roman"/>
                <w:bCs/>
                <w:lang w:val="en-US"/>
              </w:rPr>
            </w:pPr>
            <w:r>
              <w:rPr>
                <w:rFonts w:eastAsia="Times New Roman"/>
                <w:bCs/>
              </w:rPr>
              <w:t xml:space="preserve">Легковой автомобиль </w:t>
            </w:r>
            <w:r w:rsidR="00A63AB6">
              <w:rPr>
                <w:rFonts w:eastAsia="Times New Roman"/>
                <w:bCs/>
                <w:lang w:val="en-US"/>
              </w:rPr>
              <w:t>KIA SOUL</w:t>
            </w:r>
          </w:p>
        </w:tc>
        <w:tc>
          <w:tcPr>
            <w:tcW w:w="1309" w:type="dxa"/>
            <w:vMerge w:val="restart"/>
          </w:tcPr>
          <w:p w:rsidR="001C2D61" w:rsidRDefault="00A63AB6" w:rsidP="001C2D61">
            <w:pPr>
              <w:jc w:val="center"/>
              <w:rPr>
                <w:rFonts w:eastAsia="Times New Roman"/>
                <w:bCs/>
              </w:rPr>
            </w:pPr>
            <w:r>
              <w:t>507267,46</w:t>
            </w:r>
          </w:p>
        </w:tc>
        <w:tc>
          <w:tcPr>
            <w:tcW w:w="1238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</w:tr>
      <w:tr w:rsidR="001C2D61" w:rsidTr="001C2D61">
        <w:trPr>
          <w:trHeight w:val="230"/>
        </w:trPr>
        <w:tc>
          <w:tcPr>
            <w:tcW w:w="2470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979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51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058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84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Земельный участок</w:t>
            </w: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2500,0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Россия</w:t>
            </w:r>
          </w:p>
        </w:tc>
        <w:tc>
          <w:tcPr>
            <w:tcW w:w="2266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09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38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</w:tr>
      <w:tr w:rsidR="001C2D61" w:rsidTr="001C2D61">
        <w:trPr>
          <w:trHeight w:val="449"/>
        </w:trPr>
        <w:tc>
          <w:tcPr>
            <w:tcW w:w="2470" w:type="dxa"/>
            <w:vMerge w:val="restart"/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1979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451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  <w:tc>
          <w:tcPr>
            <w:tcW w:w="1058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  <w:tc>
          <w:tcPr>
            <w:tcW w:w="984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Жилой дом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110,3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Россия</w:t>
            </w:r>
          </w:p>
        </w:tc>
        <w:tc>
          <w:tcPr>
            <w:tcW w:w="2266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309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238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</w:tr>
      <w:tr w:rsidR="001C2D61" w:rsidTr="001C2D61">
        <w:trPr>
          <w:trHeight w:val="242"/>
        </w:trPr>
        <w:tc>
          <w:tcPr>
            <w:tcW w:w="2470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979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51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058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84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Земельный участок</w:t>
            </w: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2500,0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Россия</w:t>
            </w:r>
          </w:p>
        </w:tc>
        <w:tc>
          <w:tcPr>
            <w:tcW w:w="2266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09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38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</w:tr>
      <w:tr w:rsidR="001C2D61" w:rsidTr="001C2D61">
        <w:trPr>
          <w:trHeight w:val="127"/>
        </w:trPr>
        <w:tc>
          <w:tcPr>
            <w:tcW w:w="2470" w:type="dxa"/>
            <w:vMerge w:val="restart"/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1979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451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  <w:tc>
          <w:tcPr>
            <w:tcW w:w="1058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  <w:tc>
          <w:tcPr>
            <w:tcW w:w="984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Жилой дом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110,3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Россия</w:t>
            </w:r>
          </w:p>
        </w:tc>
        <w:tc>
          <w:tcPr>
            <w:tcW w:w="2266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309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238" w:type="dxa"/>
            <w:vMerge w:val="restart"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</w:tr>
      <w:tr w:rsidR="001C2D61" w:rsidTr="001C2D61">
        <w:trPr>
          <w:trHeight w:val="115"/>
        </w:trPr>
        <w:tc>
          <w:tcPr>
            <w:tcW w:w="2470" w:type="dxa"/>
            <w:vMerge/>
          </w:tcPr>
          <w:p w:rsidR="001C2D61" w:rsidRPr="007317F6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979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51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058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84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Земельный участок</w:t>
            </w:r>
          </w:p>
        </w:tc>
        <w:tc>
          <w:tcPr>
            <w:tcW w:w="703" w:type="dxa"/>
            <w:tcBorders>
              <w:top w:val="single" w:sz="4" w:space="0" w:color="auto"/>
            </w:tcBorders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2500,0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Россия</w:t>
            </w:r>
          </w:p>
        </w:tc>
        <w:tc>
          <w:tcPr>
            <w:tcW w:w="2266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09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38" w:type="dxa"/>
            <w:vMerge/>
          </w:tcPr>
          <w:p w:rsidR="001C2D61" w:rsidRDefault="001C2D61" w:rsidP="001C2D61">
            <w:pPr>
              <w:jc w:val="center"/>
              <w:rPr>
                <w:rFonts w:eastAsia="Times New Roman"/>
                <w:bCs/>
              </w:rPr>
            </w:pPr>
          </w:p>
        </w:tc>
      </w:tr>
    </w:tbl>
    <w:p w:rsidR="00EF3774" w:rsidRDefault="00EF3774" w:rsidP="00EF3774">
      <w:pPr>
        <w:shd w:val="clear" w:color="auto" w:fill="FFFFFF"/>
        <w:ind w:left="494"/>
        <w:jc w:val="center"/>
        <w:rPr>
          <w:rFonts w:eastAsia="Times New Roman"/>
          <w:b/>
          <w:bCs/>
        </w:rPr>
      </w:pPr>
    </w:p>
    <w:p w:rsidR="00EF3774" w:rsidRDefault="00EF3774" w:rsidP="00DE7F8F">
      <w:pPr>
        <w:shd w:val="clear" w:color="auto" w:fill="FFFFFF"/>
        <w:ind w:left="490"/>
        <w:jc w:val="center"/>
        <w:rPr>
          <w:rFonts w:eastAsia="Times New Roman"/>
          <w:b/>
          <w:bCs/>
        </w:rPr>
      </w:pPr>
    </w:p>
    <w:sectPr w:rsidR="00EF3774" w:rsidSect="00035A1A">
      <w:type w:val="continuous"/>
      <w:pgSz w:w="16834" w:h="11909" w:orient="landscape"/>
      <w:pgMar w:top="1029" w:right="778" w:bottom="360" w:left="77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E7F8F"/>
    <w:rsid w:val="00035A1A"/>
    <w:rsid w:val="0015684D"/>
    <w:rsid w:val="001C0994"/>
    <w:rsid w:val="001C2D61"/>
    <w:rsid w:val="001C68D0"/>
    <w:rsid w:val="00220534"/>
    <w:rsid w:val="00232BF2"/>
    <w:rsid w:val="00254E83"/>
    <w:rsid w:val="002A787E"/>
    <w:rsid w:val="002C3C97"/>
    <w:rsid w:val="002E0B51"/>
    <w:rsid w:val="003C471B"/>
    <w:rsid w:val="003F483D"/>
    <w:rsid w:val="00515C37"/>
    <w:rsid w:val="006A7AE0"/>
    <w:rsid w:val="007317F6"/>
    <w:rsid w:val="007A3E8E"/>
    <w:rsid w:val="007C10FE"/>
    <w:rsid w:val="0086384F"/>
    <w:rsid w:val="008809E2"/>
    <w:rsid w:val="00A63AB6"/>
    <w:rsid w:val="00B97318"/>
    <w:rsid w:val="00C6565A"/>
    <w:rsid w:val="00D95C97"/>
    <w:rsid w:val="00DE7F8F"/>
    <w:rsid w:val="00ED7A30"/>
    <w:rsid w:val="00EF3774"/>
    <w:rsid w:val="00EF6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Alfija.Ganieva</dc:creator>
  <cp:lastModifiedBy>user</cp:lastModifiedBy>
  <cp:revision>2</cp:revision>
  <dcterms:created xsi:type="dcterms:W3CDTF">2016-04-30T08:03:00Z</dcterms:created>
  <dcterms:modified xsi:type="dcterms:W3CDTF">2016-04-30T08:03:00Z</dcterms:modified>
</cp:coreProperties>
</file>