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43" w:rsidRPr="002C232F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</w:t>
      </w:r>
      <w:r w:rsidR="00783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за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F50306">
        <w:rPr>
          <w:rFonts w:ascii="Times New Roman" w:hAnsi="Times New Roman" w:cs="Times New Roman"/>
          <w:b/>
          <w:sz w:val="20"/>
          <w:szCs w:val="20"/>
        </w:rPr>
        <w:t>5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F50306">
        <w:rPr>
          <w:rFonts w:ascii="Times New Roman" w:hAnsi="Times New Roman" w:cs="Times New Roman"/>
          <w:b/>
          <w:sz w:val="20"/>
          <w:szCs w:val="20"/>
        </w:rPr>
        <w:t>5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692"/>
        <w:gridCol w:w="15"/>
        <w:gridCol w:w="1835"/>
        <w:gridCol w:w="1276"/>
        <w:gridCol w:w="8"/>
        <w:gridCol w:w="1822"/>
        <w:gridCol w:w="10"/>
        <w:gridCol w:w="7"/>
        <w:gridCol w:w="844"/>
        <w:gridCol w:w="10"/>
        <w:gridCol w:w="974"/>
        <w:gridCol w:w="15"/>
        <w:gridCol w:w="1671"/>
        <w:gridCol w:w="9"/>
        <w:gridCol w:w="8"/>
        <w:gridCol w:w="11"/>
        <w:gridCol w:w="985"/>
        <w:gridCol w:w="7"/>
        <w:gridCol w:w="994"/>
        <w:gridCol w:w="1696"/>
        <w:gridCol w:w="9"/>
        <w:gridCol w:w="1126"/>
        <w:gridCol w:w="10"/>
        <w:gridCol w:w="141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</w:t>
            </w:r>
            <w:proofErr w:type="gramStart"/>
            <w:r w:rsidRPr="004D5858">
              <w:rPr>
                <w:rStyle w:val="8pt0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50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8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7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4D5858">
              <w:rPr>
                <w:rStyle w:val="8pt0pt"/>
                <w:color w:val="auto"/>
                <w:sz w:val="20"/>
                <w:szCs w:val="20"/>
              </w:rPr>
              <w:t>вид</w:t>
            </w:r>
            <w:proofErr w:type="gramStart"/>
            <w:r w:rsidRPr="004D5858">
              <w:rPr>
                <w:rStyle w:val="8pt0pt"/>
                <w:color w:val="auto"/>
                <w:sz w:val="20"/>
                <w:szCs w:val="20"/>
              </w:rPr>
              <w:t>,м</w:t>
            </w:r>
            <w:proofErr w:type="gramEnd"/>
            <w:r w:rsidRPr="004D5858">
              <w:rPr>
                <w:rStyle w:val="8pt0pt"/>
                <w:color w:val="auto"/>
                <w:sz w:val="20"/>
                <w:szCs w:val="20"/>
              </w:rPr>
              <w:t>арка</w:t>
            </w:r>
            <w:proofErr w:type="spellEnd"/>
            <w:r w:rsidRPr="004D5858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</w:t>
            </w:r>
            <w:proofErr w:type="spellStart"/>
            <w:r w:rsidRPr="004D5858">
              <w:rPr>
                <w:rStyle w:val="8pt0pt"/>
                <w:color w:val="auto"/>
                <w:sz w:val="20"/>
                <w:szCs w:val="20"/>
              </w:rPr>
              <w:t>кв.м</w:t>
            </w:r>
            <w:proofErr w:type="spellEnd"/>
            <w:r w:rsidRPr="004D5858">
              <w:rPr>
                <w:rStyle w:val="8pt0pt"/>
                <w:color w:val="auto"/>
                <w:sz w:val="20"/>
                <w:szCs w:val="20"/>
              </w:rPr>
              <w:t>.)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Д.К..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Директор ООО «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Стройреммонтаж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+»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102000,0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УАЗ-315195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КАМАЗ 6522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Урал 43201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C67A4E">
        <w:trPr>
          <w:cantSplit/>
          <w:trHeight w:val="70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Урал 4320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Урал 596012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грузовому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а\м ОДАЗ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Прицеп - роспуск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Прицеп - роспуск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619886,43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Ахмадиев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Р.М.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Начальник ДРСУ ф-ла ОАО «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Башкиравтодор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851621,43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163027,15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Гайдуллин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И.Г.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Управляющий ООО «Агрофирма-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Агроальянс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1889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SPORTAQE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140000,07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7676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Теплая автостоянка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1889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405575,08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7676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Теплая автостоянка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Гайдуллин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Х.Т.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комплексной службы филиала ОАО «Газпром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гозораспределение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УФА» в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ирск</w:t>
            </w:r>
            <w:proofErr w:type="spellEnd"/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 xml:space="preserve">Земельный участок.   Для размещения домов индивидуальной жилой застройки 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pStyle w:val="1"/>
              <w:spacing w:line="235" w:lineRule="exact"/>
              <w:ind w:left="160"/>
              <w:jc w:val="center"/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1"/>
              <w:spacing w:line="235" w:lineRule="exact"/>
              <w:ind w:left="160"/>
              <w:jc w:val="center"/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1"/>
              <w:spacing w:line="235" w:lineRule="exact"/>
              <w:ind w:left="160"/>
              <w:jc w:val="center"/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757736,70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autoSpaceDE w:val="0"/>
              <w:autoSpaceDN w:val="0"/>
              <w:adjustRightInd w:val="0"/>
              <w:spacing w:after="0" w:line="240" w:lineRule="auto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autoSpaceDE w:val="0"/>
              <w:autoSpaceDN w:val="0"/>
              <w:adjustRightInd w:val="0"/>
              <w:spacing w:after="0" w:line="240" w:lineRule="auto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autoSpaceDE w:val="0"/>
              <w:autoSpaceDN w:val="0"/>
              <w:adjustRightInd w:val="0"/>
              <w:spacing w:after="0" w:line="240" w:lineRule="auto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 (аренда)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МТЗ-80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МТЗ-82.1-СМ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(аренда)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ГР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34902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7125002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spacing w:line="235" w:lineRule="exact"/>
              <w:ind w:left="-10"/>
              <w:jc w:val="center"/>
            </w:pPr>
            <w:r w:rsidRPr="004D5858">
              <w:t>Лада 212140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572267,63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7B5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337B5" w:rsidRPr="004D5858" w:rsidRDefault="00F337B5" w:rsidP="00F337B5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F337B5" w:rsidRPr="004D5858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337B5" w:rsidRPr="004D5858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337B5" w:rsidRPr="004D5858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F337B5" w:rsidRPr="004D5858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F337B5" w:rsidRPr="004D5858" w:rsidRDefault="00F337B5" w:rsidP="00F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337B5" w:rsidRPr="004D5858" w:rsidRDefault="00F337B5" w:rsidP="00F337B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337B5" w:rsidRPr="004D5858" w:rsidRDefault="00F337B5" w:rsidP="00F337B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337B5" w:rsidRPr="004D5858" w:rsidRDefault="00F337B5" w:rsidP="00F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337B5" w:rsidRPr="004D5858" w:rsidRDefault="00F337B5" w:rsidP="00F337B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337B5" w:rsidRPr="004D5858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337B5" w:rsidRPr="004D5858" w:rsidRDefault="00F337B5" w:rsidP="00F33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DA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4D5858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4D5858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31550,00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DA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4D5858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4D5858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DA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4D5858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4D5858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DA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4D5858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4D5858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DA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4D5858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4D5858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D5858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4D5858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4D5858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4D5858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Гареев В.Ф.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Директор ООО «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Уралуниверсалстрой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1597475,0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БУРАН-АДЕ</w:t>
            </w:r>
            <w:proofErr w:type="gramEnd"/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Зубов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Управляющий  директор ООО «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Арланское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содержания промысловых дорог»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4387149,50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5782" w:rsidRPr="004D5858" w:rsidRDefault="00845782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г\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Скания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Р380-</w:t>
            </w:r>
          </w:p>
          <w:p w:rsidR="004D5858" w:rsidRPr="004D5858" w:rsidRDefault="00845782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CB6X4EHZ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5782" w:rsidRPr="00845782" w:rsidRDefault="00845782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78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4578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proofErr w:type="spellStart"/>
            <w:r w:rsidRPr="00845782">
              <w:rPr>
                <w:rFonts w:ascii="Times New Roman" w:hAnsi="Times New Roman" w:cs="Times New Roman"/>
                <w:sz w:val="20"/>
                <w:szCs w:val="20"/>
              </w:rPr>
              <w:t>авСкания</w:t>
            </w:r>
            <w:proofErr w:type="spellEnd"/>
            <w:r w:rsidRPr="00845782">
              <w:rPr>
                <w:rFonts w:ascii="Times New Roman" w:hAnsi="Times New Roman" w:cs="Times New Roman"/>
                <w:sz w:val="20"/>
                <w:szCs w:val="20"/>
              </w:rPr>
              <w:t xml:space="preserve"> Р380-</w:t>
            </w:r>
          </w:p>
          <w:p w:rsidR="004D5858" w:rsidRPr="00845782" w:rsidRDefault="00845782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782">
              <w:rPr>
                <w:rFonts w:ascii="Times New Roman" w:hAnsi="Times New Roman" w:cs="Times New Roman"/>
                <w:sz w:val="20"/>
                <w:szCs w:val="20"/>
              </w:rPr>
              <w:t>CB6X4EHZ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DE1CAE" w:rsidRDefault="00845782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E">
              <w:rPr>
                <w:rFonts w:ascii="Times New Roman" w:hAnsi="Times New Roman" w:cs="Times New Roman"/>
                <w:sz w:val="20"/>
                <w:szCs w:val="20"/>
              </w:rPr>
              <w:t>ЗИЛ 431412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DE1CAE" w:rsidRDefault="00845782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E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DE1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1CAE">
              <w:rPr>
                <w:rFonts w:ascii="Times New Roman" w:hAnsi="Times New Roman" w:cs="Times New Roman"/>
                <w:sz w:val="20"/>
                <w:szCs w:val="20"/>
              </w:rPr>
              <w:t>642АТЗ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DE1CAE" w:rsidRDefault="008457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E">
              <w:rPr>
                <w:rFonts w:ascii="Times New Roman" w:hAnsi="Times New Roman" w:cs="Times New Roman"/>
                <w:sz w:val="20"/>
                <w:szCs w:val="20"/>
              </w:rPr>
              <w:t>МАЗ630303245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845782" w:rsidRDefault="008457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DE1CAE">
              <w:rPr>
                <w:rFonts w:ascii="Times New Roman" w:hAnsi="Times New Roman" w:cs="Times New Roman"/>
                <w:sz w:val="20"/>
                <w:szCs w:val="20"/>
              </w:rPr>
              <w:t>РПРГКБ8551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845782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8457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 w:rsidR="00DE1CAE">
              <w:rPr>
                <w:rFonts w:ascii="Times New Roman" w:hAnsi="Times New Roman" w:cs="Times New Roman"/>
                <w:sz w:val="20"/>
                <w:szCs w:val="20"/>
              </w:rPr>
              <w:t xml:space="preserve"> МАЗ 8561-024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782" w:rsidRPr="004D5858" w:rsidTr="00845782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2" w:rsidRPr="004D5858" w:rsidRDefault="00845782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DE1CAE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E">
              <w:rPr>
                <w:rFonts w:ascii="Times New Roman" w:hAnsi="Times New Roman" w:cs="Times New Roman"/>
                <w:sz w:val="20"/>
                <w:szCs w:val="20"/>
              </w:rPr>
              <w:t>Автоприцеп ГРПРГКБ8551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782" w:rsidRPr="004D5858" w:rsidRDefault="00845782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845782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845782" w:rsidP="00DE1CA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 w:rsidR="00DE1CAE">
              <w:rPr>
                <w:rFonts w:ascii="Times New Roman" w:hAnsi="Times New Roman" w:cs="Times New Roman"/>
                <w:sz w:val="20"/>
                <w:szCs w:val="20"/>
              </w:rPr>
              <w:t>-тяжеловоз 943300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1518972,06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Директор ООО «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Аскинские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1138726,19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Потребительский кредит на приобретение ТС, АО Меткомбанк, 632953руб., 11,17% годовых</w:t>
            </w: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Антра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ГАЗ ГАЗ310200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385737,6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Садртдинов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Начальник ЮЦДНГ – 4, ООО «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Башнефть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- Добыча» НГДУ «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Арланнефть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разрешенное использование под ИЖС 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2450189,26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супругв</w:t>
            </w:r>
            <w:proofErr w:type="spell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372901,29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Султангиров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Председатель СПК «Урал»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с/х использования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XMFL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269640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для с/х использования,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(1/276)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Трактор Е-40 АМ колесный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Прицеп 2- ПТС-4 (785А)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для с/х использования,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(1/276)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54372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для с/х использования,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(1/276)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Сунгатуллин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</w:t>
            </w: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934113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ССАН ЙОНГ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DJ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144686,32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8993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494241,5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934113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8993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Усманов Р.М.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Главный врач, ГБУЗ РБ Аскинская ЦРБ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2305,6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ТОЙОТА РАФ 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1061246,24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НИССАН Кашкай+2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Часть внутренних помещений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2305,6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501716,82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Часть внутренних помещений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2305,6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Часть внутренних помещений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Файзрахманов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Х.М</w:t>
            </w: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 некоммерческого Партнерства «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Аскинские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лесопромышленники»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421100,00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КАМАЗ 652000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Трактор Т-150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Трактор Т-150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 ZX-200LC-3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1508499,00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ac"/>
              <w:spacing w:after="0" w:line="240" w:lineRule="auto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Фатхуллин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Ф.Н.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местного исполкома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Аскинского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отделения ВПП «Единая Россия»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1755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производственного здания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/а ХЕНДЭ I X 35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717406,41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/а ХЕНДЭ 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35 (доход, полученный от продажи л/а ШКОДА АКТАВИЯ, 2008г., пенсия, полученная в течение 3-х лет)</w:t>
            </w: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объекты разлива питьевой воды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180950,27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1755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производственного здания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объекты разлива питьевой воды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Шаравьев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Директор ООО ДСПМК Аскино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1894739,85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Снегоход СБ640А Буран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82290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193658, 43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4D5858" w:rsidRPr="004D5858" w:rsidRDefault="004D5858" w:rsidP="00C67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Ямалетдинов</w:t>
            </w:r>
            <w:proofErr w:type="spellEnd"/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унитарного предприятия санаторий «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Танып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» РБ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  <w:proofErr w:type="spellEnd"/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1483358,57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ведения ЛПХ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ИЖС, дом, т/с 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 (доходы по основному месту работы свои и супруги, доходы прошлых лет)</w:t>
            </w: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202,3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Дом незавершенное строительство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770594,15</w:t>
            </w: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202,3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Дом незавершенное строительство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A81" w:rsidRDefault="00A67A81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3A47" w:rsidRPr="00F83628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D5858">
      <w:headerReference w:type="default" r:id="rId9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72" w:rsidRDefault="00F47072" w:rsidP="00887E81">
      <w:pPr>
        <w:spacing w:after="0" w:line="240" w:lineRule="auto"/>
      </w:pPr>
      <w:r>
        <w:separator/>
      </w:r>
    </w:p>
  </w:endnote>
  <w:endnote w:type="continuationSeparator" w:id="0">
    <w:p w:rsidR="00F47072" w:rsidRDefault="00F47072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72" w:rsidRDefault="00F47072" w:rsidP="00887E81">
      <w:pPr>
        <w:spacing w:after="0" w:line="240" w:lineRule="auto"/>
      </w:pPr>
      <w:r>
        <w:separator/>
      </w:r>
    </w:p>
  </w:footnote>
  <w:footnote w:type="continuationSeparator" w:id="0">
    <w:p w:rsidR="00F47072" w:rsidRDefault="00F47072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Content>
      <w:p w:rsidR="00845782" w:rsidRDefault="008457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CA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45782" w:rsidRDefault="008457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80407"/>
    <w:rsid w:val="00190EDC"/>
    <w:rsid w:val="001A4C8B"/>
    <w:rsid w:val="001A5625"/>
    <w:rsid w:val="001C4DD8"/>
    <w:rsid w:val="001E3A21"/>
    <w:rsid w:val="002154F4"/>
    <w:rsid w:val="002179B8"/>
    <w:rsid w:val="002218E5"/>
    <w:rsid w:val="002309D1"/>
    <w:rsid w:val="00266ECC"/>
    <w:rsid w:val="00277981"/>
    <w:rsid w:val="002C0618"/>
    <w:rsid w:val="002C232F"/>
    <w:rsid w:val="002C6692"/>
    <w:rsid w:val="002D063C"/>
    <w:rsid w:val="002D65AD"/>
    <w:rsid w:val="002F2E9C"/>
    <w:rsid w:val="002F3F9E"/>
    <w:rsid w:val="00317947"/>
    <w:rsid w:val="0032269E"/>
    <w:rsid w:val="003332A6"/>
    <w:rsid w:val="003340E6"/>
    <w:rsid w:val="0033515D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50BD1"/>
    <w:rsid w:val="00463F91"/>
    <w:rsid w:val="00477714"/>
    <w:rsid w:val="004A2471"/>
    <w:rsid w:val="004A5C92"/>
    <w:rsid w:val="004A63AC"/>
    <w:rsid w:val="004B3858"/>
    <w:rsid w:val="004C6F9C"/>
    <w:rsid w:val="004D5858"/>
    <w:rsid w:val="004D58D8"/>
    <w:rsid w:val="00505931"/>
    <w:rsid w:val="00512DE1"/>
    <w:rsid w:val="00520D73"/>
    <w:rsid w:val="00534650"/>
    <w:rsid w:val="00536BFA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A4ECA"/>
    <w:rsid w:val="005A6189"/>
    <w:rsid w:val="005B2B28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7DEF"/>
    <w:rsid w:val="008127AE"/>
    <w:rsid w:val="00815937"/>
    <w:rsid w:val="0082531B"/>
    <w:rsid w:val="008364BC"/>
    <w:rsid w:val="00837E60"/>
    <w:rsid w:val="00845782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D0327"/>
    <w:rsid w:val="008D2CAC"/>
    <w:rsid w:val="008D4622"/>
    <w:rsid w:val="008D51A6"/>
    <w:rsid w:val="008D749A"/>
    <w:rsid w:val="008E4778"/>
    <w:rsid w:val="008E7A26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5A06"/>
    <w:rsid w:val="00960659"/>
    <w:rsid w:val="00964D9B"/>
    <w:rsid w:val="00974F8D"/>
    <w:rsid w:val="009A042E"/>
    <w:rsid w:val="009D776A"/>
    <w:rsid w:val="009E3258"/>
    <w:rsid w:val="009E73B3"/>
    <w:rsid w:val="009F670D"/>
    <w:rsid w:val="00A05A44"/>
    <w:rsid w:val="00A1001F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17FB"/>
    <w:rsid w:val="00A94D45"/>
    <w:rsid w:val="00A964A5"/>
    <w:rsid w:val="00A97F2F"/>
    <w:rsid w:val="00AA181D"/>
    <w:rsid w:val="00AA5A0F"/>
    <w:rsid w:val="00AB0597"/>
    <w:rsid w:val="00AB05DA"/>
    <w:rsid w:val="00AD0538"/>
    <w:rsid w:val="00AE7DF8"/>
    <w:rsid w:val="00AF40BE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C14E1D"/>
    <w:rsid w:val="00C156A1"/>
    <w:rsid w:val="00C21D34"/>
    <w:rsid w:val="00C24523"/>
    <w:rsid w:val="00C27E31"/>
    <w:rsid w:val="00C33D85"/>
    <w:rsid w:val="00C377E2"/>
    <w:rsid w:val="00C508D7"/>
    <w:rsid w:val="00C520F8"/>
    <w:rsid w:val="00C638C8"/>
    <w:rsid w:val="00C65C99"/>
    <w:rsid w:val="00C67A4E"/>
    <w:rsid w:val="00C73DC0"/>
    <w:rsid w:val="00C74863"/>
    <w:rsid w:val="00C74BFC"/>
    <w:rsid w:val="00C91136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2358F"/>
    <w:rsid w:val="00D30B7A"/>
    <w:rsid w:val="00D374E0"/>
    <w:rsid w:val="00D446E4"/>
    <w:rsid w:val="00D5762B"/>
    <w:rsid w:val="00D616ED"/>
    <w:rsid w:val="00D61DA8"/>
    <w:rsid w:val="00D77778"/>
    <w:rsid w:val="00D91DA2"/>
    <w:rsid w:val="00DA4467"/>
    <w:rsid w:val="00DB2FDC"/>
    <w:rsid w:val="00DB5272"/>
    <w:rsid w:val="00DC193F"/>
    <w:rsid w:val="00DE0A45"/>
    <w:rsid w:val="00DE1CAE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52E55"/>
    <w:rsid w:val="00E53125"/>
    <w:rsid w:val="00E702EF"/>
    <w:rsid w:val="00E76E4E"/>
    <w:rsid w:val="00E9197B"/>
    <w:rsid w:val="00E955C9"/>
    <w:rsid w:val="00ED1DBF"/>
    <w:rsid w:val="00ED2C01"/>
    <w:rsid w:val="00F031F3"/>
    <w:rsid w:val="00F11F1B"/>
    <w:rsid w:val="00F25329"/>
    <w:rsid w:val="00F337B5"/>
    <w:rsid w:val="00F34AB7"/>
    <w:rsid w:val="00F4569B"/>
    <w:rsid w:val="00F47072"/>
    <w:rsid w:val="00F50306"/>
    <w:rsid w:val="00F519DC"/>
    <w:rsid w:val="00F579F9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197E-5F17-4B6C-8CED-7690958F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25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Mingazov</cp:lastModifiedBy>
  <cp:revision>17</cp:revision>
  <cp:lastPrinted>2013-05-12T06:51:00Z</cp:lastPrinted>
  <dcterms:created xsi:type="dcterms:W3CDTF">2015-05-13T12:10:00Z</dcterms:created>
  <dcterms:modified xsi:type="dcterms:W3CDTF">2016-04-14T06:41:00Z</dcterms:modified>
</cp:coreProperties>
</file>