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345" w:rsidRDefault="00FA2345" w:rsidP="00731261">
      <w:pPr>
        <w:spacing w:after="0"/>
        <w:jc w:val="center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54026B" w:rsidRPr="001C2360" w:rsidRDefault="006A22E7" w:rsidP="00731261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1C2360">
        <w:rPr>
          <w:rFonts w:ascii="Times New Roman" w:hAnsi="Times New Roman" w:cs="Times New Roman"/>
          <w:b/>
          <w:sz w:val="24"/>
        </w:rPr>
        <w:t>Сведения</w:t>
      </w:r>
    </w:p>
    <w:p w:rsidR="00731261" w:rsidRDefault="006A22E7" w:rsidP="00731261">
      <w:pPr>
        <w:spacing w:after="0"/>
        <w:jc w:val="center"/>
        <w:rPr>
          <w:rFonts w:ascii="Times New Roman" w:hAnsi="Times New Roman" w:cs="Times New Roman"/>
          <w:sz w:val="24"/>
        </w:rPr>
      </w:pPr>
      <w:r w:rsidRPr="00731261">
        <w:rPr>
          <w:rFonts w:ascii="Times New Roman" w:hAnsi="Times New Roman" w:cs="Times New Roman"/>
          <w:sz w:val="24"/>
        </w:rPr>
        <w:t>о доходах, об имуществе и обязательствах имущественного характера руководителя федерального государственного</w:t>
      </w:r>
    </w:p>
    <w:p w:rsidR="00731261" w:rsidRDefault="006A22E7" w:rsidP="00FA2345">
      <w:pPr>
        <w:spacing w:after="0"/>
        <w:rPr>
          <w:rFonts w:ascii="Times New Roman" w:hAnsi="Times New Roman" w:cs="Times New Roman"/>
          <w:sz w:val="24"/>
          <w:u w:val="single"/>
        </w:rPr>
      </w:pPr>
      <w:r w:rsidRPr="00731261">
        <w:rPr>
          <w:rFonts w:ascii="Times New Roman" w:hAnsi="Times New Roman" w:cs="Times New Roman"/>
          <w:sz w:val="24"/>
        </w:rPr>
        <w:t xml:space="preserve">учреждения </w:t>
      </w:r>
      <w:r w:rsidR="00731261" w:rsidRPr="00731261">
        <w:rPr>
          <w:rFonts w:ascii="Times New Roman" w:hAnsi="Times New Roman" w:cs="Times New Roman"/>
          <w:sz w:val="24"/>
        </w:rPr>
        <w:t xml:space="preserve"> </w:t>
      </w:r>
      <w:r w:rsidRPr="00731261">
        <w:rPr>
          <w:rFonts w:ascii="Times New Roman" w:hAnsi="Times New Roman" w:cs="Times New Roman"/>
          <w:sz w:val="24"/>
          <w:u w:val="single"/>
        </w:rPr>
        <w:t>Краснокаменского политехнического техникума – филиала федерального государственного автономного</w:t>
      </w:r>
      <w:r w:rsidR="00FA2345">
        <w:rPr>
          <w:rFonts w:ascii="Times New Roman" w:hAnsi="Times New Roman" w:cs="Times New Roman"/>
          <w:sz w:val="24"/>
          <w:u w:val="single"/>
        </w:rPr>
        <w:t xml:space="preserve"> образовательного</w:t>
      </w:r>
    </w:p>
    <w:p w:rsidR="00731261" w:rsidRPr="00731261" w:rsidRDefault="00FA2345" w:rsidP="00FA2345">
      <w:pPr>
        <w:spacing w:after="0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 xml:space="preserve">                                                                                                                               </w:t>
      </w:r>
      <w:r w:rsidR="00731261" w:rsidRPr="00731261">
        <w:rPr>
          <w:rFonts w:ascii="Times New Roman" w:hAnsi="Times New Roman" w:cs="Times New Roman"/>
          <w:sz w:val="16"/>
        </w:rPr>
        <w:t>(наименование федерального государственного учреждения)</w:t>
      </w:r>
    </w:p>
    <w:p w:rsidR="00731261" w:rsidRDefault="006A22E7" w:rsidP="00FA2345">
      <w:pPr>
        <w:spacing w:after="0"/>
        <w:jc w:val="center"/>
        <w:rPr>
          <w:rFonts w:ascii="Times New Roman" w:hAnsi="Times New Roman" w:cs="Times New Roman"/>
          <w:sz w:val="24"/>
          <w:u w:val="single"/>
        </w:rPr>
      </w:pPr>
      <w:r w:rsidRPr="00731261">
        <w:rPr>
          <w:rFonts w:ascii="Times New Roman" w:hAnsi="Times New Roman" w:cs="Times New Roman"/>
          <w:sz w:val="24"/>
          <w:u w:val="single"/>
        </w:rPr>
        <w:t xml:space="preserve">учреждения высшего профессионального образования </w:t>
      </w:r>
      <w:r w:rsidR="00731261">
        <w:rPr>
          <w:rFonts w:ascii="Times New Roman" w:hAnsi="Times New Roman" w:cs="Times New Roman"/>
          <w:sz w:val="24"/>
          <w:u w:val="single"/>
        </w:rPr>
        <w:t xml:space="preserve"> </w:t>
      </w:r>
      <w:r w:rsidRPr="00731261">
        <w:rPr>
          <w:rFonts w:ascii="Times New Roman" w:hAnsi="Times New Roman" w:cs="Times New Roman"/>
          <w:sz w:val="24"/>
          <w:u w:val="single"/>
        </w:rPr>
        <w:t>«</w:t>
      </w:r>
      <w:r w:rsidR="00731261" w:rsidRPr="00731261">
        <w:rPr>
          <w:rFonts w:ascii="Times New Roman" w:hAnsi="Times New Roman" w:cs="Times New Roman"/>
          <w:sz w:val="24"/>
          <w:u w:val="single"/>
        </w:rPr>
        <w:t>Нацио</w:t>
      </w:r>
      <w:r w:rsidRPr="00731261">
        <w:rPr>
          <w:rFonts w:ascii="Times New Roman" w:hAnsi="Times New Roman" w:cs="Times New Roman"/>
          <w:sz w:val="24"/>
          <w:u w:val="single"/>
        </w:rPr>
        <w:t>нальный</w:t>
      </w:r>
      <w:r w:rsidR="00731261" w:rsidRPr="00731261">
        <w:rPr>
          <w:rFonts w:ascii="Times New Roman" w:hAnsi="Times New Roman" w:cs="Times New Roman"/>
          <w:sz w:val="24"/>
          <w:u w:val="single"/>
        </w:rPr>
        <w:t xml:space="preserve"> исследовательский ядерный университет «МИФИ»</w:t>
      </w:r>
      <w:r w:rsidR="00731261">
        <w:rPr>
          <w:rFonts w:ascii="Times New Roman" w:hAnsi="Times New Roman" w:cs="Times New Roman"/>
          <w:sz w:val="24"/>
          <w:u w:val="single"/>
        </w:rPr>
        <w:t>,</w:t>
      </w:r>
    </w:p>
    <w:p w:rsidR="00731261" w:rsidRDefault="00731261" w:rsidP="00731261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 также о доходах, об имуществе и обязательствах имущественного характера его супруг</w:t>
      </w:r>
      <w:proofErr w:type="gramStart"/>
      <w:r>
        <w:rPr>
          <w:rFonts w:ascii="Times New Roman" w:hAnsi="Times New Roman" w:cs="Times New Roman"/>
          <w:sz w:val="24"/>
        </w:rPr>
        <w:t>и(</w:t>
      </w:r>
      <w:proofErr w:type="gramEnd"/>
      <w:r>
        <w:rPr>
          <w:rFonts w:ascii="Times New Roman" w:hAnsi="Times New Roman" w:cs="Times New Roman"/>
          <w:sz w:val="24"/>
        </w:rPr>
        <w:t xml:space="preserve">супруга), </w:t>
      </w:r>
    </w:p>
    <w:p w:rsidR="006A22E7" w:rsidRDefault="00731261" w:rsidP="00731261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несовершеннолетних детей</w:t>
      </w:r>
    </w:p>
    <w:p w:rsidR="00731261" w:rsidRDefault="00731261" w:rsidP="00731261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период с 1 января 2014г. по 31 декабря 2014г.</w:t>
      </w:r>
    </w:p>
    <w:p w:rsidR="00731261" w:rsidRDefault="00731261" w:rsidP="00731261">
      <w:pPr>
        <w:spacing w:after="0"/>
        <w:jc w:val="center"/>
        <w:rPr>
          <w:rFonts w:ascii="Times New Roman" w:hAnsi="Times New Roman" w:cs="Times New Roman"/>
          <w:sz w:val="24"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1885"/>
        <w:gridCol w:w="1342"/>
        <w:gridCol w:w="1701"/>
        <w:gridCol w:w="1074"/>
        <w:gridCol w:w="1618"/>
        <w:gridCol w:w="1373"/>
        <w:gridCol w:w="1074"/>
        <w:gridCol w:w="1644"/>
        <w:gridCol w:w="1723"/>
        <w:gridCol w:w="1558"/>
      </w:tblGrid>
      <w:tr w:rsidR="00731261" w:rsidTr="005D411C">
        <w:tc>
          <w:tcPr>
            <w:tcW w:w="1885" w:type="dxa"/>
            <w:vMerge w:val="restart"/>
          </w:tcPr>
          <w:p w:rsidR="00731261" w:rsidRPr="00731261" w:rsidRDefault="00731261" w:rsidP="00731261">
            <w:pPr>
              <w:jc w:val="center"/>
              <w:rPr>
                <w:rFonts w:ascii="Times New Roman" w:hAnsi="Times New Roman" w:cs="Times New Roman"/>
              </w:rPr>
            </w:pPr>
            <w:r w:rsidRPr="00731261">
              <w:rPr>
                <w:rFonts w:ascii="Times New Roman" w:hAnsi="Times New Roman" w:cs="Times New Roman"/>
              </w:rPr>
              <w:t>Фамилия и инициалы руководителя федерального государственного учреждения</w:t>
            </w:r>
          </w:p>
        </w:tc>
        <w:tc>
          <w:tcPr>
            <w:tcW w:w="5735" w:type="dxa"/>
            <w:gridSpan w:val="4"/>
          </w:tcPr>
          <w:p w:rsidR="00731261" w:rsidRPr="00731261" w:rsidRDefault="00731261" w:rsidP="00731261">
            <w:pPr>
              <w:jc w:val="center"/>
              <w:rPr>
                <w:rFonts w:ascii="Times New Roman" w:hAnsi="Times New Roman" w:cs="Times New Roman"/>
              </w:rPr>
            </w:pPr>
            <w:r w:rsidRPr="00731261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4091" w:type="dxa"/>
            <w:gridSpan w:val="3"/>
          </w:tcPr>
          <w:p w:rsidR="00C72580" w:rsidRDefault="00731261" w:rsidP="00731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731261" w:rsidRPr="00731261" w:rsidRDefault="00731261" w:rsidP="00731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пользовании</w:t>
            </w:r>
          </w:p>
        </w:tc>
        <w:tc>
          <w:tcPr>
            <w:tcW w:w="1723" w:type="dxa"/>
            <w:vMerge w:val="restart"/>
          </w:tcPr>
          <w:p w:rsidR="00731261" w:rsidRDefault="00731261" w:rsidP="00731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  <w:p w:rsidR="00731261" w:rsidRPr="00731261" w:rsidRDefault="00731261" w:rsidP="00731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558" w:type="dxa"/>
            <w:vMerge w:val="restart"/>
          </w:tcPr>
          <w:p w:rsidR="005D411C" w:rsidRDefault="00731261" w:rsidP="00731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Декларированный </w:t>
            </w:r>
          </w:p>
          <w:p w:rsidR="00731261" w:rsidRDefault="00731261" w:rsidP="00731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годовой доход </w:t>
            </w:r>
          </w:p>
          <w:p w:rsidR="00731261" w:rsidRPr="00731261" w:rsidRDefault="00731261" w:rsidP="00731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</w:tr>
      <w:tr w:rsidR="00731261" w:rsidTr="005D411C">
        <w:trPr>
          <w:trHeight w:val="1118"/>
        </w:trPr>
        <w:tc>
          <w:tcPr>
            <w:tcW w:w="1885" w:type="dxa"/>
            <w:vMerge/>
          </w:tcPr>
          <w:p w:rsidR="00731261" w:rsidRPr="00731261" w:rsidRDefault="00731261" w:rsidP="00731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</w:tcPr>
          <w:p w:rsidR="00731261" w:rsidRPr="00731261" w:rsidRDefault="00731261" w:rsidP="00731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701" w:type="dxa"/>
          </w:tcPr>
          <w:p w:rsidR="00731261" w:rsidRPr="00731261" w:rsidRDefault="00731261" w:rsidP="00731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1074" w:type="dxa"/>
          </w:tcPr>
          <w:p w:rsidR="00731261" w:rsidRPr="00731261" w:rsidRDefault="00731261" w:rsidP="00731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618" w:type="dxa"/>
          </w:tcPr>
          <w:p w:rsidR="00731261" w:rsidRPr="00731261" w:rsidRDefault="00731261" w:rsidP="00731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373" w:type="dxa"/>
          </w:tcPr>
          <w:p w:rsidR="00731261" w:rsidRPr="00731261" w:rsidRDefault="00731261" w:rsidP="00731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074" w:type="dxa"/>
          </w:tcPr>
          <w:p w:rsidR="00731261" w:rsidRPr="00731261" w:rsidRDefault="00731261" w:rsidP="00731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644" w:type="dxa"/>
          </w:tcPr>
          <w:p w:rsidR="00731261" w:rsidRPr="00731261" w:rsidRDefault="00731261" w:rsidP="00731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723" w:type="dxa"/>
            <w:vMerge/>
          </w:tcPr>
          <w:p w:rsidR="00731261" w:rsidRPr="00731261" w:rsidRDefault="00731261" w:rsidP="00731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vMerge/>
          </w:tcPr>
          <w:p w:rsidR="00731261" w:rsidRPr="00731261" w:rsidRDefault="00731261" w:rsidP="00731261">
            <w:pPr>
              <w:rPr>
                <w:rFonts w:ascii="Times New Roman" w:hAnsi="Times New Roman" w:cs="Times New Roman"/>
              </w:rPr>
            </w:pPr>
          </w:p>
        </w:tc>
      </w:tr>
      <w:tr w:rsidR="00731261" w:rsidTr="00B807E7">
        <w:trPr>
          <w:trHeight w:val="954"/>
        </w:trPr>
        <w:tc>
          <w:tcPr>
            <w:tcW w:w="1885" w:type="dxa"/>
          </w:tcPr>
          <w:p w:rsidR="00731261" w:rsidRDefault="00731261" w:rsidP="007312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Штельмах </w:t>
            </w:r>
          </w:p>
          <w:p w:rsidR="00731261" w:rsidRDefault="00731261" w:rsidP="007312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Нина Парамоновна</w:t>
            </w:r>
          </w:p>
        </w:tc>
        <w:tc>
          <w:tcPr>
            <w:tcW w:w="1342" w:type="dxa"/>
          </w:tcPr>
          <w:p w:rsidR="00731261" w:rsidRDefault="00C72580" w:rsidP="007312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</w:t>
            </w:r>
          </w:p>
        </w:tc>
        <w:tc>
          <w:tcPr>
            <w:tcW w:w="1701" w:type="dxa"/>
          </w:tcPr>
          <w:p w:rsidR="00C72580" w:rsidRDefault="00C72580" w:rsidP="007312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индивидуаль</w:t>
            </w:r>
            <w:proofErr w:type="spellEnd"/>
          </w:p>
          <w:p w:rsidR="00731261" w:rsidRDefault="00C72580" w:rsidP="007312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ная</w:t>
            </w:r>
            <w:proofErr w:type="spellEnd"/>
          </w:p>
        </w:tc>
        <w:tc>
          <w:tcPr>
            <w:tcW w:w="1074" w:type="dxa"/>
          </w:tcPr>
          <w:p w:rsidR="00731261" w:rsidRDefault="00C72580" w:rsidP="007312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34,1</w:t>
            </w:r>
          </w:p>
        </w:tc>
        <w:tc>
          <w:tcPr>
            <w:tcW w:w="1618" w:type="dxa"/>
          </w:tcPr>
          <w:p w:rsidR="00731261" w:rsidRDefault="00C72580" w:rsidP="007312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Российская Федерация</w:t>
            </w:r>
          </w:p>
        </w:tc>
        <w:tc>
          <w:tcPr>
            <w:tcW w:w="1373" w:type="dxa"/>
          </w:tcPr>
          <w:p w:rsidR="00731261" w:rsidRDefault="00C72580" w:rsidP="007312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</w:t>
            </w:r>
          </w:p>
        </w:tc>
        <w:tc>
          <w:tcPr>
            <w:tcW w:w="1074" w:type="dxa"/>
          </w:tcPr>
          <w:p w:rsidR="00731261" w:rsidRDefault="00C72580" w:rsidP="007312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64,4</w:t>
            </w:r>
          </w:p>
        </w:tc>
        <w:tc>
          <w:tcPr>
            <w:tcW w:w="1644" w:type="dxa"/>
          </w:tcPr>
          <w:p w:rsidR="00731261" w:rsidRDefault="00C72580" w:rsidP="007312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Российская Федерация</w:t>
            </w:r>
          </w:p>
        </w:tc>
        <w:tc>
          <w:tcPr>
            <w:tcW w:w="1723" w:type="dxa"/>
          </w:tcPr>
          <w:p w:rsidR="00731261" w:rsidRDefault="005D411C" w:rsidP="007312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1558" w:type="dxa"/>
          </w:tcPr>
          <w:p w:rsidR="00731261" w:rsidRDefault="00C72580" w:rsidP="007312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801 601,47</w:t>
            </w:r>
          </w:p>
        </w:tc>
      </w:tr>
    </w:tbl>
    <w:p w:rsidR="00731261" w:rsidRPr="00731261" w:rsidRDefault="00731261" w:rsidP="00731261">
      <w:pPr>
        <w:spacing w:after="0"/>
        <w:jc w:val="center"/>
        <w:rPr>
          <w:rFonts w:ascii="Times New Roman" w:hAnsi="Times New Roman" w:cs="Times New Roman"/>
          <w:sz w:val="24"/>
        </w:rPr>
      </w:pPr>
    </w:p>
    <w:sectPr w:rsidR="00731261" w:rsidRPr="00731261" w:rsidSect="00731261">
      <w:pgSz w:w="16838" w:h="11906" w:orient="landscape"/>
      <w:pgMar w:top="709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C7E"/>
    <w:rsid w:val="001C2360"/>
    <w:rsid w:val="004956D8"/>
    <w:rsid w:val="0054026B"/>
    <w:rsid w:val="005D411C"/>
    <w:rsid w:val="006A22E7"/>
    <w:rsid w:val="00731261"/>
    <w:rsid w:val="008832B2"/>
    <w:rsid w:val="00B807E7"/>
    <w:rsid w:val="00C262C5"/>
    <w:rsid w:val="00C72580"/>
    <w:rsid w:val="00CD0C7E"/>
    <w:rsid w:val="00FA2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2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2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User</cp:lastModifiedBy>
  <cp:revision>2</cp:revision>
  <cp:lastPrinted>2015-05-07T10:25:00Z</cp:lastPrinted>
  <dcterms:created xsi:type="dcterms:W3CDTF">2015-05-18T14:12:00Z</dcterms:created>
  <dcterms:modified xsi:type="dcterms:W3CDTF">2015-05-18T14:12:00Z</dcterms:modified>
</cp:coreProperties>
</file>