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2258"/>
        <w:gridCol w:w="1137"/>
        <w:gridCol w:w="1809"/>
        <w:gridCol w:w="1031"/>
        <w:gridCol w:w="1553"/>
        <w:gridCol w:w="1137"/>
        <w:gridCol w:w="1031"/>
        <w:gridCol w:w="1553"/>
        <w:gridCol w:w="1568"/>
        <w:gridCol w:w="1616"/>
      </w:tblGrid>
      <w:tr w:rsidR="00F8092D" w:rsidRPr="00F8092D" w:rsidTr="00F8092D">
        <w:trPr>
          <w:trHeight w:val="804"/>
        </w:trPr>
        <w:tc>
          <w:tcPr>
            <w:tcW w:w="146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</w:t>
            </w:r>
            <w:r w:rsidRPr="00F80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"Уральский государственный юридический университет"</w:t>
            </w:r>
          </w:p>
        </w:tc>
      </w:tr>
      <w:tr w:rsidR="00F8092D" w:rsidRPr="00F8092D" w:rsidTr="00F8092D">
        <w:trPr>
          <w:trHeight w:val="264"/>
        </w:trPr>
        <w:tc>
          <w:tcPr>
            <w:tcW w:w="146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федерального государственного учреждения)</w:t>
            </w:r>
          </w:p>
        </w:tc>
      </w:tr>
      <w:tr w:rsidR="00F8092D" w:rsidRPr="00F8092D" w:rsidTr="00F8092D">
        <w:trPr>
          <w:trHeight w:val="264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8092D" w:rsidRPr="00F8092D" w:rsidTr="00F8092D">
        <w:trPr>
          <w:trHeight w:val="223"/>
        </w:trPr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период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2014 г. 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 декабря 2014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092D" w:rsidRDefault="00F8092D">
      <w:bookmarkStart w:id="0" w:name="_GoBack"/>
      <w:bookmarkEnd w:id="0"/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677"/>
        <w:gridCol w:w="1806"/>
        <w:gridCol w:w="1032"/>
        <w:gridCol w:w="1439"/>
        <w:gridCol w:w="1252"/>
        <w:gridCol w:w="1032"/>
        <w:gridCol w:w="1554"/>
        <w:gridCol w:w="1569"/>
        <w:gridCol w:w="1616"/>
      </w:tblGrid>
      <w:tr w:rsidR="00F8092D" w:rsidRPr="00F8092D" w:rsidTr="00F8092D">
        <w:trPr>
          <w:trHeight w:val="276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92D" w:rsidRPr="00F8092D" w:rsidTr="00F8092D">
        <w:trPr>
          <w:trHeight w:val="264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находящиеся </w:t>
            </w:r>
            <w:r w:rsidRPr="00F8092D">
              <w:rPr>
                <w:rFonts w:ascii="Times New Roman" w:eastAsia="Times New Roman" w:hAnsi="Times New Roman" w:cs="Times New Roman"/>
                <w:lang w:eastAsia="ru-RU"/>
              </w:rPr>
              <w:br/>
              <w:t>в собственности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Транспортные средства </w:t>
            </w:r>
            <w:r w:rsidRPr="00F8092D">
              <w:rPr>
                <w:rFonts w:ascii="Times New Roman" w:eastAsia="Times New Roman" w:hAnsi="Times New Roman" w:cs="Times New Roman"/>
                <w:lang w:eastAsia="ru-RU"/>
              </w:rPr>
              <w:br/>
              <w:t>(вид, марка)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8092D">
              <w:rPr>
                <w:rFonts w:ascii="Times New Roman" w:eastAsia="Times New Roman" w:hAnsi="Times New Roman" w:cs="Times New Roman"/>
                <w:lang w:eastAsia="ru-RU"/>
              </w:rPr>
              <w:t>Декларирован-</w:t>
            </w:r>
            <w:proofErr w:type="spellStart"/>
            <w:r w:rsidRPr="00F8092D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proofErr w:type="gramEnd"/>
            <w:r w:rsidRPr="00F8092D">
              <w:rPr>
                <w:rFonts w:ascii="Times New Roman" w:eastAsia="Times New Roman" w:hAnsi="Times New Roman" w:cs="Times New Roman"/>
                <w:lang w:eastAsia="ru-RU"/>
              </w:rPr>
              <w:t xml:space="preserve"> годовой доход (руб.)</w:t>
            </w:r>
          </w:p>
        </w:tc>
      </w:tr>
      <w:tr w:rsidR="00F8092D" w:rsidRPr="00F8092D" w:rsidTr="00F8092D">
        <w:trPr>
          <w:trHeight w:val="75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вид объекта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вид собственности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вид объекта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площадь (кв. м)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092D" w:rsidRPr="00F8092D" w:rsidTr="00F8092D">
        <w:trPr>
          <w:trHeight w:val="26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lang w:eastAsia="ru-RU"/>
              </w:rPr>
              <w:t>Бублик В.А.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Land</w:t>
            </w:r>
            <w:proofErr w:type="spellEnd"/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Cruiser</w:t>
            </w:r>
            <w:proofErr w:type="spellEnd"/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 2008г.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5021674,75</w:t>
            </w:r>
          </w:p>
        </w:tc>
      </w:tr>
      <w:tr w:rsidR="00F8092D" w:rsidRPr="00F8092D" w:rsidTr="00F8092D">
        <w:trPr>
          <w:trHeight w:val="26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92D" w:rsidRPr="00F8092D" w:rsidTr="00F8092D">
        <w:trPr>
          <w:trHeight w:val="26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Турция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92D" w:rsidRPr="00F8092D" w:rsidTr="00F8092D">
        <w:trPr>
          <w:trHeight w:val="26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Турция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92D" w:rsidRPr="00F8092D" w:rsidTr="00F8092D">
        <w:trPr>
          <w:trHeight w:val="26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92D" w:rsidRPr="00F8092D" w:rsidTr="00F8092D">
        <w:trPr>
          <w:trHeight w:val="276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92D" w:rsidRPr="00F8092D" w:rsidTr="00F8092D">
        <w:trPr>
          <w:trHeight w:val="276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92D" w:rsidRPr="00F8092D" w:rsidTr="00F8092D">
        <w:trPr>
          <w:trHeight w:val="14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ребенок </w:t>
            </w:r>
            <w:r w:rsidRPr="00F8092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8092D" w:rsidRPr="00F8092D" w:rsidTr="00F8092D">
        <w:trPr>
          <w:trHeight w:val="144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ребенок </w:t>
            </w:r>
            <w:r w:rsidRPr="00F8092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D" w:rsidRPr="00F8092D" w:rsidRDefault="00F8092D" w:rsidP="00F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13E88" w:rsidRDefault="00F8092D"/>
    <w:sectPr w:rsidR="00413E88" w:rsidSect="00F809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2D"/>
    <w:rsid w:val="0073398B"/>
    <w:rsid w:val="00757880"/>
    <w:rsid w:val="00F73774"/>
    <w:rsid w:val="00F8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918</Characters>
  <Application>Microsoft Office Word</Application>
  <DocSecurity>0</DocSecurity>
  <Lines>7</Lines>
  <Paragraphs>2</Paragraphs>
  <ScaleCrop>false</ScaleCrop>
  <Company>УрГЮУ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styu001</dc:creator>
  <cp:lastModifiedBy>styu001</cp:lastModifiedBy>
  <cp:revision>1</cp:revision>
  <dcterms:created xsi:type="dcterms:W3CDTF">2016-05-11T07:52:00Z</dcterms:created>
  <dcterms:modified xsi:type="dcterms:W3CDTF">2016-05-11T07:55:00Z</dcterms:modified>
</cp:coreProperties>
</file>