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9F" w:rsidRPr="00327C17" w:rsidRDefault="00CD449F" w:rsidP="00CD449F">
      <w:pPr>
        <w:jc w:val="center"/>
        <w:rPr>
          <w:i/>
          <w:sz w:val="18"/>
          <w:szCs w:val="18"/>
        </w:rPr>
      </w:pPr>
    </w:p>
    <w:p w:rsidR="00CD449F" w:rsidRPr="00940243" w:rsidRDefault="00CD449F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D449F" w:rsidRPr="00940243" w:rsidTr="00327C17">
        <w:tc>
          <w:tcPr>
            <w:tcW w:w="12616" w:type="dxa"/>
            <w:gridSpan w:val="2"/>
            <w:shd w:val="clear" w:color="auto" w:fill="auto"/>
          </w:tcPr>
          <w:p w:rsidR="00CD449F" w:rsidRPr="00940243" w:rsidRDefault="00CD449F" w:rsidP="00327C17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CD449F" w:rsidRPr="00940243" w:rsidTr="00327C17">
        <w:tc>
          <w:tcPr>
            <w:tcW w:w="9072" w:type="dxa"/>
            <w:shd w:val="clear" w:color="auto" w:fill="auto"/>
          </w:tcPr>
          <w:p w:rsidR="00CD449F" w:rsidRPr="00940243" w:rsidRDefault="00C27FB0" w:rsidP="00327C1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</w:t>
            </w:r>
            <w:r w:rsidR="00CD449F" w:rsidRPr="009567B7">
              <w:rPr>
                <w:rFonts w:eastAsia="Calibri"/>
                <w:b/>
              </w:rPr>
              <w:t>о доходах</w:t>
            </w:r>
            <w:r w:rsidR="0027207E">
              <w:rPr>
                <w:rFonts w:eastAsia="Calibri"/>
                <w:b/>
              </w:rPr>
              <w:t>,</w:t>
            </w:r>
            <w:r w:rsidR="008975D5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расходах, </w:t>
            </w:r>
            <w:r w:rsidR="00CD449F" w:rsidRPr="009567B7">
              <w:rPr>
                <w:rFonts w:eastAsia="Calibri"/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449F" w:rsidRPr="00940243" w:rsidRDefault="008975D5" w:rsidP="004F3FE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глав</w:t>
            </w:r>
            <w:r w:rsidR="004F3FE0">
              <w:rPr>
                <w:rFonts w:eastAsia="Calibri"/>
                <w:b/>
              </w:rPr>
              <w:t>ы</w:t>
            </w:r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Мариинского</w:t>
            </w:r>
            <w:proofErr w:type="gramEnd"/>
          </w:p>
        </w:tc>
      </w:tr>
      <w:tr w:rsidR="00CD449F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449F" w:rsidRPr="00C53531" w:rsidRDefault="00CD449F" w:rsidP="00327C17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9567B7">
              <w:rPr>
                <w:rFonts w:eastAsia="Calibri"/>
                <w:sz w:val="28"/>
                <w:szCs w:val="28"/>
                <w:lang w:val="en-US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449F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49F" w:rsidRPr="00940243" w:rsidRDefault="008975D5" w:rsidP="001B7D4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муниципального района</w:t>
            </w:r>
            <w:r w:rsidR="0027207E">
              <w:rPr>
                <w:rFonts w:eastAsia="Calibri"/>
                <w:b/>
              </w:rPr>
              <w:t xml:space="preserve">  и членов его семьи </w:t>
            </w:r>
            <w:r w:rsidR="001B7D4F" w:rsidRPr="009567B7">
              <w:rPr>
                <w:rFonts w:eastAsia="Calibri"/>
                <w:b/>
              </w:rPr>
              <w:t xml:space="preserve">за период с 1 января </w:t>
            </w:r>
            <w:r w:rsidR="001B7D4F">
              <w:rPr>
                <w:rFonts w:eastAsia="Calibri"/>
                <w:b/>
              </w:rPr>
              <w:t xml:space="preserve">2015 года </w:t>
            </w:r>
            <w:r w:rsidR="001B7D4F" w:rsidRPr="009567B7">
              <w:rPr>
                <w:rFonts w:eastAsia="Calibri"/>
                <w:b/>
              </w:rPr>
              <w:t>по 31 декабря 201</w:t>
            </w:r>
            <w:r w:rsidR="001B7D4F">
              <w:rPr>
                <w:rFonts w:eastAsia="Calibri"/>
                <w:b/>
              </w:rPr>
              <w:t>5</w:t>
            </w:r>
            <w:r w:rsidR="001B7D4F" w:rsidRPr="009567B7">
              <w:rPr>
                <w:rFonts w:eastAsia="Calibri"/>
                <w:b/>
              </w:rPr>
              <w:t xml:space="preserve"> г</w:t>
            </w:r>
            <w:r w:rsidR="001B7D4F">
              <w:rPr>
                <w:rFonts w:eastAsia="Calibri"/>
                <w:b/>
              </w:rPr>
              <w:t>ода</w:t>
            </w:r>
          </w:p>
        </w:tc>
      </w:tr>
      <w:tr w:rsidR="00CD449F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449F" w:rsidRPr="00C53531" w:rsidRDefault="00CD449F" w:rsidP="00327C17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CD449F" w:rsidRPr="00940243" w:rsidTr="00327C17">
        <w:tc>
          <w:tcPr>
            <w:tcW w:w="12616" w:type="dxa"/>
            <w:gridSpan w:val="2"/>
            <w:shd w:val="clear" w:color="auto" w:fill="auto"/>
          </w:tcPr>
          <w:p w:rsidR="00CD449F" w:rsidRPr="00940243" w:rsidRDefault="00CD449F" w:rsidP="001B7D4F">
            <w:pPr>
              <w:jc w:val="center"/>
              <w:rPr>
                <w:rFonts w:eastAsia="Calibri"/>
                <w:b/>
              </w:rPr>
            </w:pPr>
          </w:p>
        </w:tc>
      </w:tr>
    </w:tbl>
    <w:p w:rsidR="00CD449F" w:rsidRDefault="00CD449F" w:rsidP="00CD449F">
      <w:pPr>
        <w:jc w:val="center"/>
        <w:rPr>
          <w:sz w:val="18"/>
          <w:szCs w:val="18"/>
        </w:rPr>
      </w:pPr>
    </w:p>
    <w:p w:rsidR="00CD449F" w:rsidRPr="009B57D9" w:rsidRDefault="00CD449F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449F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49F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F3FE0" w:rsidRPr="00740D78" w:rsidRDefault="004F3FE0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Кривцов</w:t>
            </w:r>
            <w:r w:rsidR="00A364C2">
              <w:rPr>
                <w:spacing w:val="-2"/>
                <w:sz w:val="22"/>
                <w:szCs w:val="22"/>
              </w:rPr>
              <w:t xml:space="preserve">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F3FE0" w:rsidRPr="00327C17" w:rsidRDefault="006508D1" w:rsidP="006508D1">
            <w:pPr>
              <w:jc w:val="center"/>
            </w:pPr>
            <w:r>
              <w:rPr>
                <w:sz w:val="22"/>
                <w:lang w:eastAsia="en-US"/>
              </w:rPr>
              <w:t xml:space="preserve">общая долевая, </w:t>
            </w:r>
            <w:r w:rsidR="004F3FE0" w:rsidRPr="00327C17">
              <w:rPr>
                <w:sz w:val="22"/>
                <w:lang w:eastAsia="en-US"/>
              </w:rPr>
              <w:t xml:space="preserve"> 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  <w:r>
              <w:t>35,0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F3FE0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4F3FE0" w:rsidRPr="00327C17" w:rsidRDefault="004F3FE0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C17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327C1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27C17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327C1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3FE0" w:rsidRPr="00731D31" w:rsidRDefault="00C220D1" w:rsidP="00327C17">
            <w:pPr>
              <w:ind w:left="-79" w:right="-73"/>
              <w:jc w:val="center"/>
            </w:pPr>
            <w:r>
              <w:t>850918,12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3FE0" w:rsidRPr="00740D78" w:rsidRDefault="004F3FE0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5812CF" w:rsidRDefault="005812CF" w:rsidP="006508D1">
            <w:pPr>
              <w:jc w:val="center"/>
              <w:rPr>
                <w:sz w:val="22"/>
                <w:szCs w:val="22"/>
              </w:rPr>
            </w:pPr>
            <w:proofErr w:type="gramStart"/>
            <w:r w:rsidRPr="005812CF">
              <w:rPr>
                <w:sz w:val="22"/>
                <w:szCs w:val="22"/>
              </w:rPr>
              <w:t>общая</w:t>
            </w:r>
            <w:proofErr w:type="gramEnd"/>
            <w:r w:rsidRPr="005812CF">
              <w:rPr>
                <w:sz w:val="22"/>
                <w:szCs w:val="22"/>
              </w:rPr>
              <w:t xml:space="preserve"> совместная с Кривцовой Н</w:t>
            </w:r>
            <w:r>
              <w:rPr>
                <w:sz w:val="22"/>
                <w:szCs w:val="22"/>
              </w:rPr>
              <w:t>.</w:t>
            </w:r>
            <w:r w:rsidRPr="005812C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5812CF">
              <w:rPr>
                <w:sz w:val="22"/>
                <w:szCs w:val="22"/>
              </w:rPr>
              <w:t>,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F3FE0" w:rsidRDefault="004F3FE0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Кривцова Н</w:t>
            </w:r>
            <w:r w:rsidR="00A364C2">
              <w:rPr>
                <w:spacing w:val="-2"/>
              </w:rPr>
              <w:t>.</w:t>
            </w:r>
            <w:r>
              <w:rPr>
                <w:spacing w:val="-2"/>
              </w:rPr>
              <w:t>В</w:t>
            </w:r>
            <w:r w:rsidR="00A364C2">
              <w:rPr>
                <w:spacing w:val="-2"/>
              </w:rPr>
              <w:t>.</w:t>
            </w:r>
          </w:p>
          <w:p w:rsidR="004F3FE0" w:rsidRPr="00740D78" w:rsidRDefault="004F3FE0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327C17" w:rsidRDefault="006508D1" w:rsidP="001B7D4F">
            <w:pPr>
              <w:jc w:val="center"/>
            </w:pPr>
            <w:r>
              <w:rPr>
                <w:sz w:val="22"/>
                <w:lang w:eastAsia="en-US"/>
              </w:rPr>
              <w:t xml:space="preserve">общая долевая, </w:t>
            </w:r>
            <w:r w:rsidR="004F3FE0" w:rsidRPr="00327C17">
              <w:rPr>
                <w:sz w:val="22"/>
                <w:lang w:eastAsia="en-US"/>
              </w:rPr>
              <w:t xml:space="preserve">  </w:t>
            </w:r>
            <w:r w:rsidR="001B7D4F">
              <w:rPr>
                <w:sz w:val="22"/>
                <w:lang w:eastAsia="en-US"/>
              </w:rPr>
              <w:t>2</w:t>
            </w:r>
            <w:r w:rsidR="004F3FE0" w:rsidRPr="00327C17">
              <w:rPr>
                <w:sz w:val="22"/>
                <w:lang w:eastAsia="en-US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3FE0" w:rsidRPr="004F3FE0" w:rsidRDefault="001B7D4F" w:rsidP="001B7D4F">
            <w:pPr>
              <w:ind w:left="-79" w:right="-73"/>
              <w:jc w:val="center"/>
            </w:pPr>
            <w:r>
              <w:rPr>
                <w:lang w:eastAsia="en-US"/>
              </w:rPr>
              <w:t>287625,32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3FE0" w:rsidRDefault="004F3FE0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5812CF" w:rsidRDefault="006508D1" w:rsidP="006508D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</w:t>
            </w:r>
            <w:r w:rsidR="005812CF">
              <w:rPr>
                <w:sz w:val="22"/>
                <w:szCs w:val="22"/>
              </w:rPr>
              <w:t>с Кривцовым А.А.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449F" w:rsidRPr="00740D78" w:rsidRDefault="00CD449F" w:rsidP="00CD449F">
      <w:pPr>
        <w:jc w:val="center"/>
        <w:rPr>
          <w:sz w:val="22"/>
          <w:szCs w:val="22"/>
        </w:rPr>
      </w:pPr>
    </w:p>
    <w:p w:rsidR="00AA78E4" w:rsidRDefault="00AA78E4"/>
    <w:p w:rsidR="00327C17" w:rsidRDefault="00327C17"/>
    <w:p w:rsidR="005812CF" w:rsidRDefault="005812CF"/>
    <w:p w:rsidR="005812CF" w:rsidRDefault="005812CF"/>
    <w:p w:rsidR="005812CF" w:rsidRDefault="005812CF"/>
    <w:p w:rsidR="005812CF" w:rsidRDefault="005812CF"/>
    <w:p w:rsidR="005812CF" w:rsidRDefault="005812CF"/>
    <w:p w:rsidR="00327C17" w:rsidRDefault="00327C1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7C17" w:rsidRDefault="00327C1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sectPr w:rsidR="00327C17" w:rsidSect="00327C17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75" w:rsidRDefault="001B0675">
      <w:r>
        <w:separator/>
      </w:r>
    </w:p>
  </w:endnote>
  <w:endnote w:type="continuationSeparator" w:id="0">
    <w:p w:rsidR="001B0675" w:rsidRDefault="001B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75" w:rsidRDefault="001B0675">
      <w:r>
        <w:separator/>
      </w:r>
    </w:p>
  </w:footnote>
  <w:footnote w:type="continuationSeparator" w:id="0">
    <w:p w:rsidR="001B0675" w:rsidRDefault="001B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E" w:rsidRDefault="0027207E" w:rsidP="0032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07E" w:rsidRDefault="002720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C17"/>
    <w:multiLevelType w:val="hybridMultilevel"/>
    <w:tmpl w:val="26AAA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10695"/>
    <w:multiLevelType w:val="hybridMultilevel"/>
    <w:tmpl w:val="CFCC463C"/>
    <w:lvl w:ilvl="0" w:tplc="C1BCC22E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9F"/>
    <w:rsid w:val="001A0A3C"/>
    <w:rsid w:val="001B0675"/>
    <w:rsid w:val="001B7D4F"/>
    <w:rsid w:val="00201B97"/>
    <w:rsid w:val="0027207E"/>
    <w:rsid w:val="00327C17"/>
    <w:rsid w:val="003542B0"/>
    <w:rsid w:val="00412A2E"/>
    <w:rsid w:val="00427723"/>
    <w:rsid w:val="004D2DC7"/>
    <w:rsid w:val="004E42C4"/>
    <w:rsid w:val="004F3FE0"/>
    <w:rsid w:val="005812CF"/>
    <w:rsid w:val="006508D1"/>
    <w:rsid w:val="00731D31"/>
    <w:rsid w:val="008975D5"/>
    <w:rsid w:val="00950F6E"/>
    <w:rsid w:val="00A364C2"/>
    <w:rsid w:val="00AA1373"/>
    <w:rsid w:val="00AA78E4"/>
    <w:rsid w:val="00C220D1"/>
    <w:rsid w:val="00C27FB0"/>
    <w:rsid w:val="00CD449F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9F"/>
  </w:style>
  <w:style w:type="paragraph" w:customStyle="1" w:styleId="ConsPlusNormal">
    <w:name w:val="ConsPlusNorma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27C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C17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27C17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27C17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327C17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327C17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32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9F"/>
  </w:style>
  <w:style w:type="paragraph" w:customStyle="1" w:styleId="ConsPlusNormal">
    <w:name w:val="ConsPlusNorma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27C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C17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27C17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27C17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327C17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327C17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32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Людмила Анатольевна Ланина</cp:lastModifiedBy>
  <cp:revision>7</cp:revision>
  <cp:lastPrinted>2016-03-29T12:36:00Z</cp:lastPrinted>
  <dcterms:created xsi:type="dcterms:W3CDTF">2016-03-23T07:50:00Z</dcterms:created>
  <dcterms:modified xsi:type="dcterms:W3CDTF">2016-04-12T09:45:00Z</dcterms:modified>
</cp:coreProperties>
</file>