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BEC" w:rsidRPr="0035790E" w:rsidRDefault="007D4BEC" w:rsidP="007D4B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5790E">
        <w:rPr>
          <w:rFonts w:ascii="Times New Roman" w:hAnsi="Times New Roman" w:cs="Times New Roman"/>
          <w:sz w:val="28"/>
          <w:szCs w:val="28"/>
        </w:rPr>
        <w:t>Сведения</w:t>
      </w:r>
    </w:p>
    <w:p w:rsidR="007D4BEC" w:rsidRPr="00CD29B4" w:rsidRDefault="007D4BEC" w:rsidP="007D4B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5790E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90E">
        <w:rPr>
          <w:rFonts w:ascii="Times New Roman" w:hAnsi="Times New Roman" w:cs="Times New Roman"/>
          <w:sz w:val="28"/>
          <w:szCs w:val="28"/>
        </w:rPr>
        <w:t xml:space="preserve">характера </w:t>
      </w:r>
      <w:r>
        <w:rPr>
          <w:rFonts w:ascii="Times New Roman" w:hAnsi="Times New Roman" w:cs="Times New Roman"/>
          <w:sz w:val="28"/>
          <w:szCs w:val="28"/>
        </w:rPr>
        <w:t xml:space="preserve">ректора </w:t>
      </w:r>
      <w:r w:rsidRPr="00CD29B4">
        <w:rPr>
          <w:rFonts w:ascii="Times New Roman" w:hAnsi="Times New Roman" w:cs="Times New Roman"/>
          <w:sz w:val="28"/>
          <w:szCs w:val="28"/>
        </w:rPr>
        <w:t xml:space="preserve">ФГАОУ </w:t>
      </w:r>
      <w:proofErr w:type="gramStart"/>
      <w:r w:rsidRPr="00CD29B4"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r w:rsidRPr="00CD29B4">
        <w:rPr>
          <w:rFonts w:ascii="Times New Roman" w:hAnsi="Times New Roman" w:cs="Times New Roman"/>
          <w:sz w:val="28"/>
          <w:szCs w:val="28"/>
        </w:rPr>
        <w:t>«Санкт-Петербургский государственный электротехнический университет «ЛЭТИ» им. В.И. Ульянова (Ленина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D29B4">
        <w:rPr>
          <w:rFonts w:ascii="Times New Roman" w:hAnsi="Times New Roman" w:cs="Times New Roman"/>
          <w:sz w:val="28"/>
          <w:szCs w:val="28"/>
        </w:rPr>
        <w:t>»,</w:t>
      </w:r>
    </w:p>
    <w:p w:rsidR="007D4BEC" w:rsidRPr="0035790E" w:rsidRDefault="007D4BEC" w:rsidP="007D4B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5790E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90E">
        <w:rPr>
          <w:rFonts w:ascii="Times New Roman" w:hAnsi="Times New Roman" w:cs="Times New Roman"/>
          <w:sz w:val="28"/>
          <w:szCs w:val="28"/>
        </w:rPr>
        <w:t>характера его супруги (супруга), несовершеннолетних детей</w:t>
      </w:r>
    </w:p>
    <w:p w:rsidR="007D4BEC" w:rsidRPr="0035790E" w:rsidRDefault="007D4BEC" w:rsidP="007D4B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5790E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030694">
        <w:rPr>
          <w:rFonts w:ascii="Times New Roman" w:hAnsi="Times New Roman" w:cs="Times New Roman"/>
          <w:sz w:val="28"/>
          <w:szCs w:val="28"/>
        </w:rPr>
        <w:t>5</w:t>
      </w:r>
      <w:r w:rsidRPr="0035790E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030694">
        <w:rPr>
          <w:rFonts w:ascii="Times New Roman" w:hAnsi="Times New Roman" w:cs="Times New Roman"/>
          <w:sz w:val="28"/>
          <w:szCs w:val="28"/>
        </w:rPr>
        <w:t>5</w:t>
      </w:r>
      <w:r w:rsidRPr="0035790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D4BEC" w:rsidRDefault="007D4BEC" w:rsidP="007D4B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Style w:val="a3"/>
        <w:tblW w:w="14907" w:type="dxa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701"/>
        <w:gridCol w:w="1276"/>
        <w:gridCol w:w="1559"/>
        <w:gridCol w:w="1134"/>
        <w:gridCol w:w="1134"/>
        <w:gridCol w:w="1211"/>
        <w:gridCol w:w="1694"/>
        <w:gridCol w:w="2084"/>
      </w:tblGrid>
      <w:tr w:rsidR="007D4BEC" w:rsidRPr="00CD29B4" w:rsidTr="00E174AD">
        <w:tc>
          <w:tcPr>
            <w:tcW w:w="1696" w:type="dxa"/>
            <w:vMerge w:val="restart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руководителя федерального </w:t>
            </w:r>
            <w:proofErr w:type="spellStart"/>
            <w:proofErr w:type="gramStart"/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государствен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CD29B4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5954" w:type="dxa"/>
            <w:gridSpan w:val="4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79" w:type="dxa"/>
            <w:gridSpan w:val="3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7D4BEC" w:rsidRPr="00CD29B4" w:rsidTr="00E174AD">
        <w:tc>
          <w:tcPr>
            <w:tcW w:w="1696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76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59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ind w:left="-108"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11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694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BEC" w:rsidRPr="00CD29B4" w:rsidTr="00E174AD">
        <w:tc>
          <w:tcPr>
            <w:tcW w:w="1696" w:type="dxa"/>
            <w:vMerge w:val="restart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Кутузов Владимир Михайлович</w:t>
            </w:r>
          </w:p>
        </w:tc>
        <w:tc>
          <w:tcPr>
            <w:tcW w:w="1418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276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1559" w:type="dxa"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134" w:type="dxa"/>
            <w:vMerge w:val="restart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1" w:type="dxa"/>
            <w:vMerge w:val="restart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4" w:type="dxa"/>
            <w:vMerge w:val="restart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D73">
              <w:rPr>
                <w:rFonts w:ascii="Times New Roman" w:hAnsi="Times New Roman" w:cs="Times New Roman"/>
                <w:sz w:val="24"/>
                <w:szCs w:val="24"/>
              </w:rPr>
              <w:t>Mercedes</w:t>
            </w:r>
            <w:proofErr w:type="spellEnd"/>
            <w:r w:rsidRPr="00F03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3D73">
              <w:rPr>
                <w:rFonts w:ascii="Times New Roman" w:hAnsi="Times New Roman" w:cs="Times New Roman"/>
                <w:sz w:val="24"/>
                <w:szCs w:val="24"/>
              </w:rPr>
              <w:t>Benz</w:t>
            </w:r>
            <w:proofErr w:type="spellEnd"/>
            <w:r w:rsidRPr="00F03D73">
              <w:rPr>
                <w:rFonts w:ascii="Times New Roman" w:hAnsi="Times New Roman" w:cs="Times New Roman"/>
                <w:sz w:val="24"/>
                <w:szCs w:val="24"/>
              </w:rPr>
              <w:t xml:space="preserve"> E 200</w:t>
            </w:r>
          </w:p>
        </w:tc>
        <w:tc>
          <w:tcPr>
            <w:tcW w:w="2084" w:type="dxa"/>
            <w:vMerge w:val="restart"/>
          </w:tcPr>
          <w:p w:rsidR="007D4BEC" w:rsidRPr="00CD29B4" w:rsidRDefault="00030694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6 320 091,03</w:t>
            </w:r>
          </w:p>
        </w:tc>
      </w:tr>
      <w:tr w:rsidR="007D4BEC" w:rsidRPr="00CD29B4" w:rsidTr="00E174AD">
        <w:tc>
          <w:tcPr>
            <w:tcW w:w="1696" w:type="dxa"/>
            <w:vMerge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701" w:type="dxa"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276" w:type="dxa"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134" w:type="dxa"/>
            <w:vMerge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7D4BEC" w:rsidRPr="00F03D73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BEC" w:rsidRPr="00CD29B4" w:rsidTr="00E174AD">
        <w:tc>
          <w:tcPr>
            <w:tcW w:w="1696" w:type="dxa"/>
            <w:vMerge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276" w:type="dxa"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59" w:type="dxa"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134" w:type="dxa"/>
            <w:vMerge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7D4BEC" w:rsidRPr="00F03D73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BEC" w:rsidRPr="00CD29B4" w:rsidTr="00E174AD">
        <w:tc>
          <w:tcPr>
            <w:tcW w:w="1696" w:type="dxa"/>
            <w:vMerge w:val="restart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276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59" w:type="dxa"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134" w:type="dxa"/>
            <w:vMerge w:val="restart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1" w:type="dxa"/>
            <w:vMerge w:val="restart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4" w:type="dxa"/>
            <w:vMerge w:val="restart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84" w:type="dxa"/>
            <w:vMerge w:val="restart"/>
          </w:tcPr>
          <w:p w:rsidR="007D4BEC" w:rsidRPr="00CD29B4" w:rsidRDefault="00030694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163 237,66</w:t>
            </w:r>
          </w:p>
        </w:tc>
      </w:tr>
      <w:tr w:rsidR="007D4BEC" w:rsidRPr="00CD29B4" w:rsidTr="00E174AD">
        <w:tc>
          <w:tcPr>
            <w:tcW w:w="1696" w:type="dxa"/>
            <w:vMerge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0,5</w:t>
            </w:r>
          </w:p>
        </w:tc>
        <w:tc>
          <w:tcPr>
            <w:tcW w:w="1276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559" w:type="dxa"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134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BEC" w:rsidRPr="00CD29B4" w:rsidTr="00E174AD">
        <w:tc>
          <w:tcPr>
            <w:tcW w:w="1696" w:type="dxa"/>
            <w:vMerge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0,16</w:t>
            </w:r>
          </w:p>
        </w:tc>
        <w:tc>
          <w:tcPr>
            <w:tcW w:w="1276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559" w:type="dxa"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134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BEC" w:rsidRPr="00CD29B4" w:rsidTr="00E174AD">
        <w:trPr>
          <w:trHeight w:val="439"/>
        </w:trPr>
        <w:tc>
          <w:tcPr>
            <w:tcW w:w="1696" w:type="dxa"/>
            <w:vMerge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0,14</w:t>
            </w:r>
          </w:p>
        </w:tc>
        <w:tc>
          <w:tcPr>
            <w:tcW w:w="1276" w:type="dxa"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59" w:type="dxa"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134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BEC" w:rsidRPr="00CD29B4" w:rsidTr="00E174AD">
        <w:tc>
          <w:tcPr>
            <w:tcW w:w="1696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1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4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084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7D4BEC" w:rsidRDefault="007D4BEC" w:rsidP="007D4B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D4BEC" w:rsidRDefault="007D4BEC" w:rsidP="00CD2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sectPr w:rsidR="007D4BEC" w:rsidSect="00CD29B4">
      <w:pgSz w:w="16838" w:h="11905" w:orient="landscape"/>
      <w:pgMar w:top="1134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9FA"/>
    <w:rsid w:val="00030694"/>
    <w:rsid w:val="001F6C56"/>
    <w:rsid w:val="00215DC8"/>
    <w:rsid w:val="00421D05"/>
    <w:rsid w:val="00453B36"/>
    <w:rsid w:val="004B1F09"/>
    <w:rsid w:val="005003D7"/>
    <w:rsid w:val="007D4BEC"/>
    <w:rsid w:val="008319FA"/>
    <w:rsid w:val="00876487"/>
    <w:rsid w:val="008A66B4"/>
    <w:rsid w:val="009272FA"/>
    <w:rsid w:val="00B55696"/>
    <w:rsid w:val="00CC6063"/>
    <w:rsid w:val="00CD29B4"/>
    <w:rsid w:val="00D41F77"/>
    <w:rsid w:val="00DA01B3"/>
    <w:rsid w:val="00E0273F"/>
    <w:rsid w:val="00E84DFD"/>
    <w:rsid w:val="00F03D73"/>
    <w:rsid w:val="00F9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319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CD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0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C6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606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319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CD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0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C6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6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0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2E0E7-388D-4B1A-973B-4B7933E6F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LETI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Склярский Юрий Александрович</dc:creator>
  <cp:lastModifiedBy>Ларионов Степан Михайлович</cp:lastModifiedBy>
  <cp:revision>2</cp:revision>
  <cp:lastPrinted>2016-05-04T13:26:00Z</cp:lastPrinted>
  <dcterms:created xsi:type="dcterms:W3CDTF">2016-05-05T09:27:00Z</dcterms:created>
  <dcterms:modified xsi:type="dcterms:W3CDTF">2016-05-05T09:27:00Z</dcterms:modified>
</cp:coreProperties>
</file>