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CD" w:rsidRPr="00E06EE6" w:rsidRDefault="00A475CD" w:rsidP="00A475CD">
      <w:pPr>
        <w:pStyle w:val="a6"/>
        <w:spacing w:after="0" w:line="240" w:lineRule="auto"/>
        <w:ind w:left="7230"/>
        <w:jc w:val="center"/>
        <w:rPr>
          <w:rFonts w:ascii="Times New Roman" w:hAnsi="Times New Roman"/>
          <w:sz w:val="16"/>
          <w:szCs w:val="16"/>
        </w:rPr>
      </w:pPr>
      <w:r w:rsidRPr="00E06EE6">
        <w:rPr>
          <w:rFonts w:ascii="Times New Roman" w:hAnsi="Times New Roman"/>
          <w:sz w:val="16"/>
          <w:szCs w:val="16"/>
        </w:rPr>
        <w:t>Приложение</w:t>
      </w:r>
    </w:p>
    <w:p w:rsidR="00A475CD" w:rsidRPr="00CC0C7A" w:rsidRDefault="00A475CD" w:rsidP="00A475CD">
      <w:pPr>
        <w:autoSpaceDE w:val="0"/>
        <w:autoSpaceDN w:val="0"/>
        <w:adjustRightInd w:val="0"/>
        <w:spacing w:after="0" w:line="240" w:lineRule="auto"/>
        <w:ind w:left="7230"/>
        <w:jc w:val="center"/>
        <w:rPr>
          <w:rFonts w:ascii="Times New Roman" w:hAnsi="Times New Roman"/>
          <w:sz w:val="28"/>
          <w:szCs w:val="28"/>
        </w:rPr>
      </w:pPr>
      <w:r w:rsidRPr="00E06EE6">
        <w:rPr>
          <w:rFonts w:ascii="Times New Roman" w:hAnsi="Times New Roman"/>
          <w:sz w:val="16"/>
          <w:szCs w:val="16"/>
        </w:rPr>
        <w:t xml:space="preserve">к требованиям </w:t>
      </w:r>
      <w:r w:rsidRPr="00E06EE6">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06EE6">
        <w:rPr>
          <w:rFonts w:ascii="Times New Roman" w:hAnsi="Times New Roman"/>
          <w:bCs/>
          <w:sz w:val="16"/>
          <w:szCs w:val="16"/>
        </w:rPr>
        <w:br/>
      </w:r>
      <w:r w:rsidRPr="00E06EE6">
        <w:rPr>
          <w:rFonts w:ascii="Times New Roman" w:hAnsi="Times New Roman"/>
          <w:sz w:val="16"/>
          <w:szCs w:val="16"/>
        </w:rPr>
        <w:t>от «   »                     2013 г. №</w:t>
      </w:r>
      <w:r>
        <w:rPr>
          <w:rFonts w:ascii="Times New Roman" w:hAnsi="Times New Roman"/>
          <w:sz w:val="28"/>
          <w:szCs w:val="28"/>
        </w:rPr>
        <w:t>        </w:t>
      </w:r>
    </w:p>
    <w:p w:rsidR="00A475CD" w:rsidRDefault="00A475CD" w:rsidP="00A475CD">
      <w:pPr>
        <w:pStyle w:val="ConsPlusNormal"/>
        <w:ind w:left="7230"/>
        <w:jc w:val="center"/>
        <w:rPr>
          <w:rFonts w:ascii="Times New Roman" w:hAnsi="Times New Roman" w:cs="Times New Roman"/>
          <w:sz w:val="28"/>
          <w:szCs w:val="28"/>
        </w:rPr>
      </w:pPr>
    </w:p>
    <w:p w:rsidR="00A475CD" w:rsidRDefault="00A475CD" w:rsidP="00A475CD">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t>Форма</w:t>
      </w:r>
    </w:p>
    <w:p w:rsidR="00A475CD" w:rsidRDefault="00A475CD" w:rsidP="00A475CD">
      <w:pPr>
        <w:pStyle w:val="ConsPlusNormal"/>
        <w:jc w:val="center"/>
        <w:rPr>
          <w:rFonts w:ascii="Times New Roman" w:hAnsi="Times New Roman" w:cs="Times New Roman"/>
          <w:sz w:val="28"/>
          <w:szCs w:val="28"/>
        </w:rPr>
      </w:pPr>
    </w:p>
    <w:p w:rsidR="00A475CD" w:rsidRPr="009C4D23"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Сведения</w:t>
      </w:r>
      <w:r>
        <w:rPr>
          <w:rFonts w:ascii="Times New Roman" w:hAnsi="Times New Roman"/>
          <w:sz w:val="28"/>
          <w:szCs w:val="28"/>
        </w:rPr>
        <w:t xml:space="preserve"> </w:t>
      </w:r>
      <w:r w:rsidRPr="009C4D23">
        <w:rPr>
          <w:rFonts w:ascii="Times New Roman" w:hAnsi="Times New Roman"/>
          <w:sz w:val="28"/>
          <w:szCs w:val="28"/>
        </w:rPr>
        <w:t>о доходах, расходах, об имуществе и обязательствах имущественного характера</w:t>
      </w:r>
    </w:p>
    <w:p w:rsidR="00A475CD" w:rsidRDefault="00A475CD" w:rsidP="00A475CD">
      <w:pPr>
        <w:spacing w:after="0" w:line="240" w:lineRule="auto"/>
        <w:jc w:val="center"/>
        <w:rPr>
          <w:rFonts w:ascii="Times New Roman" w:hAnsi="Times New Roman"/>
          <w:sz w:val="28"/>
          <w:szCs w:val="28"/>
        </w:rPr>
      </w:pPr>
      <w:r w:rsidRPr="009C4D23">
        <w:rPr>
          <w:rFonts w:ascii="Times New Roman" w:hAnsi="Times New Roman"/>
          <w:sz w:val="28"/>
          <w:szCs w:val="28"/>
        </w:rPr>
        <w:t>за период с 1 января 20</w:t>
      </w:r>
      <w:r>
        <w:rPr>
          <w:rFonts w:ascii="Times New Roman" w:hAnsi="Times New Roman"/>
          <w:sz w:val="28"/>
          <w:szCs w:val="28"/>
        </w:rPr>
        <w:t>1</w:t>
      </w:r>
      <w:r w:rsidR="00F86DF3">
        <w:rPr>
          <w:rFonts w:ascii="Times New Roman" w:hAnsi="Times New Roman"/>
          <w:sz w:val="28"/>
          <w:szCs w:val="28"/>
        </w:rPr>
        <w:t>5</w:t>
      </w:r>
      <w:r w:rsidRPr="009C4D23">
        <w:rPr>
          <w:rFonts w:ascii="Times New Roman" w:hAnsi="Times New Roman"/>
          <w:sz w:val="28"/>
          <w:szCs w:val="28"/>
        </w:rPr>
        <w:t xml:space="preserve"> г. по 31 декабря 20</w:t>
      </w:r>
      <w:r>
        <w:rPr>
          <w:rFonts w:ascii="Times New Roman" w:hAnsi="Times New Roman"/>
          <w:sz w:val="28"/>
          <w:szCs w:val="28"/>
        </w:rPr>
        <w:t>1</w:t>
      </w:r>
      <w:r w:rsidR="00F86DF3">
        <w:rPr>
          <w:rFonts w:ascii="Times New Roman" w:hAnsi="Times New Roman"/>
          <w:sz w:val="28"/>
          <w:szCs w:val="28"/>
        </w:rPr>
        <w:t>5</w:t>
      </w:r>
      <w:r w:rsidRPr="009C4D23">
        <w:rPr>
          <w:rFonts w:ascii="Times New Roman" w:hAnsi="Times New Roman"/>
          <w:sz w:val="28"/>
          <w:szCs w:val="28"/>
        </w:rPr>
        <w:t xml:space="preserve"> г.</w:t>
      </w:r>
    </w:p>
    <w:p w:rsidR="00A475CD" w:rsidRPr="0085779D" w:rsidRDefault="00A475CD" w:rsidP="00A475CD">
      <w:pPr>
        <w:spacing w:after="0" w:line="240" w:lineRule="auto"/>
        <w:jc w:val="center"/>
        <w:rPr>
          <w:rFonts w:ascii="Times New Roman" w:hAnsi="Times New Roman"/>
          <w:b/>
          <w:sz w:val="28"/>
          <w:szCs w:val="28"/>
          <w:u w:val="single"/>
        </w:rPr>
      </w:pPr>
      <w:r>
        <w:rPr>
          <w:rFonts w:ascii="Times New Roman" w:hAnsi="Times New Roman"/>
          <w:b/>
          <w:sz w:val="28"/>
          <w:szCs w:val="28"/>
          <w:u w:val="single"/>
        </w:rPr>
        <w:t>руководители</w:t>
      </w:r>
      <w:r w:rsidRPr="0085779D">
        <w:rPr>
          <w:rFonts w:ascii="Times New Roman" w:hAnsi="Times New Roman"/>
          <w:b/>
          <w:sz w:val="28"/>
          <w:szCs w:val="28"/>
          <w:u w:val="single"/>
        </w:rPr>
        <w:t xml:space="preserve"> </w:t>
      </w:r>
    </w:p>
    <w:p w:rsidR="00A475CD" w:rsidRPr="009C4D23" w:rsidRDefault="00A475CD" w:rsidP="00A475CD">
      <w:pPr>
        <w:spacing w:after="0" w:line="240" w:lineRule="auto"/>
        <w:jc w:val="center"/>
        <w:rPr>
          <w:rFonts w:ascii="Times New Roman" w:hAnsi="Times New Roman"/>
          <w:sz w:val="28"/>
          <w:szCs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992"/>
        <w:gridCol w:w="1134"/>
        <w:gridCol w:w="1276"/>
        <w:gridCol w:w="850"/>
        <w:gridCol w:w="1134"/>
        <w:gridCol w:w="1134"/>
        <w:gridCol w:w="851"/>
        <w:gridCol w:w="1134"/>
        <w:gridCol w:w="1417"/>
        <w:gridCol w:w="993"/>
        <w:gridCol w:w="2126"/>
      </w:tblGrid>
      <w:tr w:rsidR="00A475CD" w:rsidRPr="009C4D23" w:rsidTr="006018EE">
        <w:tc>
          <w:tcPr>
            <w:tcW w:w="421" w:type="dxa"/>
            <w:vMerge w:val="restart"/>
            <w:shd w:val="clear" w:color="auto" w:fill="auto"/>
          </w:tcPr>
          <w:p w:rsidR="00A475CD"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w:t>
            </w:r>
          </w:p>
          <w:p w:rsidR="00A475CD" w:rsidRPr="009C4D23" w:rsidRDefault="00A475CD"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1706"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 xml:space="preserve">Фамилия и инициалы </w:t>
            </w:r>
            <w:r>
              <w:rPr>
                <w:rFonts w:ascii="Times New Roman" w:hAnsi="Times New Roman"/>
                <w:sz w:val="24"/>
                <w:szCs w:val="24"/>
              </w:rPr>
              <w:t>л</w:t>
            </w:r>
            <w:r w:rsidRPr="009C4D23">
              <w:rPr>
                <w:rFonts w:ascii="Times New Roman" w:hAnsi="Times New Roman"/>
                <w:sz w:val="24"/>
                <w:szCs w:val="24"/>
              </w:rPr>
              <w:t>иц</w:t>
            </w:r>
            <w:r>
              <w:rPr>
                <w:rFonts w:ascii="Times New Roman" w:hAnsi="Times New Roman"/>
                <w:sz w:val="24"/>
                <w:szCs w:val="24"/>
              </w:rPr>
              <w:t>а</w:t>
            </w:r>
            <w:r w:rsidRPr="009C4D23">
              <w:rPr>
                <w:rFonts w:ascii="Times New Roman" w:hAnsi="Times New Roman"/>
                <w:sz w:val="24"/>
                <w:szCs w:val="24"/>
              </w:rPr>
              <w:t>, чьи сведения размещаются</w:t>
            </w:r>
          </w:p>
        </w:tc>
        <w:tc>
          <w:tcPr>
            <w:tcW w:w="992"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sidRPr="009C4D23">
              <w:rPr>
                <w:rFonts w:ascii="Times New Roman" w:hAnsi="Times New Roman"/>
                <w:sz w:val="24"/>
                <w:szCs w:val="24"/>
              </w:rPr>
              <w:t>Долж-ность</w:t>
            </w:r>
            <w:proofErr w:type="spellEnd"/>
            <w:proofErr w:type="gramEnd"/>
          </w:p>
        </w:tc>
        <w:tc>
          <w:tcPr>
            <w:tcW w:w="4394" w:type="dxa"/>
            <w:gridSpan w:val="4"/>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собственности</w:t>
            </w:r>
          </w:p>
        </w:tc>
        <w:tc>
          <w:tcPr>
            <w:tcW w:w="3119" w:type="dxa"/>
            <w:gridSpan w:val="3"/>
            <w:shd w:val="clear" w:color="auto" w:fill="auto"/>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пользовании</w:t>
            </w:r>
          </w:p>
        </w:tc>
        <w:tc>
          <w:tcPr>
            <w:tcW w:w="1417" w:type="dxa"/>
            <w:vMerge w:val="restart"/>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gramStart"/>
            <w:r w:rsidRPr="009C4D23">
              <w:rPr>
                <w:rFonts w:ascii="Times New Roman" w:hAnsi="Times New Roman"/>
                <w:sz w:val="24"/>
                <w:szCs w:val="24"/>
              </w:rPr>
              <w:t>Транспорт-</w:t>
            </w:r>
            <w:proofErr w:type="spellStart"/>
            <w:r w:rsidRPr="009C4D23">
              <w:rPr>
                <w:rFonts w:ascii="Times New Roman" w:hAnsi="Times New Roman"/>
                <w:sz w:val="24"/>
                <w:szCs w:val="24"/>
              </w:rPr>
              <w:t>ные</w:t>
            </w:r>
            <w:proofErr w:type="spellEnd"/>
            <w:proofErr w:type="gramEnd"/>
            <w:r w:rsidRPr="009C4D23">
              <w:rPr>
                <w:rFonts w:ascii="Times New Roman" w:hAnsi="Times New Roman"/>
                <w:sz w:val="24"/>
                <w:szCs w:val="24"/>
              </w:rPr>
              <w:t xml:space="preserve"> средства</w:t>
            </w:r>
          </w:p>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(вид, марка)</w:t>
            </w:r>
          </w:p>
        </w:tc>
        <w:tc>
          <w:tcPr>
            <w:tcW w:w="993" w:type="dxa"/>
            <w:vMerge w:val="restart"/>
          </w:tcPr>
          <w:p w:rsidR="00A475CD" w:rsidRPr="009C4D23" w:rsidRDefault="00A475CD" w:rsidP="006018EE">
            <w:pPr>
              <w:spacing w:after="0" w:line="240" w:lineRule="auto"/>
              <w:jc w:val="center"/>
              <w:rPr>
                <w:rFonts w:ascii="Times New Roman" w:hAnsi="Times New Roman"/>
                <w:sz w:val="24"/>
                <w:szCs w:val="24"/>
              </w:rPr>
            </w:pPr>
            <w:proofErr w:type="spellStart"/>
            <w:r w:rsidRPr="009C4D23">
              <w:rPr>
                <w:rFonts w:ascii="Times New Roman" w:hAnsi="Times New Roman"/>
                <w:sz w:val="24"/>
                <w:szCs w:val="24"/>
              </w:rPr>
              <w:t>Декла</w:t>
            </w:r>
            <w:proofErr w:type="spellEnd"/>
            <w:r w:rsidRPr="009C4D23">
              <w:rPr>
                <w:rFonts w:ascii="Times New Roman" w:hAnsi="Times New Roman"/>
                <w:sz w:val="24"/>
                <w:szCs w:val="24"/>
              </w:rPr>
              <w:t>-</w:t>
            </w:r>
            <w:proofErr w:type="spellStart"/>
            <w:r w:rsidRPr="009C4D23">
              <w:rPr>
                <w:rFonts w:ascii="Times New Roman" w:hAnsi="Times New Roman"/>
                <w:sz w:val="24"/>
                <w:szCs w:val="24"/>
              </w:rPr>
              <w:t>риро</w:t>
            </w:r>
            <w:proofErr w:type="spellEnd"/>
            <w:r w:rsidRPr="009C4D23">
              <w:rPr>
                <w:rFonts w:ascii="Times New Roman" w:hAnsi="Times New Roman"/>
                <w:sz w:val="24"/>
                <w:szCs w:val="24"/>
              </w:rPr>
              <w:t xml:space="preserve">-ванный </w:t>
            </w:r>
            <w:proofErr w:type="spellStart"/>
            <w:proofErr w:type="gramStart"/>
            <w:r w:rsidRPr="009C4D23">
              <w:rPr>
                <w:rFonts w:ascii="Times New Roman" w:hAnsi="Times New Roman"/>
                <w:sz w:val="24"/>
                <w:szCs w:val="24"/>
              </w:rPr>
              <w:t>годо</w:t>
            </w:r>
            <w:proofErr w:type="spellEnd"/>
            <w:r w:rsidRPr="009C4D23">
              <w:rPr>
                <w:rFonts w:ascii="Times New Roman" w:hAnsi="Times New Roman"/>
                <w:sz w:val="24"/>
                <w:szCs w:val="24"/>
              </w:rPr>
              <w:t>-вой</w:t>
            </w:r>
            <w:proofErr w:type="gramEnd"/>
            <w:r w:rsidRPr="009C4D23">
              <w:rPr>
                <w:rFonts w:ascii="Times New Roman" w:hAnsi="Times New Roman"/>
                <w:sz w:val="24"/>
                <w:szCs w:val="24"/>
              </w:rPr>
              <w:t xml:space="preserve"> доход</w:t>
            </w:r>
            <w:r w:rsidRPr="009C4D23">
              <w:rPr>
                <w:rStyle w:val="a5"/>
                <w:rFonts w:ascii="Times New Roman" w:hAnsi="Times New Roman"/>
                <w:sz w:val="24"/>
                <w:szCs w:val="24"/>
              </w:rPr>
              <w:footnoteReference w:id="1"/>
            </w:r>
            <w:r w:rsidRPr="009C4D23">
              <w:rPr>
                <w:rFonts w:ascii="Times New Roman" w:hAnsi="Times New Roman"/>
                <w:sz w:val="24"/>
                <w:szCs w:val="24"/>
              </w:rPr>
              <w:t xml:space="preserve"> (руб.)</w:t>
            </w:r>
          </w:p>
        </w:tc>
        <w:tc>
          <w:tcPr>
            <w:tcW w:w="2126" w:type="dxa"/>
            <w:vMerge w:val="restart"/>
          </w:tcPr>
          <w:p w:rsidR="00A475CD" w:rsidRPr="009C4D23" w:rsidRDefault="00A475CD" w:rsidP="006018EE">
            <w:pPr>
              <w:spacing w:after="0" w:line="240" w:lineRule="auto"/>
              <w:jc w:val="center"/>
              <w:rPr>
                <w:rFonts w:ascii="Times New Roman" w:hAnsi="Times New Roman"/>
                <w:sz w:val="24"/>
                <w:szCs w:val="24"/>
              </w:rPr>
            </w:pPr>
            <w:r w:rsidRPr="009C4D23">
              <w:rPr>
                <w:rFonts w:ascii="Times New Roman" w:hAnsi="Times New Roman"/>
                <w:sz w:val="24"/>
                <w:szCs w:val="24"/>
              </w:rPr>
              <w:t>Сведения об источниках получения средств, за счет которых совершена сделка</w:t>
            </w:r>
            <w:r w:rsidRPr="009C4D23">
              <w:rPr>
                <w:rStyle w:val="a5"/>
                <w:rFonts w:ascii="Times New Roman" w:hAnsi="Times New Roman"/>
                <w:sz w:val="24"/>
                <w:szCs w:val="24"/>
              </w:rPr>
              <w:footnoteReference w:id="2"/>
            </w:r>
            <w:r w:rsidRPr="009C4D23">
              <w:rPr>
                <w:rFonts w:ascii="Times New Roman" w:hAnsi="Times New Roman"/>
                <w:sz w:val="24"/>
                <w:szCs w:val="24"/>
              </w:rPr>
              <w:t xml:space="preserve"> (вид приобретенного имущества, источники)</w:t>
            </w:r>
          </w:p>
        </w:tc>
      </w:tr>
      <w:tr w:rsidR="00A475CD" w:rsidRPr="009C4D23" w:rsidTr="006018EE">
        <w:tc>
          <w:tcPr>
            <w:tcW w:w="421" w:type="dxa"/>
            <w:vMerge/>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p>
        </w:tc>
        <w:tc>
          <w:tcPr>
            <w:tcW w:w="1706"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992" w:type="dxa"/>
            <w:vMerge/>
            <w:shd w:val="clear" w:color="auto" w:fill="auto"/>
          </w:tcPr>
          <w:p w:rsidR="00A475CD" w:rsidRPr="009C4D23" w:rsidRDefault="00A475CD" w:rsidP="006018EE">
            <w:pPr>
              <w:spacing w:after="0" w:line="240" w:lineRule="auto"/>
              <w:jc w:val="both"/>
              <w:rPr>
                <w:rFonts w:ascii="Times New Roman" w:hAnsi="Times New Roman"/>
                <w:sz w:val="24"/>
                <w:szCs w:val="24"/>
              </w:rPr>
            </w:pP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1276"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 xml:space="preserve">ид </w:t>
            </w:r>
            <w:proofErr w:type="spellStart"/>
            <w:proofErr w:type="gramStart"/>
            <w:r w:rsidRPr="009C4D23">
              <w:rPr>
                <w:rFonts w:ascii="Times New Roman" w:hAnsi="Times New Roman"/>
                <w:sz w:val="24"/>
                <w:szCs w:val="24"/>
              </w:rPr>
              <w:t>собствен-ности</w:t>
            </w:r>
            <w:proofErr w:type="spellEnd"/>
            <w:proofErr w:type="gramEnd"/>
          </w:p>
        </w:tc>
        <w:tc>
          <w:tcPr>
            <w:tcW w:w="850"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851" w:type="dxa"/>
            <w:shd w:val="clear" w:color="auto" w:fill="auto"/>
          </w:tcPr>
          <w:p w:rsidR="00A475CD" w:rsidRPr="009C4D23" w:rsidRDefault="00A475CD" w:rsidP="006018EE">
            <w:pPr>
              <w:spacing w:after="0" w:line="240" w:lineRule="auto"/>
              <w:jc w:val="center"/>
              <w:rPr>
                <w:rFonts w:ascii="Times New Roman" w:hAnsi="Times New Roman"/>
                <w:sz w:val="24"/>
                <w:szCs w:val="24"/>
              </w:rPr>
            </w:pPr>
            <w:proofErr w:type="spellStart"/>
            <w:proofErr w:type="gramStart"/>
            <w:r>
              <w:rPr>
                <w:rFonts w:ascii="Times New Roman" w:hAnsi="Times New Roman"/>
                <w:sz w:val="24"/>
                <w:szCs w:val="24"/>
              </w:rPr>
              <w:t>п</w:t>
            </w:r>
            <w:r w:rsidRPr="009C4D23">
              <w:rPr>
                <w:rFonts w:ascii="Times New Roman" w:hAnsi="Times New Roman"/>
                <w:sz w:val="24"/>
                <w:szCs w:val="24"/>
              </w:rPr>
              <w:t>ло-щадь</w:t>
            </w:r>
            <w:proofErr w:type="spellEnd"/>
            <w:proofErr w:type="gram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A475CD" w:rsidRPr="009C4D23" w:rsidRDefault="00A475CD" w:rsidP="006018EE">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proofErr w:type="gramStart"/>
            <w:r w:rsidRPr="009C4D23">
              <w:rPr>
                <w:rFonts w:ascii="Times New Roman" w:hAnsi="Times New Roman"/>
                <w:sz w:val="24"/>
                <w:szCs w:val="24"/>
              </w:rPr>
              <w:t>распо-ложения</w:t>
            </w:r>
            <w:proofErr w:type="spellEnd"/>
            <w:proofErr w:type="gramEnd"/>
          </w:p>
        </w:tc>
        <w:tc>
          <w:tcPr>
            <w:tcW w:w="1417" w:type="dxa"/>
            <w:vMerge/>
            <w:shd w:val="clear" w:color="auto" w:fill="auto"/>
          </w:tcPr>
          <w:p w:rsidR="00A475CD" w:rsidRPr="009C4D23" w:rsidRDefault="00A475CD" w:rsidP="006018EE">
            <w:pPr>
              <w:spacing w:after="0" w:line="240" w:lineRule="auto"/>
              <w:jc w:val="center"/>
              <w:rPr>
                <w:rFonts w:ascii="Times New Roman" w:hAnsi="Times New Roman"/>
                <w:sz w:val="24"/>
                <w:szCs w:val="24"/>
              </w:rPr>
            </w:pPr>
          </w:p>
        </w:tc>
        <w:tc>
          <w:tcPr>
            <w:tcW w:w="993" w:type="dxa"/>
            <w:vMerge/>
          </w:tcPr>
          <w:p w:rsidR="00A475CD" w:rsidRPr="009C4D23" w:rsidRDefault="00A475CD" w:rsidP="006018EE">
            <w:pPr>
              <w:spacing w:after="0" w:line="240" w:lineRule="auto"/>
              <w:jc w:val="center"/>
              <w:rPr>
                <w:rFonts w:ascii="Times New Roman" w:hAnsi="Times New Roman"/>
                <w:sz w:val="24"/>
                <w:szCs w:val="24"/>
              </w:rPr>
            </w:pPr>
          </w:p>
        </w:tc>
        <w:tc>
          <w:tcPr>
            <w:tcW w:w="2126" w:type="dxa"/>
            <w:vMerge/>
          </w:tcPr>
          <w:p w:rsidR="00A475CD" w:rsidRPr="009C4D23" w:rsidRDefault="00A475CD" w:rsidP="006018EE">
            <w:pPr>
              <w:spacing w:after="0" w:line="240" w:lineRule="auto"/>
              <w:jc w:val="center"/>
              <w:rPr>
                <w:rFonts w:ascii="Times New Roman" w:hAnsi="Times New Roman"/>
                <w:sz w:val="24"/>
                <w:szCs w:val="24"/>
              </w:rPr>
            </w:pPr>
          </w:p>
        </w:tc>
      </w:tr>
      <w:tr w:rsidR="00A475CD" w:rsidRPr="00A475CD" w:rsidTr="006018EE">
        <w:tc>
          <w:tcPr>
            <w:tcW w:w="421" w:type="dxa"/>
            <w:shd w:val="clear" w:color="auto" w:fill="auto"/>
          </w:tcPr>
          <w:p w:rsidR="00A475CD" w:rsidRPr="009C4D23" w:rsidRDefault="00A475CD" w:rsidP="006018EE">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1.</w:t>
            </w:r>
          </w:p>
        </w:tc>
        <w:tc>
          <w:tcPr>
            <w:tcW w:w="1706" w:type="dxa"/>
            <w:shd w:val="clear" w:color="auto" w:fill="auto"/>
          </w:tcPr>
          <w:p w:rsidR="00A475CD" w:rsidRPr="009C4D23" w:rsidRDefault="00A475CD" w:rsidP="00A475CD">
            <w:pPr>
              <w:spacing w:after="0" w:line="240" w:lineRule="auto"/>
              <w:ind w:right="-107"/>
              <w:jc w:val="both"/>
              <w:rPr>
                <w:rFonts w:ascii="Times New Roman" w:hAnsi="Times New Roman"/>
                <w:sz w:val="24"/>
                <w:szCs w:val="24"/>
              </w:rPr>
            </w:pPr>
            <w:r>
              <w:rPr>
                <w:rFonts w:ascii="Times New Roman" w:hAnsi="Times New Roman"/>
                <w:sz w:val="24"/>
                <w:szCs w:val="24"/>
              </w:rPr>
              <w:t>Васильева Ж.А.</w:t>
            </w:r>
          </w:p>
        </w:tc>
        <w:tc>
          <w:tcPr>
            <w:tcW w:w="992" w:type="dxa"/>
            <w:shd w:val="clear" w:color="auto" w:fill="auto"/>
          </w:tcPr>
          <w:p w:rsidR="00A475CD" w:rsidRPr="009C4D23" w:rsidRDefault="00A475CD" w:rsidP="00A475CD">
            <w:pPr>
              <w:spacing w:after="0" w:line="240" w:lineRule="auto"/>
              <w:jc w:val="both"/>
              <w:rPr>
                <w:rFonts w:ascii="Times New Roman" w:hAnsi="Times New Roman"/>
                <w:sz w:val="24"/>
                <w:szCs w:val="24"/>
              </w:rPr>
            </w:pPr>
            <w:r>
              <w:rPr>
                <w:rFonts w:ascii="Times New Roman" w:hAnsi="Times New Roman"/>
                <w:sz w:val="24"/>
                <w:szCs w:val="24"/>
              </w:rPr>
              <w:t xml:space="preserve">Руководитель </w:t>
            </w:r>
          </w:p>
        </w:tc>
        <w:tc>
          <w:tcPr>
            <w:tcW w:w="1134"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Земельный участок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Садовый домик</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 xml:space="preserve">Гараж </w:t>
            </w:r>
          </w:p>
        </w:tc>
        <w:tc>
          <w:tcPr>
            <w:tcW w:w="1276" w:type="dxa"/>
            <w:shd w:val="clear" w:color="auto" w:fill="auto"/>
          </w:tcPr>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lastRenderedPageBreak/>
              <w:t>Общая долевая</w:t>
            </w:r>
          </w:p>
          <w:p w:rsidR="00A475CD" w:rsidRDefault="00A475CD" w:rsidP="00A475CD">
            <w:pPr>
              <w:spacing w:after="0" w:line="240" w:lineRule="auto"/>
              <w:jc w:val="center"/>
              <w:rPr>
                <w:rFonts w:ascii="Times New Roman" w:hAnsi="Times New Roman"/>
                <w:sz w:val="20"/>
                <w:szCs w:val="20"/>
              </w:rPr>
            </w:pPr>
            <w:r>
              <w:rPr>
                <w:rFonts w:ascii="Times New Roman" w:hAnsi="Times New Roman"/>
                <w:sz w:val="20"/>
                <w:szCs w:val="20"/>
              </w:rPr>
              <w:t>(2/3)</w:t>
            </w:r>
          </w:p>
          <w:p w:rsidR="00A475CD" w:rsidRDefault="00A475CD" w:rsidP="006018EE">
            <w:pPr>
              <w:spacing w:after="0" w:line="240" w:lineRule="auto"/>
              <w:jc w:val="center"/>
              <w:rPr>
                <w:rFonts w:ascii="Times New Roman" w:hAnsi="Times New Roman"/>
                <w:sz w:val="20"/>
                <w:szCs w:val="20"/>
              </w:rPr>
            </w:pPr>
          </w:p>
          <w:p w:rsidR="00A475CD" w:rsidRPr="00537D1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tc>
        <w:tc>
          <w:tcPr>
            <w:tcW w:w="850" w:type="dxa"/>
            <w:shd w:val="clear" w:color="auto" w:fill="auto"/>
          </w:tcPr>
          <w:p w:rsidR="00A475CD" w:rsidRPr="00A475CD" w:rsidRDefault="003015AC" w:rsidP="003015AC">
            <w:pPr>
              <w:spacing w:after="0" w:line="240" w:lineRule="auto"/>
              <w:ind w:right="-109"/>
              <w:jc w:val="center"/>
              <w:rPr>
                <w:rFonts w:ascii="Times New Roman" w:hAnsi="Times New Roman"/>
                <w:sz w:val="20"/>
                <w:szCs w:val="20"/>
                <w:vertAlign w:val="superscript"/>
              </w:rPr>
            </w:pPr>
            <w:r>
              <w:rPr>
                <w:rFonts w:ascii="Times New Roman" w:hAnsi="Times New Roman"/>
                <w:sz w:val="20"/>
                <w:szCs w:val="20"/>
              </w:rPr>
              <w:lastRenderedPageBreak/>
              <w:t>1300</w:t>
            </w:r>
            <w:r w:rsidR="00A475CD" w:rsidRPr="00A475CD">
              <w:rPr>
                <w:rFonts w:ascii="Times New Roman" w:hAnsi="Times New Roman"/>
                <w:sz w:val="20"/>
                <w:szCs w:val="20"/>
              </w:rPr>
              <w:t xml:space="preserve"> м</w:t>
            </w:r>
            <w:r w:rsidR="00A475CD"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t>57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r w:rsidRPr="00A475CD">
              <w:rPr>
                <w:rFonts w:ascii="Times New Roman" w:hAnsi="Times New Roman"/>
                <w:sz w:val="20"/>
                <w:szCs w:val="20"/>
              </w:rPr>
              <w:lastRenderedPageBreak/>
              <w:t>86,5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vertAlign w:val="superscript"/>
              </w:rPr>
            </w:pPr>
          </w:p>
          <w:p w:rsidR="00A475CD" w:rsidRPr="00A475CD" w:rsidRDefault="00A475CD" w:rsidP="006018EE">
            <w:pPr>
              <w:spacing w:after="0" w:line="240" w:lineRule="auto"/>
              <w:jc w:val="center"/>
              <w:rPr>
                <w:rFonts w:ascii="Times New Roman" w:hAnsi="Times New Roman"/>
                <w:sz w:val="20"/>
                <w:szCs w:val="20"/>
                <w:vertAlign w:val="superscript"/>
              </w:rPr>
            </w:pPr>
          </w:p>
          <w:p w:rsidR="000C7CE8" w:rsidRDefault="000C7CE8"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17,3 м</w:t>
            </w:r>
            <w:r w:rsidRPr="00A475CD">
              <w:rPr>
                <w:rFonts w:ascii="Times New Roman" w:hAnsi="Times New Roman"/>
                <w:sz w:val="20"/>
                <w:szCs w:val="20"/>
                <w:vertAlign w:val="superscript"/>
              </w:rPr>
              <w:t>2</w:t>
            </w:r>
          </w:p>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p>
          <w:p w:rsidR="00A475CD" w:rsidRP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t>Россия</w:t>
            </w:r>
          </w:p>
          <w:p w:rsidR="00A475CD" w:rsidRP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r w:rsidRPr="00A475CD">
              <w:rPr>
                <w:rFonts w:ascii="Times New Roman" w:hAnsi="Times New Roman"/>
                <w:sz w:val="20"/>
                <w:szCs w:val="20"/>
              </w:rPr>
              <w:lastRenderedPageBreak/>
              <w:t>Россия</w:t>
            </w:r>
          </w:p>
          <w:p w:rsidR="00A475CD" w:rsidRDefault="00A475CD" w:rsidP="006018EE">
            <w:pPr>
              <w:spacing w:after="0" w:line="240" w:lineRule="auto"/>
              <w:jc w:val="center"/>
              <w:rPr>
                <w:rFonts w:ascii="Times New Roman" w:hAnsi="Times New Roman"/>
                <w:sz w:val="20"/>
                <w:szCs w:val="20"/>
              </w:rPr>
            </w:pPr>
          </w:p>
          <w:p w:rsidR="00A475CD" w:rsidRDefault="00A475CD" w:rsidP="006018EE">
            <w:pPr>
              <w:spacing w:after="0" w:line="240" w:lineRule="auto"/>
              <w:jc w:val="center"/>
              <w:rPr>
                <w:rFonts w:ascii="Times New Roman" w:hAnsi="Times New Roman"/>
                <w:sz w:val="20"/>
                <w:szCs w:val="20"/>
              </w:rPr>
            </w:pPr>
          </w:p>
          <w:p w:rsidR="000C7CE8" w:rsidRDefault="000C7CE8" w:rsidP="00DE3948">
            <w:pPr>
              <w:spacing w:after="0" w:line="240" w:lineRule="auto"/>
              <w:jc w:val="center"/>
              <w:rPr>
                <w:rFonts w:ascii="Times New Roman" w:hAnsi="Times New Roman"/>
                <w:sz w:val="20"/>
                <w:szCs w:val="20"/>
              </w:rPr>
            </w:pPr>
          </w:p>
          <w:p w:rsidR="00A475CD" w:rsidRPr="00A475CD" w:rsidRDefault="00DE3948" w:rsidP="00DE3948">
            <w:pPr>
              <w:spacing w:after="0" w:line="240" w:lineRule="auto"/>
              <w:jc w:val="center"/>
              <w:rPr>
                <w:rFonts w:ascii="Times New Roman" w:hAnsi="Times New Roman"/>
                <w:sz w:val="20"/>
                <w:szCs w:val="20"/>
              </w:rPr>
            </w:pPr>
            <w:r>
              <w:rPr>
                <w:rFonts w:ascii="Times New Roman" w:hAnsi="Times New Roman"/>
                <w:sz w:val="20"/>
                <w:szCs w:val="20"/>
              </w:rPr>
              <w:t>Р</w:t>
            </w:r>
            <w:r w:rsidR="00A475CD">
              <w:rPr>
                <w:rFonts w:ascii="Times New Roman" w:hAnsi="Times New Roman"/>
                <w:sz w:val="20"/>
                <w:szCs w:val="20"/>
              </w:rPr>
              <w:t>оссия</w:t>
            </w: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lastRenderedPageBreak/>
              <w:t>Не имеет</w:t>
            </w:r>
          </w:p>
        </w:tc>
        <w:tc>
          <w:tcPr>
            <w:tcW w:w="851"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134" w:type="dxa"/>
            <w:shd w:val="clear" w:color="auto" w:fill="auto"/>
          </w:tcPr>
          <w:p w:rsidR="00A475CD" w:rsidRPr="00A475CD" w:rsidRDefault="00A475CD" w:rsidP="006018EE">
            <w:pPr>
              <w:spacing w:after="0" w:line="240" w:lineRule="auto"/>
              <w:jc w:val="center"/>
              <w:rPr>
                <w:rFonts w:ascii="Times New Roman" w:hAnsi="Times New Roman"/>
                <w:sz w:val="20"/>
                <w:szCs w:val="20"/>
              </w:rPr>
            </w:pPr>
          </w:p>
        </w:tc>
        <w:tc>
          <w:tcPr>
            <w:tcW w:w="1417" w:type="dxa"/>
            <w:shd w:val="clear" w:color="auto" w:fill="auto"/>
          </w:tcPr>
          <w:p w:rsidR="00A475CD" w:rsidRPr="00A475CD" w:rsidRDefault="00A475CD"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A475CD" w:rsidRPr="00A475CD" w:rsidRDefault="003015AC" w:rsidP="008930BD">
            <w:pPr>
              <w:spacing w:after="0" w:line="240" w:lineRule="auto"/>
              <w:jc w:val="center"/>
              <w:rPr>
                <w:rFonts w:ascii="Times New Roman" w:hAnsi="Times New Roman"/>
                <w:sz w:val="20"/>
                <w:szCs w:val="20"/>
              </w:rPr>
            </w:pPr>
            <w:r>
              <w:rPr>
                <w:rFonts w:ascii="Times New Roman" w:hAnsi="Times New Roman"/>
                <w:sz w:val="20"/>
                <w:szCs w:val="20"/>
              </w:rPr>
              <w:t>8</w:t>
            </w:r>
            <w:r w:rsidR="008930BD">
              <w:rPr>
                <w:rFonts w:ascii="Times New Roman" w:hAnsi="Times New Roman"/>
                <w:sz w:val="20"/>
                <w:szCs w:val="20"/>
              </w:rPr>
              <w:t>26486</w:t>
            </w:r>
          </w:p>
        </w:tc>
        <w:tc>
          <w:tcPr>
            <w:tcW w:w="2126" w:type="dxa"/>
          </w:tcPr>
          <w:p w:rsidR="00A475CD" w:rsidRPr="00A475CD" w:rsidRDefault="00A475CD" w:rsidP="006018EE">
            <w:pPr>
              <w:spacing w:after="0" w:line="240" w:lineRule="auto"/>
              <w:jc w:val="center"/>
              <w:rPr>
                <w:rFonts w:ascii="Times New Roman" w:hAnsi="Times New Roman"/>
                <w:sz w:val="20"/>
                <w:szCs w:val="20"/>
              </w:rPr>
            </w:pPr>
          </w:p>
        </w:tc>
      </w:tr>
      <w:tr w:rsidR="00130399" w:rsidRPr="00A475CD" w:rsidTr="006018EE">
        <w:tc>
          <w:tcPr>
            <w:tcW w:w="421" w:type="dxa"/>
            <w:shd w:val="clear" w:color="auto" w:fill="auto"/>
          </w:tcPr>
          <w:p w:rsidR="00130399" w:rsidRPr="009C4D23" w:rsidRDefault="00130399" w:rsidP="006018EE">
            <w:pPr>
              <w:spacing w:after="0" w:line="240" w:lineRule="auto"/>
              <w:ind w:left="-142" w:right="-108"/>
              <w:jc w:val="center"/>
              <w:rPr>
                <w:rFonts w:ascii="Times New Roman" w:hAnsi="Times New Roman"/>
                <w:sz w:val="24"/>
                <w:szCs w:val="24"/>
              </w:rPr>
            </w:pPr>
            <w:r>
              <w:rPr>
                <w:rFonts w:ascii="Times New Roman" w:hAnsi="Times New Roman"/>
                <w:sz w:val="24"/>
                <w:szCs w:val="24"/>
              </w:rPr>
              <w:t>2</w:t>
            </w:r>
          </w:p>
        </w:tc>
        <w:tc>
          <w:tcPr>
            <w:tcW w:w="1706" w:type="dxa"/>
            <w:shd w:val="clear" w:color="auto" w:fill="auto"/>
          </w:tcPr>
          <w:p w:rsidR="00130399" w:rsidRDefault="00130399" w:rsidP="00A475CD">
            <w:pPr>
              <w:spacing w:after="0" w:line="240" w:lineRule="auto"/>
              <w:ind w:right="-107"/>
              <w:jc w:val="both"/>
              <w:rPr>
                <w:rFonts w:ascii="Times New Roman" w:hAnsi="Times New Roman"/>
                <w:sz w:val="24"/>
                <w:szCs w:val="24"/>
              </w:rPr>
            </w:pPr>
            <w:proofErr w:type="spellStart"/>
            <w:r>
              <w:rPr>
                <w:rFonts w:ascii="Times New Roman" w:hAnsi="Times New Roman"/>
                <w:sz w:val="24"/>
                <w:szCs w:val="24"/>
              </w:rPr>
              <w:t>Желтухина</w:t>
            </w:r>
            <w:proofErr w:type="spellEnd"/>
            <w:r>
              <w:rPr>
                <w:rFonts w:ascii="Times New Roman" w:hAnsi="Times New Roman"/>
                <w:sz w:val="24"/>
                <w:szCs w:val="24"/>
              </w:rPr>
              <w:t xml:space="preserve"> И.В.</w:t>
            </w:r>
          </w:p>
        </w:tc>
        <w:tc>
          <w:tcPr>
            <w:tcW w:w="992" w:type="dxa"/>
            <w:shd w:val="clear" w:color="auto" w:fill="auto"/>
          </w:tcPr>
          <w:p w:rsidR="00130399" w:rsidRDefault="00130399" w:rsidP="00A475CD">
            <w:pPr>
              <w:spacing w:after="0" w:line="240" w:lineRule="auto"/>
              <w:jc w:val="both"/>
              <w:rPr>
                <w:rFonts w:ascii="Times New Roman" w:hAnsi="Times New Roman"/>
                <w:sz w:val="24"/>
                <w:szCs w:val="24"/>
              </w:rPr>
            </w:pPr>
            <w:r>
              <w:rPr>
                <w:rFonts w:ascii="Times New Roman" w:hAnsi="Times New Roman"/>
                <w:sz w:val="24"/>
                <w:szCs w:val="24"/>
              </w:rPr>
              <w:t>Заместитель руководителя</w:t>
            </w: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Земельный дачный участок</w:t>
            </w:r>
          </w:p>
          <w:p w:rsidR="00130399" w:rsidRDefault="00130399"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квартира</w:t>
            </w:r>
          </w:p>
        </w:tc>
        <w:tc>
          <w:tcPr>
            <w:tcW w:w="1276" w:type="dxa"/>
            <w:shd w:val="clear" w:color="auto" w:fill="auto"/>
          </w:tcPr>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p w:rsidR="00130399" w:rsidRDefault="00130399" w:rsidP="006018EE">
            <w:pPr>
              <w:spacing w:after="0" w:line="240" w:lineRule="auto"/>
              <w:jc w:val="center"/>
              <w:rPr>
                <w:rFonts w:ascii="Times New Roman" w:hAnsi="Times New Roman"/>
                <w:sz w:val="20"/>
                <w:szCs w:val="20"/>
              </w:rPr>
            </w:pPr>
          </w:p>
          <w:p w:rsidR="0000530E" w:rsidRDefault="0000530E"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Общая долевая</w:t>
            </w:r>
          </w:p>
          <w:p w:rsidR="00130399"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(2/3)</w:t>
            </w:r>
          </w:p>
        </w:tc>
        <w:tc>
          <w:tcPr>
            <w:tcW w:w="850" w:type="dxa"/>
            <w:shd w:val="clear" w:color="auto" w:fill="auto"/>
          </w:tcPr>
          <w:p w:rsidR="00130399" w:rsidRPr="00DE3948" w:rsidRDefault="00130399" w:rsidP="006018EE">
            <w:pPr>
              <w:spacing w:after="0" w:line="240" w:lineRule="auto"/>
              <w:jc w:val="center"/>
              <w:rPr>
                <w:rFonts w:ascii="Times New Roman" w:hAnsi="Times New Roman"/>
                <w:sz w:val="20"/>
                <w:szCs w:val="20"/>
                <w:vertAlign w:val="superscript"/>
              </w:rPr>
            </w:pPr>
            <w:r w:rsidRPr="00DE3948">
              <w:rPr>
                <w:rFonts w:ascii="Times New Roman" w:hAnsi="Times New Roman"/>
                <w:sz w:val="20"/>
                <w:szCs w:val="20"/>
              </w:rPr>
              <w:t>855 м</w:t>
            </w:r>
            <w:r w:rsidRPr="00DE3948">
              <w:rPr>
                <w:rFonts w:ascii="Times New Roman" w:hAnsi="Times New Roman"/>
                <w:sz w:val="20"/>
                <w:szCs w:val="20"/>
                <w:vertAlign w:val="superscript"/>
              </w:rPr>
              <w:t>2</w:t>
            </w:r>
          </w:p>
          <w:p w:rsidR="00130399" w:rsidRPr="00DE3948" w:rsidRDefault="00130399" w:rsidP="006018EE">
            <w:pPr>
              <w:spacing w:after="0" w:line="240" w:lineRule="auto"/>
              <w:jc w:val="center"/>
              <w:rPr>
                <w:rFonts w:ascii="Times New Roman" w:hAnsi="Times New Roman"/>
                <w:sz w:val="20"/>
                <w:szCs w:val="20"/>
                <w:vertAlign w:val="superscript"/>
              </w:rPr>
            </w:pPr>
          </w:p>
          <w:p w:rsidR="00130399" w:rsidRDefault="00130399" w:rsidP="006018EE">
            <w:pPr>
              <w:spacing w:after="0" w:line="240" w:lineRule="auto"/>
              <w:jc w:val="center"/>
              <w:rPr>
                <w:rFonts w:ascii="Times New Roman" w:hAnsi="Times New Roman"/>
                <w:sz w:val="20"/>
                <w:szCs w:val="20"/>
                <w:vertAlign w:val="superscript"/>
              </w:rPr>
            </w:pPr>
          </w:p>
          <w:p w:rsidR="0000530E" w:rsidRPr="00DE3948" w:rsidRDefault="0000530E" w:rsidP="006018EE">
            <w:pPr>
              <w:spacing w:after="0" w:line="240" w:lineRule="auto"/>
              <w:jc w:val="center"/>
              <w:rPr>
                <w:rFonts w:ascii="Times New Roman" w:hAnsi="Times New Roman"/>
                <w:sz w:val="20"/>
                <w:szCs w:val="20"/>
                <w:vertAlign w:val="superscript"/>
              </w:rPr>
            </w:pPr>
          </w:p>
          <w:p w:rsidR="00130399" w:rsidRPr="00DE3948" w:rsidRDefault="00130399" w:rsidP="00130399">
            <w:pPr>
              <w:spacing w:after="0" w:line="240" w:lineRule="auto"/>
              <w:jc w:val="center"/>
              <w:rPr>
                <w:rFonts w:ascii="Times New Roman" w:hAnsi="Times New Roman"/>
                <w:sz w:val="20"/>
                <w:szCs w:val="20"/>
              </w:rPr>
            </w:pPr>
            <w:r w:rsidRPr="00DE3948">
              <w:rPr>
                <w:rFonts w:ascii="Times New Roman" w:hAnsi="Times New Roman"/>
                <w:sz w:val="20"/>
                <w:szCs w:val="20"/>
              </w:rPr>
              <w:t>4</w:t>
            </w:r>
            <w:r>
              <w:rPr>
                <w:rFonts w:ascii="Times New Roman" w:hAnsi="Times New Roman"/>
                <w:sz w:val="20"/>
                <w:szCs w:val="20"/>
              </w:rPr>
              <w:t>5</w:t>
            </w:r>
            <w:r w:rsidRPr="00DE3948">
              <w:rPr>
                <w:rFonts w:ascii="Times New Roman" w:hAnsi="Times New Roman"/>
                <w:sz w:val="20"/>
                <w:szCs w:val="20"/>
              </w:rPr>
              <w:t>,</w:t>
            </w:r>
            <w:r>
              <w:rPr>
                <w:rFonts w:ascii="Times New Roman" w:hAnsi="Times New Roman"/>
                <w:sz w:val="20"/>
                <w:szCs w:val="20"/>
              </w:rPr>
              <w:t>4</w:t>
            </w:r>
            <w:r w:rsidRPr="00DE3948">
              <w:rPr>
                <w:rFonts w:ascii="Times New Roman" w:hAnsi="Times New Roman"/>
                <w:sz w:val="20"/>
                <w:szCs w:val="20"/>
              </w:rPr>
              <w:t xml:space="preserve"> м</w:t>
            </w:r>
            <w:r w:rsidRPr="00DE3948">
              <w:rPr>
                <w:rFonts w:ascii="Times New Roman" w:hAnsi="Times New Roman"/>
                <w:sz w:val="20"/>
                <w:szCs w:val="20"/>
                <w:vertAlign w:val="superscript"/>
              </w:rPr>
              <w:t>2</w:t>
            </w:r>
          </w:p>
        </w:tc>
        <w:tc>
          <w:tcPr>
            <w:tcW w:w="1134" w:type="dxa"/>
            <w:shd w:val="clear" w:color="auto" w:fill="auto"/>
          </w:tcPr>
          <w:p w:rsidR="00130399" w:rsidRDefault="00130399" w:rsidP="006018EE">
            <w:pPr>
              <w:spacing w:after="0" w:line="240" w:lineRule="auto"/>
              <w:jc w:val="center"/>
              <w:rPr>
                <w:rFonts w:ascii="Times New Roman" w:hAnsi="Times New Roman"/>
                <w:sz w:val="20"/>
                <w:szCs w:val="20"/>
              </w:rPr>
            </w:pPr>
            <w:r w:rsidRPr="00DE3948">
              <w:rPr>
                <w:rFonts w:ascii="Times New Roman" w:hAnsi="Times New Roman"/>
                <w:sz w:val="20"/>
                <w:szCs w:val="20"/>
              </w:rPr>
              <w:t>Россия</w:t>
            </w:r>
          </w:p>
          <w:p w:rsidR="00130399" w:rsidRDefault="00130399" w:rsidP="006018EE">
            <w:pPr>
              <w:spacing w:after="0" w:line="240" w:lineRule="auto"/>
              <w:jc w:val="center"/>
              <w:rPr>
                <w:rFonts w:ascii="Times New Roman" w:hAnsi="Times New Roman"/>
                <w:sz w:val="20"/>
                <w:szCs w:val="20"/>
              </w:rPr>
            </w:pPr>
          </w:p>
          <w:p w:rsidR="00130399" w:rsidRDefault="00130399" w:rsidP="006018EE">
            <w:pPr>
              <w:spacing w:after="0" w:line="240" w:lineRule="auto"/>
              <w:jc w:val="center"/>
              <w:rPr>
                <w:rFonts w:ascii="Times New Roman" w:hAnsi="Times New Roman"/>
                <w:sz w:val="20"/>
                <w:szCs w:val="20"/>
              </w:rPr>
            </w:pPr>
          </w:p>
          <w:p w:rsidR="0000530E" w:rsidRDefault="0000530E" w:rsidP="006018EE">
            <w:pPr>
              <w:spacing w:after="0" w:line="240" w:lineRule="auto"/>
              <w:jc w:val="center"/>
              <w:rPr>
                <w:rFonts w:ascii="Times New Roman" w:hAnsi="Times New Roman"/>
                <w:sz w:val="20"/>
                <w:szCs w:val="20"/>
              </w:rPr>
            </w:pPr>
            <w:bookmarkStart w:id="0" w:name="_GoBack"/>
            <w:bookmarkEnd w:id="0"/>
          </w:p>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Россия</w:t>
            </w: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6018EE">
            <w:pPr>
              <w:spacing w:after="0" w:line="240" w:lineRule="auto"/>
              <w:jc w:val="center"/>
              <w:rPr>
                <w:rFonts w:ascii="Times New Roman" w:hAnsi="Times New Roman"/>
                <w:sz w:val="20"/>
                <w:szCs w:val="20"/>
              </w:rPr>
            </w:pPr>
          </w:p>
        </w:tc>
        <w:tc>
          <w:tcPr>
            <w:tcW w:w="1417" w:type="dxa"/>
            <w:shd w:val="clear" w:color="auto" w:fill="auto"/>
          </w:tcPr>
          <w:p w:rsidR="00130399" w:rsidRPr="00DE3948" w:rsidRDefault="00130399" w:rsidP="006018EE">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993" w:type="dxa"/>
          </w:tcPr>
          <w:p w:rsidR="00130399" w:rsidRPr="00DE3948" w:rsidRDefault="008930BD" w:rsidP="008930BD">
            <w:pPr>
              <w:spacing w:after="0" w:line="240" w:lineRule="auto"/>
              <w:jc w:val="center"/>
              <w:rPr>
                <w:rFonts w:ascii="Times New Roman" w:hAnsi="Times New Roman"/>
                <w:sz w:val="20"/>
                <w:szCs w:val="20"/>
              </w:rPr>
            </w:pPr>
            <w:r>
              <w:rPr>
                <w:rFonts w:ascii="Times New Roman" w:hAnsi="Times New Roman"/>
                <w:sz w:val="20"/>
                <w:szCs w:val="20"/>
              </w:rPr>
              <w:t>671107</w:t>
            </w:r>
          </w:p>
        </w:tc>
        <w:tc>
          <w:tcPr>
            <w:tcW w:w="2126" w:type="dxa"/>
          </w:tcPr>
          <w:p w:rsidR="00130399" w:rsidRPr="00DE3948" w:rsidRDefault="00130399" w:rsidP="006018EE">
            <w:pPr>
              <w:spacing w:after="0" w:line="240" w:lineRule="auto"/>
              <w:jc w:val="center"/>
              <w:rPr>
                <w:rFonts w:ascii="Times New Roman" w:hAnsi="Times New Roman"/>
                <w:sz w:val="20"/>
                <w:szCs w:val="20"/>
              </w:rPr>
            </w:pPr>
          </w:p>
        </w:tc>
      </w:tr>
      <w:tr w:rsidR="00130399" w:rsidRPr="00A475CD" w:rsidTr="006018EE">
        <w:tc>
          <w:tcPr>
            <w:tcW w:w="421" w:type="dxa"/>
            <w:shd w:val="clear" w:color="auto" w:fill="auto"/>
          </w:tcPr>
          <w:p w:rsidR="00130399" w:rsidRDefault="00130399" w:rsidP="00130399">
            <w:pPr>
              <w:spacing w:after="0" w:line="240" w:lineRule="auto"/>
              <w:ind w:left="-142" w:right="-108"/>
              <w:jc w:val="center"/>
              <w:rPr>
                <w:rFonts w:ascii="Times New Roman" w:hAnsi="Times New Roman"/>
                <w:sz w:val="24"/>
                <w:szCs w:val="24"/>
              </w:rPr>
            </w:pPr>
            <w:r>
              <w:rPr>
                <w:rFonts w:ascii="Times New Roman" w:hAnsi="Times New Roman"/>
                <w:sz w:val="24"/>
                <w:szCs w:val="24"/>
              </w:rPr>
              <w:t>3</w:t>
            </w:r>
          </w:p>
        </w:tc>
        <w:tc>
          <w:tcPr>
            <w:tcW w:w="1706" w:type="dxa"/>
            <w:shd w:val="clear" w:color="auto" w:fill="auto"/>
          </w:tcPr>
          <w:p w:rsidR="00130399" w:rsidRDefault="00130399" w:rsidP="00130399">
            <w:pPr>
              <w:spacing w:after="0" w:line="240" w:lineRule="auto"/>
              <w:ind w:right="-107"/>
              <w:jc w:val="both"/>
              <w:rPr>
                <w:rFonts w:ascii="Times New Roman" w:hAnsi="Times New Roman"/>
                <w:sz w:val="24"/>
                <w:szCs w:val="24"/>
              </w:rPr>
            </w:pPr>
            <w:r>
              <w:rPr>
                <w:rFonts w:ascii="Times New Roman" w:hAnsi="Times New Roman"/>
                <w:sz w:val="24"/>
                <w:szCs w:val="24"/>
              </w:rPr>
              <w:t>Фомин С.В.</w:t>
            </w:r>
          </w:p>
        </w:tc>
        <w:tc>
          <w:tcPr>
            <w:tcW w:w="992" w:type="dxa"/>
            <w:shd w:val="clear" w:color="auto" w:fill="auto"/>
          </w:tcPr>
          <w:p w:rsidR="00130399" w:rsidRDefault="00130399" w:rsidP="00130399">
            <w:pPr>
              <w:spacing w:after="0" w:line="240" w:lineRule="auto"/>
              <w:jc w:val="both"/>
              <w:rPr>
                <w:rFonts w:ascii="Times New Roman" w:hAnsi="Times New Roman"/>
                <w:sz w:val="24"/>
                <w:szCs w:val="24"/>
              </w:rPr>
            </w:pPr>
            <w:r>
              <w:rPr>
                <w:rFonts w:ascii="Times New Roman" w:hAnsi="Times New Roman"/>
                <w:sz w:val="24"/>
                <w:szCs w:val="24"/>
              </w:rPr>
              <w:t>Заместитель руководителя</w:t>
            </w:r>
          </w:p>
        </w:tc>
        <w:tc>
          <w:tcPr>
            <w:tcW w:w="1134" w:type="dxa"/>
            <w:shd w:val="clear" w:color="auto" w:fill="auto"/>
          </w:tcPr>
          <w:p w:rsidR="00130399" w:rsidRDefault="00130399" w:rsidP="00130399">
            <w:pPr>
              <w:spacing w:after="0" w:line="240" w:lineRule="auto"/>
              <w:ind w:right="-109"/>
              <w:jc w:val="center"/>
              <w:rPr>
                <w:rFonts w:ascii="Times New Roman" w:hAnsi="Times New Roman"/>
                <w:sz w:val="20"/>
                <w:szCs w:val="20"/>
              </w:rPr>
            </w:pPr>
            <w:r>
              <w:rPr>
                <w:rFonts w:ascii="Times New Roman" w:hAnsi="Times New Roman"/>
                <w:sz w:val="20"/>
                <w:szCs w:val="20"/>
              </w:rPr>
              <w:t>Жилое помещение</w:t>
            </w:r>
          </w:p>
        </w:tc>
        <w:tc>
          <w:tcPr>
            <w:tcW w:w="1276"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индивидуальная</w:t>
            </w:r>
          </w:p>
        </w:tc>
        <w:tc>
          <w:tcPr>
            <w:tcW w:w="850"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18,6 м</w:t>
            </w:r>
            <w:r w:rsidRPr="00130399">
              <w:rPr>
                <w:rFonts w:ascii="Times New Roman" w:hAnsi="Times New Roman"/>
                <w:sz w:val="20"/>
                <w:szCs w:val="20"/>
                <w:vertAlign w:val="superscript"/>
              </w:rPr>
              <w:t>2</w:t>
            </w:r>
          </w:p>
        </w:tc>
        <w:tc>
          <w:tcPr>
            <w:tcW w:w="1134"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 xml:space="preserve">Россия </w:t>
            </w:r>
          </w:p>
        </w:tc>
        <w:tc>
          <w:tcPr>
            <w:tcW w:w="1134"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Не имеет</w:t>
            </w:r>
          </w:p>
        </w:tc>
        <w:tc>
          <w:tcPr>
            <w:tcW w:w="851" w:type="dxa"/>
            <w:shd w:val="clear" w:color="auto" w:fill="auto"/>
          </w:tcPr>
          <w:p w:rsidR="00130399" w:rsidRPr="00DE3948" w:rsidRDefault="00130399" w:rsidP="00130399">
            <w:pPr>
              <w:spacing w:after="0" w:line="240" w:lineRule="auto"/>
              <w:jc w:val="center"/>
              <w:rPr>
                <w:rFonts w:ascii="Times New Roman" w:hAnsi="Times New Roman"/>
                <w:sz w:val="20"/>
                <w:szCs w:val="20"/>
              </w:rPr>
            </w:pPr>
          </w:p>
        </w:tc>
        <w:tc>
          <w:tcPr>
            <w:tcW w:w="1134" w:type="dxa"/>
            <w:shd w:val="clear" w:color="auto" w:fill="auto"/>
          </w:tcPr>
          <w:p w:rsidR="00130399" w:rsidRPr="00DE3948" w:rsidRDefault="00130399" w:rsidP="00130399">
            <w:pPr>
              <w:spacing w:after="0" w:line="240" w:lineRule="auto"/>
              <w:jc w:val="center"/>
              <w:rPr>
                <w:rFonts w:ascii="Times New Roman" w:hAnsi="Times New Roman"/>
                <w:sz w:val="20"/>
                <w:szCs w:val="20"/>
              </w:rPr>
            </w:pPr>
          </w:p>
        </w:tc>
        <w:tc>
          <w:tcPr>
            <w:tcW w:w="1417" w:type="dxa"/>
            <w:shd w:val="clear" w:color="auto" w:fill="auto"/>
          </w:tcPr>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Автомобиль легковой</w:t>
            </w:r>
          </w:p>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ВАЗ 21074</w:t>
            </w:r>
          </w:p>
          <w:p w:rsidR="00130399" w:rsidRDefault="00130399" w:rsidP="00130399">
            <w:pPr>
              <w:spacing w:after="0" w:line="240" w:lineRule="auto"/>
              <w:jc w:val="center"/>
              <w:rPr>
                <w:rFonts w:ascii="Times New Roman" w:hAnsi="Times New Roman"/>
                <w:sz w:val="20"/>
                <w:szCs w:val="20"/>
              </w:rPr>
            </w:pPr>
            <w:r>
              <w:rPr>
                <w:rFonts w:ascii="Times New Roman" w:hAnsi="Times New Roman"/>
                <w:sz w:val="20"/>
                <w:szCs w:val="20"/>
              </w:rPr>
              <w:t>(1997 г.в.)</w:t>
            </w:r>
          </w:p>
        </w:tc>
        <w:tc>
          <w:tcPr>
            <w:tcW w:w="993" w:type="dxa"/>
          </w:tcPr>
          <w:p w:rsidR="00130399" w:rsidRDefault="00CC0D47" w:rsidP="00CC0D47">
            <w:pPr>
              <w:spacing w:after="0" w:line="240" w:lineRule="auto"/>
              <w:jc w:val="center"/>
              <w:rPr>
                <w:rFonts w:ascii="Times New Roman" w:hAnsi="Times New Roman"/>
                <w:sz w:val="20"/>
                <w:szCs w:val="20"/>
              </w:rPr>
            </w:pPr>
            <w:r>
              <w:rPr>
                <w:rFonts w:ascii="Times New Roman" w:hAnsi="Times New Roman"/>
                <w:sz w:val="20"/>
                <w:szCs w:val="20"/>
              </w:rPr>
              <w:t>519703</w:t>
            </w:r>
          </w:p>
        </w:tc>
        <w:tc>
          <w:tcPr>
            <w:tcW w:w="2126" w:type="dxa"/>
          </w:tcPr>
          <w:p w:rsidR="00130399" w:rsidRPr="00DE3948" w:rsidRDefault="00130399" w:rsidP="00130399">
            <w:pPr>
              <w:spacing w:after="0" w:line="240" w:lineRule="auto"/>
              <w:jc w:val="center"/>
              <w:rPr>
                <w:rFonts w:ascii="Times New Roman" w:hAnsi="Times New Roman"/>
                <w:sz w:val="20"/>
                <w:szCs w:val="20"/>
              </w:rPr>
            </w:pPr>
          </w:p>
        </w:tc>
      </w:tr>
    </w:tbl>
    <w:p w:rsidR="00A25465" w:rsidRDefault="00A25465"/>
    <w:sectPr w:rsidR="00A25465" w:rsidSect="00A475C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64" w:rsidRDefault="00822964" w:rsidP="00A475CD">
      <w:pPr>
        <w:spacing w:after="0" w:line="240" w:lineRule="auto"/>
      </w:pPr>
      <w:r>
        <w:separator/>
      </w:r>
    </w:p>
  </w:endnote>
  <w:endnote w:type="continuationSeparator" w:id="0">
    <w:p w:rsidR="00822964" w:rsidRDefault="00822964" w:rsidP="00A4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64" w:rsidRDefault="00822964" w:rsidP="00A475CD">
      <w:pPr>
        <w:spacing w:after="0" w:line="240" w:lineRule="auto"/>
      </w:pPr>
      <w:r>
        <w:separator/>
      </w:r>
    </w:p>
  </w:footnote>
  <w:footnote w:type="continuationSeparator" w:id="0">
    <w:p w:rsidR="00822964" w:rsidRDefault="00822964" w:rsidP="00A475CD">
      <w:pPr>
        <w:spacing w:after="0" w:line="240" w:lineRule="auto"/>
      </w:pPr>
      <w:r>
        <w:continuationSeparator/>
      </w:r>
    </w:p>
  </w:footnote>
  <w:footnote w:id="1">
    <w:p w:rsidR="00A475CD" w:rsidRPr="006A2583"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A475CD" w:rsidRPr="00A71F25" w:rsidRDefault="00A475CD" w:rsidP="00A475CD">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B"/>
    <w:rsid w:val="0000530E"/>
    <w:rsid w:val="000C7CE8"/>
    <w:rsid w:val="00130399"/>
    <w:rsid w:val="0026245C"/>
    <w:rsid w:val="003015AC"/>
    <w:rsid w:val="003365D9"/>
    <w:rsid w:val="00421D34"/>
    <w:rsid w:val="005128C9"/>
    <w:rsid w:val="005C4884"/>
    <w:rsid w:val="00822964"/>
    <w:rsid w:val="008410FB"/>
    <w:rsid w:val="008930BD"/>
    <w:rsid w:val="009715EF"/>
    <w:rsid w:val="00A25465"/>
    <w:rsid w:val="00A475CD"/>
    <w:rsid w:val="00CC0D47"/>
    <w:rsid w:val="00DE3948"/>
    <w:rsid w:val="00E07B97"/>
    <w:rsid w:val="00E97C4A"/>
    <w:rsid w:val="00EB0929"/>
    <w:rsid w:val="00F86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539CA-A21D-4278-8988-5895CBA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8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475CD"/>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A475CD"/>
    <w:pPr>
      <w:spacing w:after="200" w:line="276" w:lineRule="auto"/>
    </w:pPr>
    <w:rPr>
      <w:rFonts w:ascii="Calibri" w:eastAsia="Times New Roman" w:hAnsi="Calibri" w:cs="Times New Roman"/>
      <w:sz w:val="20"/>
      <w:szCs w:val="20"/>
      <w:lang w:eastAsia="ru-RU"/>
    </w:rPr>
  </w:style>
  <w:style w:type="character" w:customStyle="1" w:styleId="a4">
    <w:name w:val="Текст сноски Знак"/>
    <w:basedOn w:val="a0"/>
    <w:link w:val="a3"/>
    <w:uiPriority w:val="99"/>
    <w:rsid w:val="00A475CD"/>
    <w:rPr>
      <w:rFonts w:ascii="Calibri" w:eastAsia="Times New Roman" w:hAnsi="Calibri" w:cs="Times New Roman"/>
      <w:sz w:val="20"/>
      <w:szCs w:val="20"/>
      <w:lang w:eastAsia="ru-RU"/>
    </w:rPr>
  </w:style>
  <w:style w:type="character" w:styleId="a5">
    <w:name w:val="footnote reference"/>
    <w:uiPriority w:val="99"/>
    <w:semiHidden/>
    <w:unhideWhenUsed/>
    <w:rsid w:val="00A475CD"/>
    <w:rPr>
      <w:vertAlign w:val="superscript"/>
    </w:rPr>
  </w:style>
  <w:style w:type="paragraph" w:styleId="a6">
    <w:name w:val="List Paragraph"/>
    <w:basedOn w:val="a"/>
    <w:uiPriority w:val="34"/>
    <w:qFormat/>
    <w:rsid w:val="00A475C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СоколоваТА</dc:creator>
  <cp:keywords/>
  <dc:description/>
  <cp:lastModifiedBy>СоколоваТА</cp:lastModifiedBy>
  <cp:revision>5</cp:revision>
  <dcterms:created xsi:type="dcterms:W3CDTF">2016-05-04T12:50:00Z</dcterms:created>
  <dcterms:modified xsi:type="dcterms:W3CDTF">2016-05-10T06:55:00Z</dcterms:modified>
</cp:coreProperties>
</file>