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0FE" w:rsidRPr="000A45AF" w:rsidRDefault="00E37376">
      <w:pPr>
        <w:pStyle w:val="2"/>
        <w:jc w:val="center"/>
        <w:divId w:val="1202671873"/>
        <w:rPr>
          <w:sz w:val="24"/>
          <w:szCs w:val="24"/>
        </w:rPr>
      </w:pPr>
      <w:bookmarkStart w:id="0" w:name="_GoBack"/>
      <w:bookmarkEnd w:id="0"/>
      <w:r w:rsidRPr="000A45AF">
        <w:rPr>
          <w:sz w:val="24"/>
          <w:szCs w:val="24"/>
        </w:rPr>
        <w:t>Сведения о доходах, о расходах, об имуществе и обязательствах имущественного хар</w:t>
      </w:r>
      <w:r w:rsidR="00A0485A">
        <w:rPr>
          <w:sz w:val="24"/>
          <w:szCs w:val="24"/>
        </w:rPr>
        <w:t>актера</w:t>
      </w:r>
      <w:r w:rsidR="00A0485A">
        <w:rPr>
          <w:sz w:val="24"/>
          <w:szCs w:val="24"/>
        </w:rPr>
        <w:br/>
        <w:t>за период с 1 января 2015 года по 31 декабря 2015</w:t>
      </w:r>
      <w:r w:rsidRPr="000A45AF">
        <w:rPr>
          <w:sz w:val="24"/>
          <w:szCs w:val="24"/>
        </w:rPr>
        <w:t xml:space="preserve"> года</w:t>
      </w:r>
    </w:p>
    <w:tbl>
      <w:tblPr>
        <w:tblStyle w:val="a3"/>
        <w:tblW w:w="15417" w:type="dxa"/>
        <w:tblLook w:val="04A0"/>
      </w:tblPr>
      <w:tblGrid>
        <w:gridCol w:w="1796"/>
        <w:gridCol w:w="1430"/>
        <w:gridCol w:w="971"/>
        <w:gridCol w:w="1361"/>
        <w:gridCol w:w="811"/>
        <w:gridCol w:w="1190"/>
        <w:gridCol w:w="971"/>
        <w:gridCol w:w="936"/>
        <w:gridCol w:w="1584"/>
        <w:gridCol w:w="1283"/>
        <w:gridCol w:w="1578"/>
        <w:gridCol w:w="1506"/>
      </w:tblGrid>
      <w:tr w:rsidR="000A45AF" w:rsidTr="000A45AF">
        <w:trPr>
          <w:divId w:val="1202671873"/>
        </w:trPr>
        <w:tc>
          <w:tcPr>
            <w:tcW w:w="1796" w:type="dxa"/>
            <w:vMerge w:val="restart"/>
          </w:tcPr>
          <w:p w:rsidR="000A45AF" w:rsidRDefault="000A45AF">
            <w:pPr>
              <w:pStyle w:val="2"/>
              <w:jc w:val="center"/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30" w:type="dxa"/>
            <w:vMerge w:val="restart"/>
          </w:tcPr>
          <w:p w:rsidR="000A45AF" w:rsidRDefault="000A45AF">
            <w:pPr>
              <w:pStyle w:val="2"/>
              <w:jc w:val="center"/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4333" w:type="dxa"/>
            <w:gridSpan w:val="4"/>
          </w:tcPr>
          <w:p w:rsidR="000A45AF" w:rsidRDefault="000A45AF">
            <w:pPr>
              <w:pStyle w:val="2"/>
              <w:jc w:val="center"/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491" w:type="dxa"/>
            <w:gridSpan w:val="3"/>
          </w:tcPr>
          <w:p w:rsidR="000A45AF" w:rsidRDefault="000A45AF">
            <w:pPr>
              <w:pStyle w:val="2"/>
              <w:jc w:val="center"/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83" w:type="dxa"/>
            <w:vMerge w:val="restart"/>
          </w:tcPr>
          <w:p w:rsidR="000A45AF" w:rsidRDefault="000A45AF">
            <w:pPr>
              <w:pStyle w:val="2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</w:t>
            </w:r>
          </w:p>
          <w:p w:rsidR="000A45AF" w:rsidRDefault="000A45AF">
            <w:pPr>
              <w:pStyle w:val="2"/>
              <w:jc w:val="center"/>
            </w:pPr>
            <w:r>
              <w:rPr>
                <w:rFonts w:eastAsia="Times New Roman"/>
                <w:sz w:val="16"/>
                <w:szCs w:val="16"/>
              </w:rPr>
              <w:t xml:space="preserve"> (вид, марка)</w:t>
            </w:r>
          </w:p>
        </w:tc>
        <w:tc>
          <w:tcPr>
            <w:tcW w:w="1578" w:type="dxa"/>
            <w:vMerge w:val="restart"/>
          </w:tcPr>
          <w:p w:rsidR="000A45AF" w:rsidRDefault="000A45AF">
            <w:pPr>
              <w:pStyle w:val="2"/>
              <w:jc w:val="center"/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506" w:type="dxa"/>
            <w:vMerge w:val="restart"/>
          </w:tcPr>
          <w:p w:rsidR="000A45AF" w:rsidRDefault="000A45AF">
            <w:pPr>
              <w:pStyle w:val="2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0A45AF" w:rsidTr="000A45AF">
        <w:trPr>
          <w:divId w:val="1202671873"/>
        </w:trPr>
        <w:tc>
          <w:tcPr>
            <w:tcW w:w="1796" w:type="dxa"/>
            <w:vMerge/>
          </w:tcPr>
          <w:p w:rsidR="000A45AF" w:rsidRDefault="000A45AF" w:rsidP="00610E5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0" w:type="dxa"/>
            <w:vMerge/>
          </w:tcPr>
          <w:p w:rsidR="000A45AF" w:rsidRDefault="000A45AF">
            <w:pPr>
              <w:pStyle w:val="2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71" w:type="dxa"/>
            <w:tcBorders>
              <w:bottom w:val="single" w:sz="4" w:space="0" w:color="000000" w:themeColor="text1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1361" w:type="dxa"/>
            <w:tcBorders>
              <w:bottom w:val="single" w:sz="4" w:space="0" w:color="000000" w:themeColor="text1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811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971" w:type="dxa"/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936" w:type="dxa"/>
            <w:vAlign w:val="center"/>
          </w:tcPr>
          <w:p w:rsidR="000A45AF" w:rsidRDefault="000A45AF" w:rsidP="00D34BB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1584" w:type="dxa"/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283" w:type="dxa"/>
            <w:vMerge/>
          </w:tcPr>
          <w:p w:rsidR="000A45AF" w:rsidRDefault="000A45AF" w:rsidP="00BF010C"/>
        </w:tc>
        <w:tc>
          <w:tcPr>
            <w:tcW w:w="1578" w:type="dxa"/>
            <w:vMerge/>
          </w:tcPr>
          <w:p w:rsidR="000A45AF" w:rsidRPr="003C5270" w:rsidRDefault="000A45AF">
            <w:pPr>
              <w:pStyle w:val="2"/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vMerge/>
          </w:tcPr>
          <w:p w:rsidR="000A45AF" w:rsidRPr="003C5270" w:rsidRDefault="000A45AF">
            <w:pPr>
              <w:pStyle w:val="2"/>
              <w:jc w:val="center"/>
              <w:rPr>
                <w:sz w:val="24"/>
                <w:szCs w:val="24"/>
              </w:rPr>
            </w:pPr>
          </w:p>
        </w:tc>
      </w:tr>
      <w:tr w:rsidR="000A45AF" w:rsidTr="000A45AF">
        <w:trPr>
          <w:divId w:val="1202671873"/>
        </w:trPr>
        <w:tc>
          <w:tcPr>
            <w:tcW w:w="1796" w:type="dxa"/>
            <w:vMerge w:val="restart"/>
          </w:tcPr>
          <w:p w:rsidR="000A45AF" w:rsidRDefault="000A45AF">
            <w:pPr>
              <w:pStyle w:val="2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Бессонова Наталья Алексеевна</w:t>
            </w:r>
          </w:p>
        </w:tc>
        <w:tc>
          <w:tcPr>
            <w:tcW w:w="1430" w:type="dxa"/>
            <w:vMerge w:val="restart"/>
          </w:tcPr>
          <w:p w:rsidR="000A45AF" w:rsidRPr="00C44500" w:rsidRDefault="000A45AF">
            <w:pPr>
              <w:pStyle w:val="2"/>
              <w:jc w:val="center"/>
              <w:rPr>
                <w:rFonts w:eastAsia="Times New Roman"/>
                <w:b w:val="0"/>
                <w:sz w:val="16"/>
                <w:szCs w:val="16"/>
              </w:rPr>
            </w:pPr>
            <w:r w:rsidRPr="00C44500">
              <w:rPr>
                <w:rFonts w:eastAsia="Times New Roman"/>
                <w:b w:val="0"/>
                <w:sz w:val="16"/>
                <w:szCs w:val="16"/>
              </w:rPr>
              <w:t>Министерство внутреннего государственного финансового контроля Оренбургской области, заместитель министра</w:t>
            </w:r>
            <w:r>
              <w:rPr>
                <w:rFonts w:eastAsia="Times New Roman"/>
                <w:b w:val="0"/>
                <w:sz w:val="16"/>
                <w:szCs w:val="16"/>
              </w:rPr>
              <w:t xml:space="preserve"> </w:t>
            </w:r>
            <w:r w:rsidRPr="00C44500">
              <w:rPr>
                <w:rFonts w:eastAsia="Times New Roman"/>
                <w:b w:val="0"/>
                <w:sz w:val="16"/>
                <w:szCs w:val="16"/>
              </w:rPr>
              <w:t>-начальник управления контроля в сфере закупок</w:t>
            </w:r>
          </w:p>
        </w:tc>
        <w:tc>
          <w:tcPr>
            <w:tcW w:w="971" w:type="dxa"/>
            <w:tcBorders>
              <w:bottom w:val="nil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Гараж</w:t>
            </w:r>
          </w:p>
        </w:tc>
        <w:tc>
          <w:tcPr>
            <w:tcW w:w="1361" w:type="dxa"/>
            <w:tcBorders>
              <w:bottom w:val="nil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11" w:type="dxa"/>
            <w:tcBorders>
              <w:bottom w:val="nil"/>
              <w:right w:val="single" w:sz="4" w:space="0" w:color="000000" w:themeColor="text1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58</w:t>
            </w:r>
            <w:r w:rsidR="00817787">
              <w:rPr>
                <w:rFonts w:eastAsia="Times New Roman"/>
                <w:sz w:val="16"/>
                <w:szCs w:val="16"/>
              </w:rPr>
              <w:t>,20</w:t>
            </w:r>
          </w:p>
        </w:tc>
        <w:tc>
          <w:tcPr>
            <w:tcW w:w="1190" w:type="dxa"/>
            <w:tcBorders>
              <w:left w:val="single" w:sz="4" w:space="0" w:color="000000" w:themeColor="text1"/>
              <w:bottom w:val="nil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971" w:type="dxa"/>
            <w:vMerge w:val="restart"/>
          </w:tcPr>
          <w:p w:rsidR="000A45AF" w:rsidRDefault="000A45AF" w:rsidP="000A45A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936" w:type="dxa"/>
            <w:vMerge w:val="restart"/>
          </w:tcPr>
          <w:p w:rsidR="000A45AF" w:rsidRDefault="00817787" w:rsidP="000A45A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214,</w:t>
            </w:r>
            <w:r w:rsidR="00D37941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584" w:type="dxa"/>
            <w:vMerge w:val="restart"/>
          </w:tcPr>
          <w:p w:rsidR="000A45AF" w:rsidRPr="003C5270" w:rsidRDefault="000A45AF" w:rsidP="000A45AF">
            <w:pPr>
              <w:pStyle w:val="2"/>
              <w:rPr>
                <w:b w:val="0"/>
              </w:rPr>
            </w:pPr>
            <w:r w:rsidRPr="003C5270">
              <w:rPr>
                <w:rFonts w:eastAsia="Times New Roman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83" w:type="dxa"/>
            <w:vMerge w:val="restart"/>
          </w:tcPr>
          <w:p w:rsidR="000A45AF" w:rsidRPr="000A45AF" w:rsidRDefault="000A45AF" w:rsidP="000A45AF">
            <w:pPr>
              <w:pStyle w:val="2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0A45AF">
              <w:rPr>
                <w:b w:val="0"/>
                <w:sz w:val="16"/>
                <w:szCs w:val="16"/>
              </w:rPr>
              <w:t>Не имею</w:t>
            </w:r>
          </w:p>
        </w:tc>
        <w:tc>
          <w:tcPr>
            <w:tcW w:w="1578" w:type="dxa"/>
            <w:vMerge w:val="restart"/>
          </w:tcPr>
          <w:p w:rsidR="000A45AF" w:rsidRPr="000A45AF" w:rsidRDefault="000A45AF" w:rsidP="000A45AF">
            <w:pPr>
              <w:pStyle w:val="2"/>
              <w:rPr>
                <w:b w:val="0"/>
                <w:sz w:val="16"/>
                <w:szCs w:val="16"/>
              </w:rPr>
            </w:pPr>
            <w:r w:rsidRPr="000A45AF">
              <w:rPr>
                <w:b w:val="0"/>
                <w:sz w:val="16"/>
                <w:szCs w:val="16"/>
              </w:rPr>
              <w:t>672,142.47</w:t>
            </w:r>
          </w:p>
        </w:tc>
        <w:tc>
          <w:tcPr>
            <w:tcW w:w="1506" w:type="dxa"/>
            <w:vMerge w:val="restart"/>
          </w:tcPr>
          <w:p w:rsidR="000A45AF" w:rsidRDefault="000A45AF">
            <w:pPr>
              <w:pStyle w:val="2"/>
              <w:jc w:val="center"/>
            </w:pPr>
          </w:p>
        </w:tc>
      </w:tr>
      <w:tr w:rsidR="000A45AF" w:rsidTr="000A45AF">
        <w:trPr>
          <w:divId w:val="1202671873"/>
        </w:trPr>
        <w:tc>
          <w:tcPr>
            <w:tcW w:w="1796" w:type="dxa"/>
            <w:vMerge/>
          </w:tcPr>
          <w:p w:rsidR="000A45AF" w:rsidRDefault="000A45AF">
            <w:pPr>
              <w:pStyle w:val="2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0" w:type="dxa"/>
            <w:vMerge/>
          </w:tcPr>
          <w:p w:rsidR="000A45AF" w:rsidRPr="00C44500" w:rsidRDefault="000A45AF">
            <w:pPr>
              <w:pStyle w:val="2"/>
              <w:jc w:val="center"/>
              <w:rPr>
                <w:rFonts w:eastAsia="Times New Roman"/>
                <w:b w:val="0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nil"/>
              <w:bottom w:val="nil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11" w:type="dxa"/>
            <w:tcBorders>
              <w:top w:val="nil"/>
              <w:bottom w:val="nil"/>
              <w:right w:val="single" w:sz="4" w:space="0" w:color="000000" w:themeColor="text1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1,000.00</w:t>
            </w:r>
          </w:p>
        </w:tc>
        <w:tc>
          <w:tcPr>
            <w:tcW w:w="1190" w:type="dxa"/>
            <w:tcBorders>
              <w:top w:val="nil"/>
              <w:left w:val="single" w:sz="4" w:space="0" w:color="000000" w:themeColor="text1"/>
              <w:bottom w:val="nil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971" w:type="dxa"/>
            <w:vMerge/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36" w:type="dxa"/>
            <w:vMerge/>
          </w:tcPr>
          <w:p w:rsidR="000A45AF" w:rsidRDefault="000A45AF">
            <w:pPr>
              <w:pStyle w:val="2"/>
              <w:jc w:val="center"/>
            </w:pPr>
          </w:p>
        </w:tc>
        <w:tc>
          <w:tcPr>
            <w:tcW w:w="1584" w:type="dxa"/>
            <w:vMerge/>
          </w:tcPr>
          <w:p w:rsidR="000A45AF" w:rsidRDefault="000A45AF">
            <w:pPr>
              <w:pStyle w:val="2"/>
              <w:jc w:val="center"/>
            </w:pPr>
          </w:p>
        </w:tc>
        <w:tc>
          <w:tcPr>
            <w:tcW w:w="1283" w:type="dxa"/>
            <w:vMerge/>
          </w:tcPr>
          <w:p w:rsidR="000A45AF" w:rsidRDefault="000A45AF">
            <w:pPr>
              <w:pStyle w:val="2"/>
              <w:jc w:val="center"/>
            </w:pPr>
          </w:p>
        </w:tc>
        <w:tc>
          <w:tcPr>
            <w:tcW w:w="1578" w:type="dxa"/>
            <w:vMerge/>
          </w:tcPr>
          <w:p w:rsidR="000A45AF" w:rsidRDefault="000A45AF">
            <w:pPr>
              <w:pStyle w:val="2"/>
              <w:jc w:val="center"/>
            </w:pPr>
          </w:p>
        </w:tc>
        <w:tc>
          <w:tcPr>
            <w:tcW w:w="1506" w:type="dxa"/>
            <w:vMerge/>
          </w:tcPr>
          <w:p w:rsidR="000A45AF" w:rsidRDefault="000A45AF">
            <w:pPr>
              <w:pStyle w:val="2"/>
              <w:jc w:val="center"/>
            </w:pPr>
          </w:p>
        </w:tc>
      </w:tr>
      <w:tr w:rsidR="000A45AF" w:rsidTr="000A45AF">
        <w:trPr>
          <w:divId w:val="1202671873"/>
        </w:trPr>
        <w:tc>
          <w:tcPr>
            <w:tcW w:w="1796" w:type="dxa"/>
            <w:vMerge/>
          </w:tcPr>
          <w:p w:rsidR="000A45AF" w:rsidRDefault="000A45AF">
            <w:pPr>
              <w:pStyle w:val="2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0" w:type="dxa"/>
            <w:vMerge/>
          </w:tcPr>
          <w:p w:rsidR="000A45AF" w:rsidRPr="00C44500" w:rsidRDefault="000A45AF">
            <w:pPr>
              <w:pStyle w:val="2"/>
              <w:jc w:val="center"/>
              <w:rPr>
                <w:rFonts w:eastAsia="Times New Roman"/>
                <w:b w:val="0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nil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361" w:type="dxa"/>
            <w:tcBorders>
              <w:top w:val="nil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собственность, 1/3 доли</w:t>
            </w:r>
          </w:p>
        </w:tc>
        <w:tc>
          <w:tcPr>
            <w:tcW w:w="811" w:type="dxa"/>
            <w:tcBorders>
              <w:top w:val="nil"/>
              <w:right w:val="single" w:sz="4" w:space="0" w:color="000000" w:themeColor="text1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63,4</w:t>
            </w:r>
          </w:p>
        </w:tc>
        <w:tc>
          <w:tcPr>
            <w:tcW w:w="1190" w:type="dxa"/>
            <w:tcBorders>
              <w:top w:val="nil"/>
              <w:left w:val="single" w:sz="4" w:space="0" w:color="000000" w:themeColor="text1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97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36" w:type="dxa"/>
            <w:vMerge/>
            <w:tcBorders>
              <w:bottom w:val="single" w:sz="4" w:space="0" w:color="000000" w:themeColor="text1"/>
            </w:tcBorders>
          </w:tcPr>
          <w:p w:rsidR="000A45AF" w:rsidRDefault="000A45AF">
            <w:pPr>
              <w:pStyle w:val="2"/>
              <w:jc w:val="center"/>
            </w:pPr>
          </w:p>
        </w:tc>
        <w:tc>
          <w:tcPr>
            <w:tcW w:w="1584" w:type="dxa"/>
            <w:vMerge/>
            <w:tcBorders>
              <w:bottom w:val="single" w:sz="4" w:space="0" w:color="000000" w:themeColor="text1"/>
            </w:tcBorders>
          </w:tcPr>
          <w:p w:rsidR="000A45AF" w:rsidRDefault="000A45AF">
            <w:pPr>
              <w:pStyle w:val="2"/>
              <w:jc w:val="center"/>
            </w:pPr>
          </w:p>
        </w:tc>
        <w:tc>
          <w:tcPr>
            <w:tcW w:w="1283" w:type="dxa"/>
            <w:vMerge/>
          </w:tcPr>
          <w:p w:rsidR="000A45AF" w:rsidRDefault="000A45AF">
            <w:pPr>
              <w:pStyle w:val="2"/>
              <w:jc w:val="center"/>
            </w:pPr>
          </w:p>
        </w:tc>
        <w:tc>
          <w:tcPr>
            <w:tcW w:w="1578" w:type="dxa"/>
            <w:vMerge/>
          </w:tcPr>
          <w:p w:rsidR="000A45AF" w:rsidRDefault="000A45AF">
            <w:pPr>
              <w:pStyle w:val="2"/>
              <w:jc w:val="center"/>
            </w:pPr>
          </w:p>
        </w:tc>
        <w:tc>
          <w:tcPr>
            <w:tcW w:w="1506" w:type="dxa"/>
            <w:vMerge/>
          </w:tcPr>
          <w:p w:rsidR="000A45AF" w:rsidRDefault="000A45AF">
            <w:pPr>
              <w:pStyle w:val="2"/>
              <w:jc w:val="center"/>
            </w:pPr>
          </w:p>
        </w:tc>
      </w:tr>
      <w:tr w:rsidR="000A45AF" w:rsidTr="000A45AF">
        <w:trPr>
          <w:divId w:val="1202671873"/>
        </w:trPr>
        <w:tc>
          <w:tcPr>
            <w:tcW w:w="1796" w:type="dxa"/>
            <w:vMerge w:val="restart"/>
          </w:tcPr>
          <w:p w:rsidR="000A45AF" w:rsidRDefault="00D37941">
            <w:pPr>
              <w:pStyle w:val="2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</w:t>
            </w:r>
            <w:r w:rsidR="000A45AF">
              <w:rPr>
                <w:rFonts w:eastAsia="Times New Roman"/>
                <w:sz w:val="16"/>
                <w:szCs w:val="16"/>
              </w:rPr>
              <w:t>упруг</w:t>
            </w:r>
          </w:p>
          <w:p w:rsidR="000A45AF" w:rsidRDefault="000A45AF">
            <w:pPr>
              <w:pStyle w:val="2"/>
              <w:jc w:val="center"/>
              <w:rPr>
                <w:rFonts w:eastAsia="Times New Roman"/>
                <w:sz w:val="16"/>
                <w:szCs w:val="16"/>
              </w:rPr>
            </w:pPr>
          </w:p>
          <w:p w:rsidR="000A45AF" w:rsidRDefault="000A45AF">
            <w:pPr>
              <w:pStyle w:val="2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0" w:type="dxa"/>
            <w:vMerge w:val="restart"/>
          </w:tcPr>
          <w:p w:rsidR="000A45AF" w:rsidRPr="00C44500" w:rsidRDefault="000A45AF">
            <w:pPr>
              <w:pStyle w:val="2"/>
              <w:jc w:val="center"/>
              <w:rPr>
                <w:rFonts w:eastAsia="Times New Roman"/>
                <w:b w:val="0"/>
                <w:sz w:val="16"/>
                <w:szCs w:val="16"/>
              </w:rPr>
            </w:pPr>
          </w:p>
        </w:tc>
        <w:tc>
          <w:tcPr>
            <w:tcW w:w="971" w:type="dxa"/>
            <w:vMerge w:val="restart"/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1" w:type="dxa"/>
            <w:vMerge w:val="restart"/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tcBorders>
              <w:right w:val="single" w:sz="4" w:space="0" w:color="auto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90" w:type="dxa"/>
            <w:vMerge w:val="restart"/>
            <w:tcBorders>
              <w:left w:val="single" w:sz="4" w:space="0" w:color="auto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71" w:type="dxa"/>
            <w:tcBorders>
              <w:bottom w:val="nil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bottom w:val="nil"/>
            </w:tcBorders>
            <w:vAlign w:val="center"/>
          </w:tcPr>
          <w:p w:rsidR="000A45AF" w:rsidRDefault="00817787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214,</w:t>
            </w:r>
            <w:r w:rsidR="00D37941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584" w:type="dxa"/>
            <w:tcBorders>
              <w:bottom w:val="nil"/>
            </w:tcBorders>
            <w:vAlign w:val="center"/>
          </w:tcPr>
          <w:p w:rsidR="000A45AF" w:rsidRPr="003C5270" w:rsidRDefault="000A45AF" w:rsidP="00B1258F">
            <w:pPr>
              <w:pStyle w:val="2"/>
              <w:jc w:val="center"/>
              <w:rPr>
                <w:b w:val="0"/>
              </w:rPr>
            </w:pPr>
            <w:r w:rsidRPr="003C5270">
              <w:rPr>
                <w:rFonts w:eastAsia="Times New Roman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83" w:type="dxa"/>
            <w:vMerge w:val="restart"/>
          </w:tcPr>
          <w:p w:rsidR="000A45AF" w:rsidRPr="003C5270" w:rsidRDefault="000A45AF">
            <w:pPr>
              <w:pStyle w:val="2"/>
              <w:jc w:val="center"/>
              <w:rPr>
                <w:b w:val="0"/>
                <w:sz w:val="20"/>
                <w:szCs w:val="20"/>
              </w:rPr>
            </w:pPr>
            <w:r w:rsidRPr="003C5270">
              <w:rPr>
                <w:rFonts w:eastAsia="Times New Roman"/>
                <w:b w:val="0"/>
                <w:sz w:val="16"/>
                <w:szCs w:val="16"/>
              </w:rPr>
              <w:t>Автомобиль легковой</w:t>
            </w:r>
            <w:r w:rsidRPr="003C5270">
              <w:rPr>
                <w:rFonts w:eastAsia="Times New Roman"/>
                <w:b w:val="0"/>
                <w:sz w:val="16"/>
                <w:szCs w:val="16"/>
              </w:rPr>
              <w:br/>
              <w:t>KIA</w:t>
            </w:r>
          </w:p>
        </w:tc>
        <w:tc>
          <w:tcPr>
            <w:tcW w:w="1578" w:type="dxa"/>
            <w:vMerge w:val="restart"/>
          </w:tcPr>
          <w:p w:rsidR="000A45AF" w:rsidRPr="003C5270" w:rsidRDefault="000A45AF">
            <w:pPr>
              <w:pStyle w:val="2"/>
              <w:jc w:val="center"/>
              <w:rPr>
                <w:b w:val="0"/>
                <w:sz w:val="18"/>
                <w:szCs w:val="18"/>
              </w:rPr>
            </w:pPr>
            <w:r w:rsidRPr="003C5270">
              <w:rPr>
                <w:b w:val="0"/>
                <w:sz w:val="18"/>
                <w:szCs w:val="18"/>
              </w:rPr>
              <w:t>813,407.57</w:t>
            </w:r>
          </w:p>
        </w:tc>
        <w:tc>
          <w:tcPr>
            <w:tcW w:w="1506" w:type="dxa"/>
            <w:vMerge w:val="restart"/>
          </w:tcPr>
          <w:p w:rsidR="000A45AF" w:rsidRDefault="000A45AF">
            <w:pPr>
              <w:pStyle w:val="2"/>
              <w:jc w:val="center"/>
            </w:pPr>
          </w:p>
        </w:tc>
      </w:tr>
      <w:tr w:rsidR="000A45AF" w:rsidTr="000A45AF">
        <w:trPr>
          <w:divId w:val="1202671873"/>
        </w:trPr>
        <w:tc>
          <w:tcPr>
            <w:tcW w:w="1796" w:type="dxa"/>
            <w:vMerge/>
          </w:tcPr>
          <w:p w:rsidR="000A45AF" w:rsidRDefault="000A45AF">
            <w:pPr>
              <w:pStyle w:val="2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0" w:type="dxa"/>
            <w:vMerge/>
          </w:tcPr>
          <w:p w:rsidR="000A45AF" w:rsidRPr="00C44500" w:rsidRDefault="000A45AF">
            <w:pPr>
              <w:pStyle w:val="2"/>
              <w:jc w:val="center"/>
              <w:rPr>
                <w:rFonts w:eastAsia="Times New Roman"/>
                <w:b w:val="0"/>
                <w:sz w:val="16"/>
                <w:szCs w:val="16"/>
              </w:rPr>
            </w:pPr>
          </w:p>
        </w:tc>
        <w:tc>
          <w:tcPr>
            <w:tcW w:w="971" w:type="dxa"/>
            <w:vMerge/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1" w:type="dxa"/>
            <w:vMerge/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11" w:type="dxa"/>
            <w:vMerge/>
            <w:tcBorders>
              <w:right w:val="single" w:sz="4" w:space="0" w:color="auto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nil"/>
              <w:bottom w:val="nil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1,000.00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0A45AF" w:rsidRDefault="000A45AF" w:rsidP="000A45AF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283" w:type="dxa"/>
            <w:vMerge/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78" w:type="dxa"/>
            <w:vMerge/>
          </w:tcPr>
          <w:p w:rsidR="000A45AF" w:rsidRPr="003C5270" w:rsidRDefault="000A45AF">
            <w:pPr>
              <w:pStyle w:val="2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506" w:type="dxa"/>
            <w:vMerge/>
          </w:tcPr>
          <w:p w:rsidR="000A45AF" w:rsidRDefault="000A45AF">
            <w:pPr>
              <w:pStyle w:val="2"/>
              <w:jc w:val="center"/>
            </w:pPr>
          </w:p>
        </w:tc>
      </w:tr>
      <w:tr w:rsidR="000A45AF" w:rsidTr="00D37941">
        <w:trPr>
          <w:divId w:val="1202671873"/>
        </w:trPr>
        <w:tc>
          <w:tcPr>
            <w:tcW w:w="1796" w:type="dxa"/>
            <w:vMerge/>
          </w:tcPr>
          <w:p w:rsidR="000A45AF" w:rsidRDefault="000A45AF">
            <w:pPr>
              <w:pStyle w:val="2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0" w:type="dxa"/>
            <w:vMerge/>
          </w:tcPr>
          <w:p w:rsidR="000A45AF" w:rsidRPr="00C44500" w:rsidRDefault="000A45AF">
            <w:pPr>
              <w:pStyle w:val="2"/>
              <w:jc w:val="center"/>
              <w:rPr>
                <w:rFonts w:eastAsia="Times New Roman"/>
                <w:b w:val="0"/>
                <w:sz w:val="16"/>
                <w:szCs w:val="16"/>
              </w:rPr>
            </w:pPr>
          </w:p>
        </w:tc>
        <w:tc>
          <w:tcPr>
            <w:tcW w:w="971" w:type="dxa"/>
            <w:vMerge/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1" w:type="dxa"/>
            <w:vMerge/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11" w:type="dxa"/>
            <w:vMerge/>
            <w:tcBorders>
              <w:right w:val="single" w:sz="4" w:space="0" w:color="auto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936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62,15</w:t>
            </w:r>
          </w:p>
        </w:tc>
        <w:tc>
          <w:tcPr>
            <w:tcW w:w="1584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0A45AF" w:rsidRDefault="000A45AF" w:rsidP="000A45AF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283" w:type="dxa"/>
            <w:vMerge/>
            <w:vAlign w:val="center"/>
          </w:tcPr>
          <w:p w:rsidR="000A45AF" w:rsidRDefault="000A45AF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78" w:type="dxa"/>
            <w:vMerge/>
          </w:tcPr>
          <w:p w:rsidR="000A45AF" w:rsidRPr="003C5270" w:rsidRDefault="000A45AF">
            <w:pPr>
              <w:pStyle w:val="2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506" w:type="dxa"/>
            <w:vMerge/>
          </w:tcPr>
          <w:p w:rsidR="000A45AF" w:rsidRDefault="000A45AF">
            <w:pPr>
              <w:pStyle w:val="2"/>
              <w:jc w:val="center"/>
            </w:pPr>
          </w:p>
        </w:tc>
      </w:tr>
      <w:tr w:rsidR="00D37941" w:rsidTr="00D37941">
        <w:trPr>
          <w:divId w:val="1202671873"/>
        </w:trPr>
        <w:tc>
          <w:tcPr>
            <w:tcW w:w="1796" w:type="dxa"/>
            <w:vMerge w:val="restart"/>
          </w:tcPr>
          <w:p w:rsidR="00D37941" w:rsidRDefault="00D37941" w:rsidP="000A45AF">
            <w:pPr>
              <w:pStyle w:val="2"/>
              <w:spacing w:before="0" w:beforeAutospacing="0" w:after="0" w:afterAutospacing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Несовершеннолетний </w:t>
            </w:r>
          </w:p>
          <w:p w:rsidR="00D37941" w:rsidRDefault="00D37941" w:rsidP="000A45AF">
            <w:pPr>
              <w:pStyle w:val="2"/>
              <w:spacing w:before="0" w:beforeAutospacing="0" w:after="0" w:afterAutospacing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ребенок</w:t>
            </w:r>
          </w:p>
        </w:tc>
        <w:tc>
          <w:tcPr>
            <w:tcW w:w="1430" w:type="dxa"/>
            <w:vMerge w:val="restart"/>
          </w:tcPr>
          <w:p w:rsidR="00D37941" w:rsidRPr="00C44500" w:rsidRDefault="00D37941">
            <w:pPr>
              <w:pStyle w:val="2"/>
              <w:jc w:val="center"/>
              <w:rPr>
                <w:rFonts w:eastAsia="Times New Roman"/>
                <w:b w:val="0"/>
                <w:sz w:val="16"/>
                <w:szCs w:val="16"/>
              </w:rPr>
            </w:pPr>
          </w:p>
        </w:tc>
        <w:tc>
          <w:tcPr>
            <w:tcW w:w="971" w:type="dxa"/>
            <w:vMerge w:val="restart"/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1" w:type="dxa"/>
            <w:vMerge w:val="restart"/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tcBorders>
              <w:right w:val="single" w:sz="4" w:space="0" w:color="auto"/>
            </w:tcBorders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90" w:type="dxa"/>
            <w:vMerge w:val="restart"/>
            <w:tcBorders>
              <w:left w:val="single" w:sz="4" w:space="0" w:color="auto"/>
            </w:tcBorders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71" w:type="dxa"/>
            <w:tcBorders>
              <w:bottom w:val="nil"/>
            </w:tcBorders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bottom w:val="nil"/>
            </w:tcBorders>
            <w:vAlign w:val="center"/>
          </w:tcPr>
          <w:p w:rsidR="00D37941" w:rsidRDefault="00817787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214,10</w:t>
            </w:r>
          </w:p>
        </w:tc>
        <w:tc>
          <w:tcPr>
            <w:tcW w:w="1584" w:type="dxa"/>
            <w:tcBorders>
              <w:bottom w:val="nil"/>
            </w:tcBorders>
            <w:vAlign w:val="center"/>
          </w:tcPr>
          <w:p w:rsidR="00D37941" w:rsidRPr="003C5270" w:rsidRDefault="00D37941" w:rsidP="00B1258F">
            <w:pPr>
              <w:pStyle w:val="2"/>
              <w:jc w:val="center"/>
              <w:rPr>
                <w:b w:val="0"/>
              </w:rPr>
            </w:pPr>
            <w:r w:rsidRPr="003C5270">
              <w:rPr>
                <w:rFonts w:eastAsia="Times New Roman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83" w:type="dxa"/>
            <w:vMerge w:val="restart"/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78" w:type="dxa"/>
            <w:vMerge w:val="restart"/>
          </w:tcPr>
          <w:p w:rsidR="00D37941" w:rsidRPr="003C5270" w:rsidRDefault="00D37941">
            <w:pPr>
              <w:pStyle w:val="2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506" w:type="dxa"/>
            <w:vMerge w:val="restart"/>
          </w:tcPr>
          <w:p w:rsidR="00D37941" w:rsidRDefault="00D37941">
            <w:pPr>
              <w:pStyle w:val="2"/>
              <w:jc w:val="center"/>
            </w:pPr>
          </w:p>
        </w:tc>
      </w:tr>
      <w:tr w:rsidR="00D37941" w:rsidTr="00D37941">
        <w:trPr>
          <w:divId w:val="1202671873"/>
        </w:trPr>
        <w:tc>
          <w:tcPr>
            <w:tcW w:w="1796" w:type="dxa"/>
            <w:vMerge/>
          </w:tcPr>
          <w:p w:rsidR="00D37941" w:rsidRDefault="00D37941">
            <w:pPr>
              <w:pStyle w:val="2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0" w:type="dxa"/>
            <w:vMerge/>
          </w:tcPr>
          <w:p w:rsidR="00D37941" w:rsidRPr="00C44500" w:rsidRDefault="00D37941">
            <w:pPr>
              <w:pStyle w:val="2"/>
              <w:jc w:val="center"/>
              <w:rPr>
                <w:rFonts w:eastAsia="Times New Roman"/>
                <w:b w:val="0"/>
                <w:sz w:val="16"/>
                <w:szCs w:val="16"/>
              </w:rPr>
            </w:pPr>
          </w:p>
        </w:tc>
        <w:tc>
          <w:tcPr>
            <w:tcW w:w="971" w:type="dxa"/>
            <w:vMerge/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1" w:type="dxa"/>
            <w:vMerge/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11" w:type="dxa"/>
            <w:vMerge/>
            <w:tcBorders>
              <w:right w:val="single" w:sz="4" w:space="0" w:color="auto"/>
            </w:tcBorders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nil"/>
              <w:bottom w:val="nil"/>
            </w:tcBorders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1,000.00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D37941" w:rsidRDefault="00D37941" w:rsidP="00B1258F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283" w:type="dxa"/>
            <w:vMerge/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78" w:type="dxa"/>
            <w:vMerge/>
          </w:tcPr>
          <w:p w:rsidR="00D37941" w:rsidRPr="003C5270" w:rsidRDefault="00D37941">
            <w:pPr>
              <w:pStyle w:val="2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506" w:type="dxa"/>
            <w:vMerge/>
          </w:tcPr>
          <w:p w:rsidR="00D37941" w:rsidRDefault="00D37941">
            <w:pPr>
              <w:pStyle w:val="2"/>
              <w:jc w:val="center"/>
            </w:pPr>
          </w:p>
        </w:tc>
      </w:tr>
      <w:tr w:rsidR="00D37941" w:rsidTr="00D37941">
        <w:trPr>
          <w:divId w:val="1202671873"/>
        </w:trPr>
        <w:tc>
          <w:tcPr>
            <w:tcW w:w="1796" w:type="dxa"/>
            <w:vMerge/>
          </w:tcPr>
          <w:p w:rsidR="00D37941" w:rsidRDefault="00D37941">
            <w:pPr>
              <w:pStyle w:val="2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0" w:type="dxa"/>
            <w:vMerge/>
          </w:tcPr>
          <w:p w:rsidR="00D37941" w:rsidRPr="00C44500" w:rsidRDefault="00D37941">
            <w:pPr>
              <w:pStyle w:val="2"/>
              <w:jc w:val="center"/>
              <w:rPr>
                <w:rFonts w:eastAsia="Times New Roman"/>
                <w:b w:val="0"/>
                <w:sz w:val="16"/>
                <w:szCs w:val="16"/>
              </w:rPr>
            </w:pPr>
          </w:p>
        </w:tc>
        <w:tc>
          <w:tcPr>
            <w:tcW w:w="971" w:type="dxa"/>
            <w:vMerge/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1" w:type="dxa"/>
            <w:vMerge/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11" w:type="dxa"/>
            <w:vMerge/>
            <w:tcBorders>
              <w:right w:val="single" w:sz="4" w:space="0" w:color="auto"/>
            </w:tcBorders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936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62,15</w:t>
            </w:r>
          </w:p>
        </w:tc>
        <w:tc>
          <w:tcPr>
            <w:tcW w:w="1584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D37941" w:rsidRDefault="00D37941" w:rsidP="00B1258F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283" w:type="dxa"/>
            <w:vMerge/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78" w:type="dxa"/>
            <w:vMerge/>
          </w:tcPr>
          <w:p w:rsidR="00D37941" w:rsidRPr="003C5270" w:rsidRDefault="00D37941">
            <w:pPr>
              <w:pStyle w:val="2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506" w:type="dxa"/>
            <w:vMerge/>
          </w:tcPr>
          <w:p w:rsidR="00D37941" w:rsidRDefault="00D37941">
            <w:pPr>
              <w:pStyle w:val="2"/>
              <w:jc w:val="center"/>
            </w:pPr>
          </w:p>
        </w:tc>
      </w:tr>
      <w:tr w:rsidR="00D37941" w:rsidTr="00D37941">
        <w:trPr>
          <w:divId w:val="1202671873"/>
        </w:trPr>
        <w:tc>
          <w:tcPr>
            <w:tcW w:w="1796" w:type="dxa"/>
            <w:vMerge w:val="restart"/>
          </w:tcPr>
          <w:p w:rsidR="00D37941" w:rsidRDefault="00D37941">
            <w:pPr>
              <w:pStyle w:val="2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30" w:type="dxa"/>
            <w:vMerge w:val="restart"/>
          </w:tcPr>
          <w:p w:rsidR="00D37941" w:rsidRPr="00C44500" w:rsidRDefault="00D37941">
            <w:pPr>
              <w:pStyle w:val="2"/>
              <w:jc w:val="center"/>
              <w:rPr>
                <w:rFonts w:eastAsia="Times New Roman"/>
                <w:b w:val="0"/>
                <w:sz w:val="16"/>
                <w:szCs w:val="16"/>
              </w:rPr>
            </w:pPr>
          </w:p>
        </w:tc>
        <w:tc>
          <w:tcPr>
            <w:tcW w:w="971" w:type="dxa"/>
            <w:vMerge w:val="restart"/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1" w:type="dxa"/>
            <w:vMerge w:val="restart"/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11" w:type="dxa"/>
            <w:vMerge w:val="restart"/>
            <w:tcBorders>
              <w:right w:val="single" w:sz="4" w:space="0" w:color="auto"/>
            </w:tcBorders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90" w:type="dxa"/>
            <w:vMerge w:val="restart"/>
            <w:tcBorders>
              <w:left w:val="single" w:sz="4" w:space="0" w:color="auto"/>
            </w:tcBorders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71" w:type="dxa"/>
            <w:tcBorders>
              <w:bottom w:val="nil"/>
            </w:tcBorders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bottom w:val="nil"/>
            </w:tcBorders>
            <w:vAlign w:val="center"/>
          </w:tcPr>
          <w:p w:rsidR="00D37941" w:rsidRDefault="00817787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214,</w:t>
            </w:r>
            <w:r w:rsidR="00D37941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584" w:type="dxa"/>
            <w:tcBorders>
              <w:bottom w:val="nil"/>
            </w:tcBorders>
            <w:vAlign w:val="center"/>
          </w:tcPr>
          <w:p w:rsidR="00D37941" w:rsidRPr="003C5270" w:rsidRDefault="00D37941" w:rsidP="00B1258F">
            <w:pPr>
              <w:pStyle w:val="2"/>
              <w:jc w:val="center"/>
              <w:rPr>
                <w:b w:val="0"/>
              </w:rPr>
            </w:pPr>
            <w:r w:rsidRPr="003C5270">
              <w:rPr>
                <w:rFonts w:eastAsia="Times New Roman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83" w:type="dxa"/>
            <w:vMerge w:val="restart"/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78" w:type="dxa"/>
            <w:vMerge w:val="restart"/>
          </w:tcPr>
          <w:p w:rsidR="00D37941" w:rsidRPr="003C5270" w:rsidRDefault="00D37941">
            <w:pPr>
              <w:pStyle w:val="2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506" w:type="dxa"/>
            <w:vMerge w:val="restart"/>
          </w:tcPr>
          <w:p w:rsidR="00D37941" w:rsidRDefault="00D37941">
            <w:pPr>
              <w:pStyle w:val="2"/>
              <w:jc w:val="center"/>
            </w:pPr>
          </w:p>
        </w:tc>
      </w:tr>
      <w:tr w:rsidR="00D37941" w:rsidTr="00D37941">
        <w:trPr>
          <w:divId w:val="1202671873"/>
        </w:trPr>
        <w:tc>
          <w:tcPr>
            <w:tcW w:w="1796" w:type="dxa"/>
            <w:vMerge/>
          </w:tcPr>
          <w:p w:rsidR="00D37941" w:rsidRDefault="00D37941">
            <w:pPr>
              <w:pStyle w:val="2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0" w:type="dxa"/>
            <w:vMerge/>
          </w:tcPr>
          <w:p w:rsidR="00D37941" w:rsidRPr="00C44500" w:rsidRDefault="00D37941">
            <w:pPr>
              <w:pStyle w:val="2"/>
              <w:jc w:val="center"/>
              <w:rPr>
                <w:rFonts w:eastAsia="Times New Roman"/>
                <w:b w:val="0"/>
                <w:sz w:val="16"/>
                <w:szCs w:val="16"/>
              </w:rPr>
            </w:pPr>
          </w:p>
        </w:tc>
        <w:tc>
          <w:tcPr>
            <w:tcW w:w="971" w:type="dxa"/>
            <w:vMerge/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1" w:type="dxa"/>
            <w:vMerge/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11" w:type="dxa"/>
            <w:vMerge/>
            <w:tcBorders>
              <w:right w:val="single" w:sz="4" w:space="0" w:color="auto"/>
            </w:tcBorders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nil"/>
              <w:bottom w:val="nil"/>
            </w:tcBorders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1,000.00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:rsidR="00D37941" w:rsidRDefault="00D37941" w:rsidP="00B1258F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283" w:type="dxa"/>
            <w:vMerge/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78" w:type="dxa"/>
            <w:vMerge/>
          </w:tcPr>
          <w:p w:rsidR="00D37941" w:rsidRPr="003C5270" w:rsidRDefault="00D37941">
            <w:pPr>
              <w:pStyle w:val="2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506" w:type="dxa"/>
            <w:vMerge/>
          </w:tcPr>
          <w:p w:rsidR="00D37941" w:rsidRDefault="00D37941">
            <w:pPr>
              <w:pStyle w:val="2"/>
              <w:jc w:val="center"/>
            </w:pPr>
          </w:p>
        </w:tc>
      </w:tr>
      <w:tr w:rsidR="00D37941" w:rsidTr="00D37941">
        <w:trPr>
          <w:divId w:val="1202671873"/>
        </w:trPr>
        <w:tc>
          <w:tcPr>
            <w:tcW w:w="1796" w:type="dxa"/>
            <w:vMerge/>
          </w:tcPr>
          <w:p w:rsidR="00D37941" w:rsidRDefault="00D37941">
            <w:pPr>
              <w:pStyle w:val="2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0" w:type="dxa"/>
            <w:vMerge/>
          </w:tcPr>
          <w:p w:rsidR="00D37941" w:rsidRPr="00C44500" w:rsidRDefault="00D37941">
            <w:pPr>
              <w:pStyle w:val="2"/>
              <w:jc w:val="center"/>
              <w:rPr>
                <w:rFonts w:eastAsia="Times New Roman"/>
                <w:b w:val="0"/>
                <w:sz w:val="16"/>
                <w:szCs w:val="16"/>
              </w:rPr>
            </w:pPr>
          </w:p>
        </w:tc>
        <w:tc>
          <w:tcPr>
            <w:tcW w:w="971" w:type="dxa"/>
            <w:vMerge/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1" w:type="dxa"/>
            <w:vMerge/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11" w:type="dxa"/>
            <w:vMerge/>
            <w:tcBorders>
              <w:right w:val="single" w:sz="4" w:space="0" w:color="auto"/>
            </w:tcBorders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nil"/>
            </w:tcBorders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936" w:type="dxa"/>
            <w:tcBorders>
              <w:top w:val="nil"/>
            </w:tcBorders>
            <w:vAlign w:val="center"/>
          </w:tcPr>
          <w:p w:rsidR="00D37941" w:rsidRDefault="00817787" w:rsidP="00B1258F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63,</w:t>
            </w:r>
            <w:r w:rsidR="00D37941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1584" w:type="dxa"/>
            <w:tcBorders>
              <w:top w:val="nil"/>
            </w:tcBorders>
            <w:vAlign w:val="center"/>
          </w:tcPr>
          <w:p w:rsidR="00D37941" w:rsidRDefault="00D37941" w:rsidP="00B1258F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283" w:type="dxa"/>
            <w:vMerge/>
            <w:vAlign w:val="center"/>
          </w:tcPr>
          <w:p w:rsidR="00D37941" w:rsidRDefault="00D37941" w:rsidP="00B1258F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78" w:type="dxa"/>
            <w:vMerge/>
          </w:tcPr>
          <w:p w:rsidR="00D37941" w:rsidRPr="003C5270" w:rsidRDefault="00D37941">
            <w:pPr>
              <w:pStyle w:val="2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506" w:type="dxa"/>
            <w:vMerge/>
          </w:tcPr>
          <w:p w:rsidR="00D37941" w:rsidRDefault="00D37941">
            <w:pPr>
              <w:pStyle w:val="2"/>
              <w:jc w:val="center"/>
            </w:pPr>
          </w:p>
        </w:tc>
      </w:tr>
    </w:tbl>
    <w:p w:rsidR="00E37376" w:rsidRDefault="00E37376">
      <w:pPr>
        <w:divId w:val="257834927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E37376" w:rsidSect="00A2646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noPunctuationKerning/>
  <w:characterSpacingControl w:val="doNotCompress"/>
  <w:compat>
    <w:doNotSnapToGridInCell/>
    <w:doNotWrapTextWithPunct/>
    <w:doNotUseEastAsianBreakRules/>
    <w:growAutofit/>
  </w:compat>
  <w:rsids>
    <w:rsidRoot w:val="00423200"/>
    <w:rsid w:val="000A45AF"/>
    <w:rsid w:val="000C5A4F"/>
    <w:rsid w:val="001168ED"/>
    <w:rsid w:val="00195899"/>
    <w:rsid w:val="00274055"/>
    <w:rsid w:val="003C5270"/>
    <w:rsid w:val="00423200"/>
    <w:rsid w:val="00817787"/>
    <w:rsid w:val="009F20FE"/>
    <w:rsid w:val="00A0485A"/>
    <w:rsid w:val="00A26468"/>
    <w:rsid w:val="00C44500"/>
    <w:rsid w:val="00D37941"/>
    <w:rsid w:val="00E37376"/>
    <w:rsid w:val="00E64060"/>
    <w:rsid w:val="00E809FB"/>
    <w:rsid w:val="00F964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0FE"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rsid w:val="009F20F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9F20FE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rsid w:val="009F20F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table" w:styleId="a3">
    <w:name w:val="Table Grid"/>
    <w:basedOn w:val="a1"/>
    <w:uiPriority w:val="39"/>
    <w:rsid w:val="00A2646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223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83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pc</cp:lastModifiedBy>
  <cp:revision>6</cp:revision>
  <cp:lastPrinted>2016-05-17T08:27:00Z</cp:lastPrinted>
  <dcterms:created xsi:type="dcterms:W3CDTF">2016-05-12T08:33:00Z</dcterms:created>
  <dcterms:modified xsi:type="dcterms:W3CDTF">2016-05-17T08:27:00Z</dcterms:modified>
</cp:coreProperties>
</file>