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D11" w:rsidRPr="009A567A" w:rsidRDefault="00777D11" w:rsidP="00777D1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777D11" w:rsidRPr="009A567A" w:rsidRDefault="004C5816" w:rsidP="00777D1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главы управы района</w:t>
      </w:r>
      <w:bookmarkStart w:id="0" w:name="_GoBack"/>
      <w:bookmarkEnd w:id="0"/>
      <w:r w:rsidR="00777D11" w:rsidRPr="009A5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членов его семьи </w:t>
      </w:r>
    </w:p>
    <w:p w:rsidR="00777D11" w:rsidRPr="009A567A" w:rsidRDefault="00777D11" w:rsidP="00777D1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с 1 января 2015 г. по 31 декабря 2015 г.</w:t>
      </w:r>
    </w:p>
    <w:p w:rsidR="005C2DE1" w:rsidRPr="00D370BA" w:rsidRDefault="005C2DE1" w:rsidP="005C2DE1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18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1594"/>
        <w:gridCol w:w="1241"/>
        <w:gridCol w:w="1985"/>
        <w:gridCol w:w="850"/>
        <w:gridCol w:w="992"/>
        <w:gridCol w:w="1276"/>
        <w:gridCol w:w="709"/>
        <w:gridCol w:w="992"/>
        <w:gridCol w:w="1559"/>
        <w:gridCol w:w="1560"/>
        <w:gridCol w:w="1871"/>
      </w:tblGrid>
      <w:tr w:rsidR="005C2DE1" w:rsidRPr="00485C55" w:rsidTr="004E44CE">
        <w:tc>
          <w:tcPr>
            <w:tcW w:w="1560" w:type="dxa"/>
            <w:vMerge w:val="restart"/>
          </w:tcPr>
          <w:p w:rsidR="005C2DE1" w:rsidRPr="005D62E1" w:rsidRDefault="005C2DE1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размеща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ются</w:t>
            </w:r>
            <w:proofErr w:type="spellEnd"/>
            <w:proofErr w:type="gramEnd"/>
          </w:p>
        </w:tc>
        <w:tc>
          <w:tcPr>
            <w:tcW w:w="1594" w:type="dxa"/>
            <w:vMerge w:val="restart"/>
          </w:tcPr>
          <w:p w:rsidR="005C2DE1" w:rsidRDefault="005C2DE1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2DE1" w:rsidRDefault="005C2DE1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2DE1" w:rsidRPr="005D62E1" w:rsidRDefault="005C2DE1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68" w:type="dxa"/>
            <w:gridSpan w:val="4"/>
          </w:tcPr>
          <w:p w:rsidR="005C2DE1" w:rsidRPr="005D62E1" w:rsidRDefault="005C2DE1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5C2DE1" w:rsidRPr="005D62E1" w:rsidRDefault="005C2DE1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5C2DE1" w:rsidRPr="005D62E1" w:rsidRDefault="005C2DE1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5C2DE1" w:rsidRPr="005D62E1" w:rsidRDefault="005C2DE1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5C2DE1" w:rsidRPr="005D62E1" w:rsidRDefault="005C2DE1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71" w:type="dxa"/>
            <w:vMerge w:val="restart"/>
            <w:textDirection w:val="btLr"/>
          </w:tcPr>
          <w:p w:rsidR="005C2DE1" w:rsidRPr="00485C55" w:rsidRDefault="005C2DE1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2DE1" w:rsidTr="004E44CE">
        <w:trPr>
          <w:cantSplit/>
          <w:trHeight w:val="2569"/>
        </w:trPr>
        <w:tc>
          <w:tcPr>
            <w:tcW w:w="1560" w:type="dxa"/>
            <w:vMerge/>
          </w:tcPr>
          <w:p w:rsidR="005C2DE1" w:rsidRDefault="005C2DE1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vMerge/>
          </w:tcPr>
          <w:p w:rsidR="005C2DE1" w:rsidRDefault="005C2DE1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extDirection w:val="btLr"/>
            <w:vAlign w:val="center"/>
          </w:tcPr>
          <w:p w:rsidR="005C2DE1" w:rsidRPr="005D62E1" w:rsidRDefault="005C2DE1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5C2DE1" w:rsidRPr="005D62E1" w:rsidRDefault="005C2DE1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5C2DE1" w:rsidRPr="005D62E1" w:rsidRDefault="005C2DE1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92" w:type="dxa"/>
            <w:textDirection w:val="btLr"/>
            <w:vAlign w:val="center"/>
          </w:tcPr>
          <w:p w:rsidR="005C2DE1" w:rsidRPr="005D62E1" w:rsidRDefault="005C2DE1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5C2DE1" w:rsidRPr="005D62E1" w:rsidRDefault="005C2DE1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5C2DE1" w:rsidRPr="005D62E1" w:rsidRDefault="005C2DE1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92" w:type="dxa"/>
            <w:textDirection w:val="btLr"/>
            <w:vAlign w:val="center"/>
          </w:tcPr>
          <w:p w:rsidR="005C2DE1" w:rsidRPr="005D62E1" w:rsidRDefault="005C2DE1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5C2DE1" w:rsidRDefault="005C2DE1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5C2DE1" w:rsidRDefault="005C2DE1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</w:tcPr>
          <w:p w:rsidR="005C2DE1" w:rsidRDefault="005C2DE1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D11" w:rsidRPr="00485C55" w:rsidTr="00EA39C8">
        <w:trPr>
          <w:trHeight w:val="3050"/>
        </w:trPr>
        <w:tc>
          <w:tcPr>
            <w:tcW w:w="1560" w:type="dxa"/>
          </w:tcPr>
          <w:p w:rsidR="00777D11" w:rsidRPr="005C2DE1" w:rsidRDefault="00777D11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77D11" w:rsidRPr="005C2DE1" w:rsidRDefault="00777D11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77D11" w:rsidRPr="005C2DE1" w:rsidRDefault="00777D11" w:rsidP="004E44CE">
            <w:pPr>
              <w:pStyle w:val="a4"/>
              <w:jc w:val="center"/>
              <w:rPr>
                <w:rFonts w:ascii="Times New Roman" w:hAnsi="Times New Roman"/>
              </w:rPr>
            </w:pPr>
            <w:r w:rsidRPr="005C2DE1">
              <w:rPr>
                <w:rFonts w:ascii="Times New Roman" w:hAnsi="Times New Roman"/>
              </w:rPr>
              <w:t xml:space="preserve">Литовченко Павел Павлович </w:t>
            </w:r>
          </w:p>
          <w:p w:rsidR="00777D11" w:rsidRPr="005C2DE1" w:rsidRDefault="00777D11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77D11" w:rsidRPr="005C2DE1" w:rsidRDefault="00777D11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77D11" w:rsidRPr="005C2DE1" w:rsidRDefault="00777D11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77D11" w:rsidRPr="005C2DE1" w:rsidRDefault="00777D11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77D11" w:rsidRPr="005C2DE1" w:rsidRDefault="00777D11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77D11" w:rsidRPr="005C2DE1" w:rsidRDefault="00777D11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</w:tcPr>
          <w:p w:rsidR="00777D11" w:rsidRPr="005C2DE1" w:rsidRDefault="00777D11" w:rsidP="00777D11">
            <w:pPr>
              <w:pStyle w:val="a4"/>
              <w:jc w:val="center"/>
              <w:rPr>
                <w:rFonts w:ascii="Times New Roman" w:hAnsi="Times New Roman"/>
              </w:rPr>
            </w:pPr>
            <w:r w:rsidRPr="005C2DE1">
              <w:rPr>
                <w:rFonts w:ascii="Times New Roman" w:hAnsi="Times New Roman"/>
              </w:rPr>
              <w:t xml:space="preserve">Глава управы </w:t>
            </w:r>
            <w:proofErr w:type="spellStart"/>
            <w:r w:rsidRPr="005C2DE1">
              <w:rPr>
                <w:rFonts w:ascii="Times New Roman" w:hAnsi="Times New Roman"/>
              </w:rPr>
              <w:t>Лосиноостро</w:t>
            </w:r>
            <w:r>
              <w:rPr>
                <w:rFonts w:ascii="Times New Roman" w:hAnsi="Times New Roman"/>
              </w:rPr>
              <w:t>-</w:t>
            </w:r>
            <w:r w:rsidRPr="005C2DE1">
              <w:rPr>
                <w:rFonts w:ascii="Times New Roman" w:hAnsi="Times New Roman"/>
              </w:rPr>
              <w:t>вского</w:t>
            </w:r>
            <w:proofErr w:type="spellEnd"/>
            <w:r w:rsidRPr="005C2DE1">
              <w:rPr>
                <w:rFonts w:ascii="Times New Roman" w:hAnsi="Times New Roman"/>
              </w:rPr>
              <w:t xml:space="preserve"> района </w:t>
            </w:r>
          </w:p>
        </w:tc>
        <w:tc>
          <w:tcPr>
            <w:tcW w:w="1241" w:type="dxa"/>
          </w:tcPr>
          <w:p w:rsidR="00777D11" w:rsidRDefault="00777D11" w:rsidP="00777D11">
            <w:pPr>
              <w:pStyle w:val="a4"/>
              <w:jc w:val="center"/>
              <w:rPr>
                <w:rFonts w:ascii="Times New Roman" w:hAnsi="Times New Roman"/>
              </w:rPr>
            </w:pPr>
            <w:r w:rsidRPr="005C2DE1">
              <w:rPr>
                <w:rFonts w:ascii="Times New Roman" w:hAnsi="Times New Roman"/>
              </w:rPr>
              <w:t xml:space="preserve">дачный </w:t>
            </w:r>
            <w:proofErr w:type="gramStart"/>
            <w:r w:rsidRPr="005C2DE1">
              <w:rPr>
                <w:rFonts w:ascii="Times New Roman" w:hAnsi="Times New Roman"/>
              </w:rPr>
              <w:t>земель-</w:t>
            </w:r>
            <w:proofErr w:type="spellStart"/>
            <w:r w:rsidRPr="005C2DE1">
              <w:rPr>
                <w:rFonts w:ascii="Times New Roman" w:hAnsi="Times New Roman"/>
              </w:rPr>
              <w:t>ный</w:t>
            </w:r>
            <w:proofErr w:type="spellEnd"/>
            <w:proofErr w:type="gramEnd"/>
          </w:p>
          <w:p w:rsidR="00777D11" w:rsidRPr="005C2DE1" w:rsidRDefault="00777D11" w:rsidP="00777D11">
            <w:pPr>
              <w:pStyle w:val="a4"/>
              <w:jc w:val="center"/>
              <w:rPr>
                <w:rFonts w:ascii="Times New Roman" w:hAnsi="Times New Roman"/>
              </w:rPr>
            </w:pPr>
            <w:r w:rsidRPr="005C2DE1">
              <w:rPr>
                <w:rFonts w:ascii="Times New Roman" w:hAnsi="Times New Roman"/>
              </w:rPr>
              <w:t>участок</w:t>
            </w:r>
          </w:p>
          <w:p w:rsidR="00777D11" w:rsidRDefault="00777D11" w:rsidP="00777D1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77D11" w:rsidRPr="005C2DE1" w:rsidRDefault="00777D11" w:rsidP="00777D11">
            <w:pPr>
              <w:pStyle w:val="a4"/>
              <w:jc w:val="center"/>
              <w:rPr>
                <w:rFonts w:ascii="Times New Roman" w:hAnsi="Times New Roman"/>
              </w:rPr>
            </w:pPr>
            <w:r w:rsidRPr="005C2DE1"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1985" w:type="dxa"/>
          </w:tcPr>
          <w:p w:rsidR="00777D11" w:rsidRPr="005C2DE1" w:rsidRDefault="00777D11" w:rsidP="00777D11">
            <w:pPr>
              <w:jc w:val="center"/>
              <w:rPr>
                <w:rFonts w:ascii="Times New Roman" w:hAnsi="Times New Roman"/>
              </w:rPr>
            </w:pPr>
            <w:r w:rsidRPr="005C2DE1">
              <w:rPr>
                <w:rFonts w:ascii="Times New Roman" w:hAnsi="Times New Roman"/>
              </w:rPr>
              <w:t>индивидуальная</w:t>
            </w:r>
          </w:p>
          <w:p w:rsidR="00777D11" w:rsidRDefault="00777D11" w:rsidP="00777D11">
            <w:pPr>
              <w:jc w:val="center"/>
              <w:rPr>
                <w:rFonts w:ascii="Times New Roman" w:hAnsi="Times New Roman"/>
              </w:rPr>
            </w:pPr>
          </w:p>
          <w:p w:rsidR="00777D11" w:rsidRDefault="00777D11" w:rsidP="00777D11">
            <w:pPr>
              <w:jc w:val="center"/>
              <w:rPr>
                <w:rFonts w:ascii="Times New Roman" w:hAnsi="Times New Roman"/>
              </w:rPr>
            </w:pPr>
          </w:p>
          <w:p w:rsidR="00777D11" w:rsidRDefault="00777D11" w:rsidP="00777D11">
            <w:pPr>
              <w:jc w:val="center"/>
              <w:rPr>
                <w:rFonts w:ascii="Times New Roman" w:hAnsi="Times New Roman"/>
              </w:rPr>
            </w:pPr>
          </w:p>
          <w:p w:rsidR="00777D11" w:rsidRDefault="00777D11" w:rsidP="00777D11">
            <w:pPr>
              <w:jc w:val="center"/>
              <w:rPr>
                <w:rFonts w:ascii="Times New Roman" w:hAnsi="Times New Roman"/>
              </w:rPr>
            </w:pPr>
          </w:p>
          <w:p w:rsidR="00777D11" w:rsidRPr="005C2DE1" w:rsidRDefault="00777D11" w:rsidP="00777D11">
            <w:pPr>
              <w:jc w:val="center"/>
              <w:rPr>
                <w:rFonts w:ascii="Times New Roman" w:hAnsi="Times New Roman"/>
              </w:rPr>
            </w:pPr>
            <w:r w:rsidRPr="005C2DE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777D11" w:rsidRPr="005C2DE1" w:rsidRDefault="00777D11" w:rsidP="00777D11">
            <w:pPr>
              <w:pStyle w:val="a4"/>
              <w:jc w:val="center"/>
              <w:rPr>
                <w:rFonts w:ascii="Times New Roman" w:hAnsi="Times New Roman"/>
              </w:rPr>
            </w:pPr>
            <w:r w:rsidRPr="005C2DE1">
              <w:rPr>
                <w:rFonts w:ascii="Times New Roman" w:hAnsi="Times New Roman"/>
              </w:rPr>
              <w:t>600,0</w:t>
            </w:r>
          </w:p>
          <w:p w:rsidR="00777D11" w:rsidRDefault="00777D11" w:rsidP="00777D1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77D11" w:rsidRDefault="00777D11" w:rsidP="00777D1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77D11" w:rsidRDefault="00777D11" w:rsidP="00777D1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77D11" w:rsidRDefault="00777D11" w:rsidP="00777D1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77D11" w:rsidRPr="005C2DE1" w:rsidRDefault="00777D11" w:rsidP="00777D11">
            <w:pPr>
              <w:pStyle w:val="a4"/>
              <w:jc w:val="center"/>
              <w:rPr>
                <w:rFonts w:ascii="Times New Roman" w:hAnsi="Times New Roman"/>
              </w:rPr>
            </w:pPr>
            <w:r w:rsidRPr="005C2DE1">
              <w:rPr>
                <w:rFonts w:ascii="Times New Roman" w:hAnsi="Times New Roman"/>
              </w:rPr>
              <w:t>131,1</w:t>
            </w:r>
          </w:p>
        </w:tc>
        <w:tc>
          <w:tcPr>
            <w:tcW w:w="992" w:type="dxa"/>
          </w:tcPr>
          <w:p w:rsidR="00777D11" w:rsidRPr="005C2DE1" w:rsidRDefault="00777D11" w:rsidP="00777D11">
            <w:pPr>
              <w:pStyle w:val="a4"/>
              <w:jc w:val="center"/>
              <w:rPr>
                <w:rFonts w:ascii="Times New Roman" w:hAnsi="Times New Roman"/>
              </w:rPr>
            </w:pPr>
            <w:r w:rsidRPr="005C2DE1">
              <w:rPr>
                <w:rFonts w:ascii="Times New Roman" w:hAnsi="Times New Roman"/>
              </w:rPr>
              <w:t>Россия</w:t>
            </w:r>
          </w:p>
          <w:p w:rsidR="00777D11" w:rsidRDefault="00777D11" w:rsidP="00777D1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77D11" w:rsidRDefault="00777D11" w:rsidP="00777D1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77D11" w:rsidRDefault="00777D11" w:rsidP="00777D1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77D11" w:rsidRDefault="00777D11" w:rsidP="00777D1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77D11" w:rsidRPr="005C2DE1" w:rsidRDefault="00777D11" w:rsidP="00777D11">
            <w:pPr>
              <w:pStyle w:val="a4"/>
              <w:jc w:val="center"/>
              <w:rPr>
                <w:rFonts w:ascii="Times New Roman" w:hAnsi="Times New Roman"/>
              </w:rPr>
            </w:pPr>
            <w:r w:rsidRPr="005C2DE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777D11" w:rsidRPr="005C2DE1" w:rsidRDefault="00777D11" w:rsidP="00777D1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5C2DE1">
              <w:rPr>
                <w:rFonts w:ascii="Times New Roman" w:hAnsi="Times New Roman"/>
              </w:rPr>
              <w:t>вартира</w:t>
            </w:r>
          </w:p>
        </w:tc>
        <w:tc>
          <w:tcPr>
            <w:tcW w:w="709" w:type="dxa"/>
          </w:tcPr>
          <w:p w:rsidR="00777D11" w:rsidRPr="005C2DE1" w:rsidRDefault="00777D11" w:rsidP="00777D11">
            <w:pPr>
              <w:pStyle w:val="a4"/>
              <w:jc w:val="center"/>
              <w:rPr>
                <w:rFonts w:ascii="Times New Roman" w:hAnsi="Times New Roman"/>
              </w:rPr>
            </w:pPr>
            <w:r w:rsidRPr="005C2DE1">
              <w:rPr>
                <w:rFonts w:ascii="Times New Roman" w:hAnsi="Times New Roman"/>
              </w:rPr>
              <w:t>39,0</w:t>
            </w:r>
          </w:p>
        </w:tc>
        <w:tc>
          <w:tcPr>
            <w:tcW w:w="992" w:type="dxa"/>
          </w:tcPr>
          <w:p w:rsidR="00777D11" w:rsidRPr="005C2DE1" w:rsidRDefault="00777D11" w:rsidP="00777D11">
            <w:pPr>
              <w:pStyle w:val="a4"/>
              <w:jc w:val="center"/>
              <w:rPr>
                <w:rFonts w:ascii="Times New Roman" w:hAnsi="Times New Roman"/>
              </w:rPr>
            </w:pPr>
            <w:r w:rsidRPr="005C2DE1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777D11" w:rsidRPr="005C2DE1" w:rsidRDefault="00777D11" w:rsidP="00777D11">
            <w:pPr>
              <w:jc w:val="center"/>
            </w:pPr>
            <w:r>
              <w:rPr>
                <w:rFonts w:ascii="Times New Roman" w:hAnsi="Times New Roman" w:cs="Times New Roman"/>
              </w:rPr>
              <w:t>л</w:t>
            </w:r>
            <w:r w:rsidRPr="005C2DE1">
              <w:rPr>
                <w:rFonts w:ascii="Times New Roman" w:hAnsi="Times New Roman" w:cs="Times New Roman"/>
              </w:rPr>
              <w:t>егковой автомобиль</w:t>
            </w:r>
            <w:r w:rsidRPr="005C2DE1">
              <w:t xml:space="preserve"> </w:t>
            </w:r>
            <w:r w:rsidRPr="005C2DE1">
              <w:rPr>
                <w:rFonts w:ascii="Times New Roman" w:hAnsi="Times New Roman" w:cs="Times New Roman"/>
                <w:lang w:val="en-US"/>
              </w:rPr>
              <w:t>Toyota Land Cruiser PRADO</w:t>
            </w:r>
            <w:r w:rsidRPr="005C2DE1">
              <w:t xml:space="preserve"> </w:t>
            </w:r>
            <w:r w:rsidRPr="005C2DE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60" w:type="dxa"/>
          </w:tcPr>
          <w:p w:rsidR="00777D11" w:rsidRPr="005C2DE1" w:rsidRDefault="00777D11" w:rsidP="00777D11">
            <w:pPr>
              <w:pStyle w:val="a4"/>
              <w:jc w:val="center"/>
              <w:rPr>
                <w:rFonts w:ascii="Times New Roman" w:hAnsi="Times New Roman"/>
              </w:rPr>
            </w:pPr>
            <w:r w:rsidRPr="005C2DE1">
              <w:rPr>
                <w:rFonts w:ascii="Times New Roman" w:hAnsi="Times New Roman"/>
              </w:rPr>
              <w:t>1 748 350</w:t>
            </w:r>
          </w:p>
        </w:tc>
        <w:tc>
          <w:tcPr>
            <w:tcW w:w="1871" w:type="dxa"/>
          </w:tcPr>
          <w:p w:rsidR="00777D11" w:rsidRPr="005C2DE1" w:rsidRDefault="00777D11" w:rsidP="004E44CE">
            <w:pPr>
              <w:rPr>
                <w:rFonts w:ascii="Times New Roman" w:hAnsi="Times New Roman" w:cs="Times New Roman"/>
              </w:rPr>
            </w:pPr>
            <w:r w:rsidRPr="005C2DE1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за последние три года, не совершалось.</w:t>
            </w:r>
          </w:p>
        </w:tc>
      </w:tr>
    </w:tbl>
    <w:p w:rsidR="005C2DE1" w:rsidRPr="009E33FB" w:rsidRDefault="005C2DE1" w:rsidP="005C2D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7CF7" w:rsidRDefault="004C5816"/>
    <w:sectPr w:rsidR="00257CF7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DE1"/>
    <w:rsid w:val="00302BA7"/>
    <w:rsid w:val="004C5816"/>
    <w:rsid w:val="005C2DE1"/>
    <w:rsid w:val="006F008D"/>
    <w:rsid w:val="00777D11"/>
    <w:rsid w:val="00D0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C2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5C2DE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C2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5C2DE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Мариночка</cp:lastModifiedBy>
  <cp:revision>3</cp:revision>
  <dcterms:created xsi:type="dcterms:W3CDTF">2016-05-12T11:25:00Z</dcterms:created>
  <dcterms:modified xsi:type="dcterms:W3CDTF">2016-05-12T11:47:00Z</dcterms:modified>
</cp:coreProperties>
</file>