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4A" w:rsidRPr="009A567A" w:rsidRDefault="003C6B4A" w:rsidP="003C6B4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3C6B4A" w:rsidRPr="009A567A" w:rsidRDefault="003C6B4A" w:rsidP="003C6B4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 района, и членов его семьи </w:t>
      </w:r>
    </w:p>
    <w:p w:rsidR="003C6B4A" w:rsidRPr="009A567A" w:rsidRDefault="003C6B4A" w:rsidP="003C6B4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2015 г. по 31 декабря 2015 г.</w:t>
      </w:r>
    </w:p>
    <w:p w:rsidR="007D2EE5" w:rsidRPr="00D370BA" w:rsidRDefault="007D2EE5" w:rsidP="007D2EE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1"/>
        <w:gridCol w:w="1750"/>
        <w:gridCol w:w="1399"/>
        <w:gridCol w:w="1960"/>
        <w:gridCol w:w="818"/>
        <w:gridCol w:w="978"/>
        <w:gridCol w:w="1358"/>
        <w:gridCol w:w="809"/>
        <w:gridCol w:w="962"/>
        <w:gridCol w:w="1444"/>
        <w:gridCol w:w="1470"/>
        <w:gridCol w:w="1983"/>
      </w:tblGrid>
      <w:tr w:rsidR="007D2EE5" w:rsidRPr="00485C55" w:rsidTr="004E44CE">
        <w:tc>
          <w:tcPr>
            <w:tcW w:w="1511" w:type="dxa"/>
            <w:vMerge w:val="restart"/>
          </w:tcPr>
          <w:p w:rsidR="007D2EE5" w:rsidRPr="005D62E1" w:rsidRDefault="007D2EE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750" w:type="dxa"/>
            <w:vMerge w:val="restart"/>
          </w:tcPr>
          <w:p w:rsidR="007D2EE5" w:rsidRDefault="007D2EE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EE5" w:rsidRDefault="007D2EE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EE5" w:rsidRPr="005D62E1" w:rsidRDefault="007D2EE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5" w:type="dxa"/>
            <w:gridSpan w:val="4"/>
          </w:tcPr>
          <w:p w:rsidR="007D2EE5" w:rsidRPr="005D62E1" w:rsidRDefault="007D2EE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7D2EE5" w:rsidRPr="005D62E1" w:rsidRDefault="007D2EE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extDirection w:val="btLr"/>
          </w:tcPr>
          <w:p w:rsidR="007D2EE5" w:rsidRPr="005D62E1" w:rsidRDefault="007D2EE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7D2EE5" w:rsidRPr="005D62E1" w:rsidRDefault="007D2EE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70" w:type="dxa"/>
            <w:vMerge w:val="restart"/>
            <w:textDirection w:val="btLr"/>
          </w:tcPr>
          <w:p w:rsidR="007D2EE5" w:rsidRPr="005D62E1" w:rsidRDefault="007D2EE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7D2EE5" w:rsidRPr="00485C55" w:rsidRDefault="007D2EE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2EE5" w:rsidTr="004E44CE">
        <w:trPr>
          <w:cantSplit/>
          <w:trHeight w:val="2569"/>
        </w:trPr>
        <w:tc>
          <w:tcPr>
            <w:tcW w:w="1511" w:type="dxa"/>
            <w:vMerge/>
          </w:tcPr>
          <w:p w:rsidR="007D2EE5" w:rsidRDefault="007D2EE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7D2EE5" w:rsidRDefault="007D2EE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7D2EE5" w:rsidRPr="005D62E1" w:rsidRDefault="007D2EE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7D2EE5" w:rsidRPr="005D62E1" w:rsidRDefault="007D2EE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7D2EE5" w:rsidRPr="005D62E1" w:rsidRDefault="007D2EE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78" w:type="dxa"/>
            <w:textDirection w:val="btLr"/>
            <w:vAlign w:val="center"/>
          </w:tcPr>
          <w:p w:rsidR="007D2EE5" w:rsidRPr="005D62E1" w:rsidRDefault="007D2EE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7D2EE5" w:rsidRPr="005D62E1" w:rsidRDefault="007D2EE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7D2EE5" w:rsidRPr="005D62E1" w:rsidRDefault="007D2EE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62" w:type="dxa"/>
            <w:textDirection w:val="btLr"/>
            <w:vAlign w:val="center"/>
          </w:tcPr>
          <w:p w:rsidR="007D2EE5" w:rsidRPr="005D62E1" w:rsidRDefault="007D2EE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4" w:type="dxa"/>
            <w:vMerge/>
          </w:tcPr>
          <w:p w:rsidR="007D2EE5" w:rsidRDefault="007D2EE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7D2EE5" w:rsidRDefault="007D2EE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7D2EE5" w:rsidRDefault="007D2EE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EE5" w:rsidRPr="007D2EE5" w:rsidTr="007D2EE5">
        <w:trPr>
          <w:trHeight w:val="2487"/>
        </w:trPr>
        <w:tc>
          <w:tcPr>
            <w:tcW w:w="1511" w:type="dxa"/>
          </w:tcPr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Потапенко</w:t>
            </w:r>
          </w:p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Екатерина</w:t>
            </w:r>
          </w:p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Васильевна</w:t>
            </w:r>
          </w:p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 xml:space="preserve">Глава управы Алексеевского района </w:t>
            </w:r>
          </w:p>
        </w:tc>
        <w:tc>
          <w:tcPr>
            <w:tcW w:w="1399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</w:tcPr>
          <w:p w:rsidR="007D2EE5" w:rsidRPr="007D2EE5" w:rsidRDefault="007D2EE5" w:rsidP="003C6B4A">
            <w:pPr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18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81,3</w:t>
            </w:r>
          </w:p>
        </w:tc>
        <w:tc>
          <w:tcPr>
            <w:tcW w:w="978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9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</w:tcPr>
          <w:p w:rsidR="007D2EE5" w:rsidRPr="007D2EE5" w:rsidRDefault="007D2EE5" w:rsidP="003C6B4A">
            <w:pPr>
              <w:jc w:val="center"/>
            </w:pPr>
            <w:r w:rsidRPr="007D2EE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70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eastAsia="Calibri" w:hAnsi="Times New Roman"/>
                <w:lang w:eastAsia="en-US"/>
              </w:rPr>
              <w:t>1 448 070</w:t>
            </w:r>
          </w:p>
        </w:tc>
        <w:tc>
          <w:tcPr>
            <w:tcW w:w="1983" w:type="dxa"/>
          </w:tcPr>
          <w:p w:rsidR="007D2EE5" w:rsidRPr="007D2EE5" w:rsidRDefault="007D2EE5" w:rsidP="007D2EE5">
            <w:pPr>
              <w:rPr>
                <w:rFonts w:ascii="Times New Roman" w:hAnsi="Times New Roman" w:cs="Times New Roman"/>
              </w:rPr>
            </w:pPr>
            <w:r w:rsidRPr="007D2EE5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супруга за последние три года, не совершалось</w:t>
            </w:r>
          </w:p>
        </w:tc>
      </w:tr>
      <w:tr w:rsidR="007D2EE5" w:rsidRPr="007D2EE5" w:rsidTr="004E44CE">
        <w:tc>
          <w:tcPr>
            <w:tcW w:w="1511" w:type="dxa"/>
          </w:tcPr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супруг</w:t>
            </w:r>
          </w:p>
        </w:tc>
        <w:tc>
          <w:tcPr>
            <w:tcW w:w="1750" w:type="dxa"/>
          </w:tcPr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</w:tcPr>
          <w:p w:rsidR="007D2EE5" w:rsidRPr="007D2EE5" w:rsidRDefault="007D2EE5" w:rsidP="003C6B4A">
            <w:pPr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18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81,3</w:t>
            </w:r>
          </w:p>
        </w:tc>
        <w:tc>
          <w:tcPr>
            <w:tcW w:w="978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79,4</w:t>
            </w:r>
          </w:p>
        </w:tc>
        <w:tc>
          <w:tcPr>
            <w:tcW w:w="962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</w:tcPr>
          <w:p w:rsidR="007D2EE5" w:rsidRPr="007D2EE5" w:rsidRDefault="003C6B4A" w:rsidP="003C6B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</w:t>
            </w:r>
            <w:r w:rsidR="007D2EE5" w:rsidRPr="007D2EE5">
              <w:rPr>
                <w:rFonts w:ascii="Times New Roman" w:eastAsia="Calibri" w:hAnsi="Times New Roman" w:cs="Times New Roman"/>
              </w:rPr>
              <w:t xml:space="preserve">биль </w:t>
            </w:r>
            <w:r w:rsidR="007D2EE5" w:rsidRPr="007D2EE5">
              <w:rPr>
                <w:rFonts w:ascii="Times New Roman" w:eastAsia="Calibri" w:hAnsi="Times New Roman" w:cs="Times New Roman"/>
                <w:lang w:val="en-US"/>
              </w:rPr>
              <w:t>Opel</w:t>
            </w:r>
            <w:r w:rsidR="007D2EE5" w:rsidRPr="007D2EE5">
              <w:rPr>
                <w:rFonts w:ascii="Times New Roman" w:eastAsia="Calibri" w:hAnsi="Times New Roman" w:cs="Times New Roman"/>
              </w:rPr>
              <w:t xml:space="preserve"> </w:t>
            </w:r>
            <w:r w:rsidR="007D2EE5" w:rsidRPr="007D2EE5">
              <w:rPr>
                <w:rFonts w:ascii="Times New Roman" w:eastAsia="Calibri" w:hAnsi="Times New Roman" w:cs="Times New Roman"/>
                <w:lang w:val="en-US"/>
              </w:rPr>
              <w:t>Astra</w:t>
            </w:r>
          </w:p>
          <w:p w:rsidR="003C6B4A" w:rsidRDefault="003C6B4A" w:rsidP="003C6B4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D2EE5" w:rsidRPr="007D2EE5" w:rsidRDefault="003C6B4A" w:rsidP="003C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B4A">
              <w:rPr>
                <w:rFonts w:ascii="Times New Roman" w:eastAsia="Calibri" w:hAnsi="Times New Roman" w:cs="Times New Roman"/>
              </w:rPr>
              <w:t>грузовой</w:t>
            </w:r>
          </w:p>
          <w:p w:rsidR="007D2EE5" w:rsidRPr="007D2EE5" w:rsidRDefault="003C6B4A" w:rsidP="003C6B4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автомо</w:t>
            </w:r>
            <w:r w:rsidR="007D2EE5" w:rsidRPr="007D2EE5">
              <w:rPr>
                <w:rFonts w:ascii="Times New Roman" w:eastAsia="Calibri" w:hAnsi="Times New Roman" w:cs="Times New Roman"/>
              </w:rPr>
              <w:t xml:space="preserve">биль </w:t>
            </w:r>
            <w:hyperlink r:id="rId5" w:tgtFrame="_blank" w:history="1">
              <w:r w:rsidR="00006DCA" w:rsidRPr="00006DCA">
                <w:rPr>
                  <w:rStyle w:val="a5"/>
                  <w:rFonts w:ascii="Times New Roman" w:eastAsia="Calibri" w:hAnsi="Times New Roman" w:cs="Times New Roman"/>
                  <w:bCs/>
                  <w:color w:val="auto"/>
                  <w:u w:val="none"/>
                </w:rPr>
                <w:t>Hyundai</w:t>
              </w:r>
            </w:hyperlink>
            <w:r w:rsidR="00006DCA" w:rsidRPr="00006DCA">
              <w:rPr>
                <w:rFonts w:ascii="Times New Roman" w:eastAsia="Calibri" w:hAnsi="Times New Roman" w:cs="Times New Roman"/>
              </w:rPr>
              <w:t xml:space="preserve"> </w:t>
            </w:r>
            <w:hyperlink r:id="rId6" w:tgtFrame="_blank" w:history="1">
              <w:r w:rsidR="00006DCA" w:rsidRPr="00006DCA">
                <w:rPr>
                  <w:rStyle w:val="a5"/>
                  <w:rFonts w:ascii="Times New Roman" w:eastAsia="Calibri" w:hAnsi="Times New Roman" w:cs="Times New Roman"/>
                  <w:bCs/>
                  <w:color w:val="auto"/>
                  <w:u w:val="none"/>
                </w:rPr>
                <w:t>Porter</w:t>
              </w:r>
            </w:hyperlink>
          </w:p>
        </w:tc>
        <w:tc>
          <w:tcPr>
            <w:tcW w:w="1470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D2EE5">
              <w:rPr>
                <w:rFonts w:ascii="Times New Roman" w:eastAsia="Calibri" w:hAnsi="Times New Roman"/>
                <w:lang w:eastAsia="en-US"/>
              </w:rPr>
              <w:t>287 905</w:t>
            </w:r>
          </w:p>
        </w:tc>
        <w:tc>
          <w:tcPr>
            <w:tcW w:w="1983" w:type="dxa"/>
          </w:tcPr>
          <w:p w:rsidR="007D2EE5" w:rsidRPr="007D2EE5" w:rsidRDefault="007D2EE5" w:rsidP="004E44CE">
            <w:pPr>
              <w:rPr>
                <w:rFonts w:ascii="Times New Roman" w:hAnsi="Times New Roman" w:cs="Times New Roman"/>
              </w:rPr>
            </w:pPr>
            <w:r w:rsidRPr="007D2EE5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 за последние три года, не совершалось</w:t>
            </w:r>
          </w:p>
        </w:tc>
      </w:tr>
      <w:tr w:rsidR="007D2EE5" w:rsidRPr="007D2EE5" w:rsidTr="004E44CE">
        <w:tc>
          <w:tcPr>
            <w:tcW w:w="1511" w:type="dxa"/>
          </w:tcPr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сын</w:t>
            </w:r>
          </w:p>
        </w:tc>
        <w:tc>
          <w:tcPr>
            <w:tcW w:w="1750" w:type="dxa"/>
          </w:tcPr>
          <w:p w:rsidR="007D2EE5" w:rsidRPr="007D2EE5" w:rsidRDefault="007D2EE5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60" w:type="dxa"/>
          </w:tcPr>
          <w:p w:rsidR="007D2EE5" w:rsidRPr="007D2EE5" w:rsidRDefault="007D2EE5" w:rsidP="003C6B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81,3</w:t>
            </w:r>
          </w:p>
        </w:tc>
        <w:tc>
          <w:tcPr>
            <w:tcW w:w="962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</w:tcPr>
          <w:p w:rsidR="007D2EE5" w:rsidRPr="007D2EE5" w:rsidRDefault="007D2EE5" w:rsidP="003C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EE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70" w:type="dxa"/>
          </w:tcPr>
          <w:p w:rsidR="007D2EE5" w:rsidRPr="007D2EE5" w:rsidRDefault="007D2EE5" w:rsidP="003C6B4A">
            <w:pPr>
              <w:pStyle w:val="a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D2EE5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983" w:type="dxa"/>
          </w:tcPr>
          <w:p w:rsidR="007D2EE5" w:rsidRPr="007D2EE5" w:rsidRDefault="007D2EE5" w:rsidP="004E44CE">
            <w:pPr>
              <w:rPr>
                <w:rFonts w:ascii="Times New Roman" w:hAnsi="Times New Roman" w:cs="Times New Roman"/>
              </w:rPr>
            </w:pPr>
          </w:p>
        </w:tc>
      </w:tr>
      <w:tr w:rsidR="003C6B4A" w:rsidRPr="007D2EE5" w:rsidTr="00843022">
        <w:trPr>
          <w:trHeight w:val="743"/>
        </w:trPr>
        <w:tc>
          <w:tcPr>
            <w:tcW w:w="1511" w:type="dxa"/>
          </w:tcPr>
          <w:p w:rsidR="003C6B4A" w:rsidRPr="007D2EE5" w:rsidRDefault="003C6B4A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дочь</w:t>
            </w:r>
          </w:p>
        </w:tc>
        <w:tc>
          <w:tcPr>
            <w:tcW w:w="1750" w:type="dxa"/>
          </w:tcPr>
          <w:p w:rsidR="003C6B4A" w:rsidRPr="007D2EE5" w:rsidRDefault="003C6B4A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3C6B4A" w:rsidRPr="007D2EE5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60" w:type="dxa"/>
          </w:tcPr>
          <w:p w:rsidR="003C6B4A" w:rsidRPr="007D2EE5" w:rsidRDefault="003C6B4A" w:rsidP="003C6B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3C6B4A" w:rsidRPr="007D2EE5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3C6B4A" w:rsidRPr="007D2EE5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3C6B4A" w:rsidRPr="007D2EE5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квартира</w:t>
            </w:r>
          </w:p>
          <w:p w:rsidR="003C6B4A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C6B4A" w:rsidRPr="007D2EE5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</w:tcPr>
          <w:p w:rsidR="003C6B4A" w:rsidRPr="007D2EE5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81,3</w:t>
            </w:r>
          </w:p>
          <w:p w:rsidR="003C6B4A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C6B4A" w:rsidRPr="007D2EE5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79,4</w:t>
            </w:r>
          </w:p>
        </w:tc>
        <w:tc>
          <w:tcPr>
            <w:tcW w:w="962" w:type="dxa"/>
          </w:tcPr>
          <w:p w:rsidR="003C6B4A" w:rsidRPr="007D2EE5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Россия</w:t>
            </w:r>
          </w:p>
          <w:p w:rsidR="003C6B4A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C6B4A" w:rsidRPr="007D2EE5" w:rsidRDefault="003C6B4A" w:rsidP="003C6B4A">
            <w:pPr>
              <w:pStyle w:val="a4"/>
              <w:jc w:val="center"/>
              <w:rPr>
                <w:rFonts w:ascii="Times New Roman" w:hAnsi="Times New Roman"/>
              </w:rPr>
            </w:pPr>
            <w:r w:rsidRPr="007D2EE5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</w:tcPr>
          <w:p w:rsidR="003C6B4A" w:rsidRPr="007D2EE5" w:rsidRDefault="003C6B4A" w:rsidP="003C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EE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70" w:type="dxa"/>
          </w:tcPr>
          <w:p w:rsidR="003C6B4A" w:rsidRPr="007D2EE5" w:rsidRDefault="003C6B4A" w:rsidP="003C6B4A">
            <w:pPr>
              <w:pStyle w:val="a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D2EE5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983" w:type="dxa"/>
          </w:tcPr>
          <w:p w:rsidR="003C6B4A" w:rsidRPr="007D2EE5" w:rsidRDefault="003C6B4A" w:rsidP="004E44CE">
            <w:pPr>
              <w:rPr>
                <w:rFonts w:ascii="Times New Roman" w:hAnsi="Times New Roman" w:cs="Times New Roman"/>
              </w:rPr>
            </w:pPr>
          </w:p>
        </w:tc>
      </w:tr>
    </w:tbl>
    <w:p w:rsidR="007D2EE5" w:rsidRPr="007D2EE5" w:rsidRDefault="007D2EE5" w:rsidP="007D2EE5">
      <w:pPr>
        <w:spacing w:after="0"/>
        <w:rPr>
          <w:rFonts w:ascii="Times New Roman" w:hAnsi="Times New Roman" w:cs="Times New Roman"/>
        </w:rPr>
      </w:pPr>
    </w:p>
    <w:p w:rsidR="00257CF7" w:rsidRPr="007D2EE5" w:rsidRDefault="00333A1E"/>
    <w:sectPr w:rsidR="00257CF7" w:rsidRPr="007D2EE5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E5"/>
    <w:rsid w:val="00006DCA"/>
    <w:rsid w:val="00302BA7"/>
    <w:rsid w:val="00333A1E"/>
    <w:rsid w:val="003C6B4A"/>
    <w:rsid w:val="007D2EE5"/>
    <w:rsid w:val="00D0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7D2E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06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7D2E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06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050.Wrem8EtlabJMzcFDykUexr6j5VLe-sdwz3stbcAadNEUJr-8N0vO7p5ud9sRW14tQQlgE5w_ktEzh4q9lxL3wXZmDko4QVPaCoW7BPqVCyQ.ea31ccfbdf0b8c7ac3c5c1f558ff4fa68eb511c2&amp;uuid=&amp;state=PEtFfuTeVD4jaxywoSUvtNlVVIL6S3yQ0eL-KRksnRFetzHgl8sU5u5XKwtZDO6p&amp;data=UlNrNmk5WktYejR0eWJFYk1LdmtxdXE1RHoxLVBjMVVySnBBbzF6SGY3cmJsc2xFekI3VldxbGtGd2ZXVmZhaFJfWnRnckEybVBPWmNmeUw4T0c0SkRUb0t2bEhZNm91MWdybGpIQXo1cVY2SkZFYWlIOVYyZjBGamR1Sko1NlYyYm9YQUtkem1KMA&amp;b64e=2&amp;sign=5ff45f45f9bfc744f54619f3e7586fbc&amp;keyno=0&amp;cst=AiuY0DBWFJ5fN_r-AEszk1BJz3NpZVgU0zxQ5GfmJNWXwCr3r0aSn9_fnSmLK5FHcNasGJN3PkoOEXahUCdlh76oT4FbvK6fllPpT9xfzqoal-A6pFKtN1pJweP11y7JwjWd-eFMOM591e48P-2Tc-ya6zf0nOvTA0cZuvzDQLf85GGxsksNk0Usdr4amCRTlQxK0iEgi_nquEIl_ikFIWCetU2oydwvveCJ6bHvvXxR47999dxLIg&amp;ref=orjY4mGPRjk5boDnW0uvlrrd71vZw9kpiYnFO8du5m4Gcd5yO7uJdWEEGE5x78VJ2B_2jTtl92Qqdbk_GHf1jxUaHYbF6Ngjifnp4zDcwXul76Rnm-wFzwhPHye9pLPktvIUL4o7GDE-sIaKk5gjCyVttUbyu3K6nx0QC_ZP0M3wisvB6AY9-zJRRcHUcHCCKbgw_GNeNvppAUXe-m1VOX9onuOwFibfrd3YliDZwhe9czKa6iBscIeocNNjffw7q_zvRN3DAfEnfvgsIXronN24AsZbzUb4NeIxtPDCrIQDcHkX1z_bmV8O3ghfd6oa_8kuQozXAlvLDmXiNq-Eq0FinV4mesGuyvHyXfdpuNuyWCzwzjgFmnhTFNRgEJq_JVbhTIY05hWg04BrJuM8quQHhJ1FmcPjbtlYiMcCCX6eEMNmMYHZoYNgkh7GqNFP&amp;l10n=ru&amp;cts=1462882347824&amp;mc=6.184986505826374" TargetMode="External"/><Relationship Id="rId5" Type="http://schemas.openxmlformats.org/officeDocument/2006/relationships/hyperlink" Target="http://moskva.avtopoisk.ru/car/hyund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Балашова Ольга Васильевна</cp:lastModifiedBy>
  <cp:revision>2</cp:revision>
  <dcterms:created xsi:type="dcterms:W3CDTF">2016-05-12T11:07:00Z</dcterms:created>
  <dcterms:modified xsi:type="dcterms:W3CDTF">2016-05-12T11:07:00Z</dcterms:modified>
</cp:coreProperties>
</file>