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C5" w:rsidRPr="003B0ECF" w:rsidRDefault="009C3D14" w:rsidP="00DA253A">
      <w:pPr>
        <w:jc w:val="center"/>
        <w:rPr>
          <w:sz w:val="20"/>
          <w:szCs w:val="20"/>
        </w:rPr>
      </w:pPr>
      <w:r w:rsidRPr="003B0ECF">
        <w:rPr>
          <w:rFonts w:ascii="Arial" w:hAnsi="Arial" w:cs="Arial"/>
          <w:b/>
          <w:bCs/>
          <w:sz w:val="20"/>
          <w:szCs w:val="20"/>
        </w:rPr>
        <w:t>Сведения</w:t>
      </w:r>
    </w:p>
    <w:p w:rsidR="003B7DC5" w:rsidRPr="003B0ECF" w:rsidRDefault="009C3D14" w:rsidP="00DA253A">
      <w:pPr>
        <w:jc w:val="center"/>
        <w:rPr>
          <w:sz w:val="20"/>
          <w:szCs w:val="20"/>
        </w:rPr>
      </w:pPr>
      <w:r w:rsidRPr="003B0ECF">
        <w:rPr>
          <w:rFonts w:ascii="Arial" w:hAnsi="Arial" w:cs="Arial"/>
          <w:b/>
          <w:bCs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</w:t>
      </w:r>
    </w:p>
    <w:p w:rsidR="003B7DC5" w:rsidRPr="003B0ECF" w:rsidRDefault="009C3D14" w:rsidP="00DA253A">
      <w:pPr>
        <w:jc w:val="center"/>
        <w:rPr>
          <w:sz w:val="20"/>
          <w:szCs w:val="20"/>
        </w:rPr>
      </w:pPr>
      <w:r w:rsidRPr="003B0ECF">
        <w:rPr>
          <w:rFonts w:ascii="Arial" w:hAnsi="Arial" w:cs="Arial"/>
          <w:b/>
          <w:bCs/>
          <w:sz w:val="20"/>
          <w:szCs w:val="20"/>
        </w:rPr>
        <w:t xml:space="preserve">гражданскими служащими </w:t>
      </w:r>
      <w:r w:rsidRPr="003B0ECF">
        <w:rPr>
          <w:rFonts w:ascii="Arial" w:hAnsi="Arial" w:cs="Arial"/>
          <w:b/>
          <w:bCs/>
          <w:sz w:val="20"/>
          <w:szCs w:val="20"/>
          <w:u w:val="single"/>
        </w:rPr>
        <w:t>Территориального органа Федеральной службы государственной статистики по Тюменской области</w:t>
      </w:r>
      <w:r w:rsidRPr="003B0ECF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B7DC5" w:rsidRPr="003B0ECF" w:rsidRDefault="009C3D14" w:rsidP="00DA253A">
      <w:pPr>
        <w:jc w:val="center"/>
        <w:rPr>
          <w:sz w:val="20"/>
          <w:szCs w:val="20"/>
        </w:rPr>
      </w:pPr>
      <w:r w:rsidRPr="003B0ECF">
        <w:rPr>
          <w:rFonts w:ascii="Arial" w:hAnsi="Arial" w:cs="Arial"/>
          <w:b/>
          <w:bCs/>
          <w:sz w:val="20"/>
          <w:szCs w:val="20"/>
        </w:rPr>
        <w:t>за отчетный период с 1 января 201</w:t>
      </w:r>
      <w:r w:rsidR="00466962" w:rsidRPr="00497292">
        <w:rPr>
          <w:rFonts w:ascii="Arial" w:hAnsi="Arial" w:cs="Arial"/>
          <w:b/>
          <w:bCs/>
          <w:sz w:val="20"/>
          <w:szCs w:val="20"/>
        </w:rPr>
        <w:t>5</w:t>
      </w:r>
      <w:r w:rsidRPr="003B0ECF">
        <w:rPr>
          <w:rFonts w:ascii="Arial" w:hAnsi="Arial" w:cs="Arial"/>
          <w:b/>
          <w:bCs/>
          <w:sz w:val="20"/>
          <w:szCs w:val="20"/>
        </w:rPr>
        <w:t xml:space="preserve"> года по 31 декабря 201</w:t>
      </w:r>
      <w:r w:rsidR="00466962" w:rsidRPr="00497292">
        <w:rPr>
          <w:rFonts w:ascii="Arial" w:hAnsi="Arial" w:cs="Arial"/>
          <w:b/>
          <w:bCs/>
          <w:sz w:val="20"/>
          <w:szCs w:val="20"/>
        </w:rPr>
        <w:t>5</w:t>
      </w:r>
      <w:r w:rsidRPr="003B0ECF">
        <w:rPr>
          <w:rFonts w:ascii="Arial" w:hAnsi="Arial" w:cs="Arial"/>
          <w:b/>
          <w:bCs/>
          <w:sz w:val="20"/>
          <w:szCs w:val="20"/>
        </w:rPr>
        <w:t xml:space="preserve"> года, подлежащих размещению на официальном сайте </w:t>
      </w:r>
    </w:p>
    <w:p w:rsidR="003B7DC5" w:rsidRPr="003B0ECF" w:rsidRDefault="009C3D14" w:rsidP="00DA253A">
      <w:pPr>
        <w:jc w:val="center"/>
        <w:rPr>
          <w:sz w:val="20"/>
          <w:szCs w:val="20"/>
        </w:rPr>
      </w:pPr>
      <w:r w:rsidRPr="003B0ECF">
        <w:rPr>
          <w:rFonts w:ascii="Arial" w:hAnsi="Arial" w:cs="Arial"/>
          <w:b/>
          <w:bCs/>
          <w:sz w:val="20"/>
          <w:szCs w:val="20"/>
        </w:rPr>
        <w:t xml:space="preserve">Федеральной службы государственной статистики в соответствии с порядком размещения указанных сведений </w:t>
      </w:r>
    </w:p>
    <w:p w:rsidR="003B7DC5" w:rsidRPr="003B0ECF" w:rsidRDefault="009C3D14" w:rsidP="00DA253A">
      <w:pPr>
        <w:jc w:val="center"/>
        <w:rPr>
          <w:sz w:val="20"/>
          <w:szCs w:val="20"/>
        </w:rPr>
      </w:pPr>
      <w:r w:rsidRPr="003B0ECF">
        <w:rPr>
          <w:rFonts w:ascii="Arial" w:hAnsi="Arial" w:cs="Arial"/>
          <w:b/>
          <w:bCs/>
          <w:sz w:val="20"/>
          <w:szCs w:val="20"/>
        </w:rPr>
        <w:t xml:space="preserve">на официальных сайтах федеральных государственных органов, </w:t>
      </w:r>
    </w:p>
    <w:p w:rsidR="003B7DC5" w:rsidRPr="003B0ECF" w:rsidRDefault="009C3D14" w:rsidP="00DA253A">
      <w:pPr>
        <w:jc w:val="center"/>
        <w:rPr>
          <w:sz w:val="20"/>
          <w:szCs w:val="20"/>
        </w:rPr>
      </w:pPr>
      <w:r w:rsidRPr="003B0ECF">
        <w:rPr>
          <w:rFonts w:ascii="Arial" w:hAnsi="Arial" w:cs="Arial"/>
          <w:b/>
          <w:bCs/>
          <w:sz w:val="20"/>
          <w:szCs w:val="20"/>
        </w:rPr>
        <w:t>утвержденным Указом Президента Российской Федерации от 8 июля 2013 г. № 613</w:t>
      </w:r>
    </w:p>
    <w:p w:rsidR="003B7DC5" w:rsidRDefault="003B7DC5" w:rsidP="00DA253A">
      <w:pPr>
        <w:jc w:val="center"/>
      </w:pPr>
    </w:p>
    <w:tbl>
      <w:tblPr>
        <w:tblW w:w="15876" w:type="dxa"/>
        <w:jc w:val="center"/>
        <w:tblCellMar>
          <w:left w:w="0" w:type="dxa"/>
          <w:right w:w="0" w:type="dxa"/>
        </w:tblCellMar>
        <w:tblLook w:val="04A0"/>
      </w:tblPr>
      <w:tblGrid>
        <w:gridCol w:w="274"/>
        <w:gridCol w:w="1764"/>
        <w:gridCol w:w="1110"/>
        <w:gridCol w:w="1434"/>
        <w:gridCol w:w="1350"/>
        <w:gridCol w:w="784"/>
        <w:gridCol w:w="1251"/>
        <w:gridCol w:w="1278"/>
        <w:gridCol w:w="1333"/>
        <w:gridCol w:w="1251"/>
        <w:gridCol w:w="1333"/>
        <w:gridCol w:w="1729"/>
        <w:gridCol w:w="1399"/>
      </w:tblGrid>
      <w:tr w:rsidR="00702EB1" w:rsidRPr="00DA253A" w:rsidTr="00DA253A">
        <w:trPr>
          <w:trHeight w:val="1330"/>
          <w:jc w:val="center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>№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>п</w:t>
            </w:r>
            <w:proofErr w:type="spellEnd"/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>/</w:t>
            </w:r>
            <w:proofErr w:type="spellStart"/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>п</w:t>
            </w:r>
            <w:proofErr w:type="spellEnd"/>
          </w:p>
        </w:tc>
        <w:tc>
          <w:tcPr>
            <w:tcW w:w="18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>Фамилия и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инициалы лица,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чьи сведения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>размещаются</w:t>
            </w:r>
          </w:p>
        </w:tc>
        <w:tc>
          <w:tcPr>
            <w:tcW w:w="11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>Замещаемая должность</w:t>
            </w:r>
          </w:p>
        </w:tc>
        <w:tc>
          <w:tcPr>
            <w:tcW w:w="5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Объекты недвижимости,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>находящиеся в собственности</w:t>
            </w:r>
          </w:p>
        </w:tc>
        <w:tc>
          <w:tcPr>
            <w:tcW w:w="40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Объекты недвижимости,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находящиеся в пользовании 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left="87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>Транспортные средства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>(вид, марка)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154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>Декларированный годовой доход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>(руб.)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Сведения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об источниках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получения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средств,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за счет которых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совершена сделка (вид приобретенного имущества,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источники) </w:t>
            </w:r>
          </w:p>
        </w:tc>
      </w:tr>
      <w:tr w:rsidR="00DA253A" w:rsidRPr="00DA253A" w:rsidTr="00DA253A">
        <w:trPr>
          <w:trHeight w:val="557"/>
          <w:jc w:val="center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вид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>объекта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вид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>собственности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>площадь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>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страна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>расположения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>вид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>объекта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>площадь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>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страна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b/>
                <w:bCs/>
                <w:sz w:val="19"/>
                <w:szCs w:val="19"/>
              </w:rPr>
              <w:t>расположения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3B7DC5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3B7DC5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3B7DC5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925"/>
          <w:jc w:val="center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1</w:t>
            </w:r>
            <w:r w:rsidRPr="00DA253A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Алексеева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Валентина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Викторовна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47,3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497292" w:rsidP="00DA253A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497292" w:rsidP="00DA253A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474459</w:t>
            </w: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,80</w:t>
            </w:r>
          </w:p>
          <w:p w:rsidR="00497292" w:rsidRPr="00DA253A" w:rsidRDefault="00497292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(в том числе </w:t>
            </w:r>
          </w:p>
          <w:p w:rsidR="00497292" w:rsidRPr="00DA253A" w:rsidRDefault="00497292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доход от продажи </w:t>
            </w:r>
          </w:p>
          <w:p w:rsidR="00497292" w:rsidRPr="00DA253A" w:rsidRDefault="00497292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транспортного </w:t>
            </w:r>
          </w:p>
          <w:p w:rsidR="00497292" w:rsidRPr="00DA253A" w:rsidRDefault="00497292" w:rsidP="00DA253A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средства)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918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3B7DC5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Квартира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47,3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Жилой дом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89,8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Автомобиль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легковой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>Toyota</w:t>
            </w:r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 xml:space="preserve"> </w:t>
            </w:r>
            <w:r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>Mark</w:t>
            </w:r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 xml:space="preserve"> 2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497292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631485,72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918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Автомобиль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легковой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>Ока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115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3B7DC5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47,3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719"/>
          <w:jc w:val="center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2</w:t>
            </w:r>
            <w:r w:rsidRPr="00DA253A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Адайкина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Наталья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Вадимовна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68,7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-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D4EB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498776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91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719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3B7DC5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Земельный участок для ведения личного подсобного хозяйства</w:t>
            </w:r>
            <w:r w:rsidR="001B03A8" w:rsidRPr="00DA253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A253A">
              <w:rPr>
                <w:rFonts w:ascii="Arial" w:hAnsi="Arial" w:cs="Arial"/>
                <w:sz w:val="19"/>
                <w:szCs w:val="19"/>
              </w:rPr>
              <w:t>под усадьбу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1036,0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68,7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Автомобиль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легковой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>Ssang</w:t>
            </w:r>
            <w:r w:rsidR="001B03A8"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>Y</w:t>
            </w:r>
            <w:r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>ong</w:t>
            </w:r>
            <w:proofErr w:type="spellEnd"/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 xml:space="preserve">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>Actyon</w:t>
            </w:r>
            <w:proofErr w:type="spellEnd"/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D4EB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988865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43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199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Жилой дом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146,0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182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Квартира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3615" w:rsidRPr="00DA253A" w:rsidRDefault="00C43615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общая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долевая 1/2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85,0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150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Гараж-бокс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19,7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719"/>
          <w:jc w:val="center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A32684" w:rsidRPr="00DA253A" w:rsidRDefault="00A3268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3</w:t>
            </w:r>
            <w:r w:rsidRPr="00DA253A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2684" w:rsidRPr="00DA253A" w:rsidRDefault="00A3268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Балина </w:t>
            </w:r>
          </w:p>
          <w:p w:rsidR="00A32684" w:rsidRPr="00DA253A" w:rsidRDefault="00A3268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Ирина </w:t>
            </w:r>
          </w:p>
          <w:p w:rsidR="00A32684" w:rsidRPr="00DA253A" w:rsidRDefault="00A3268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Владимировна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2684" w:rsidRPr="00DA253A" w:rsidRDefault="00A3268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2684" w:rsidRPr="00DA253A" w:rsidRDefault="00A3268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2684" w:rsidRPr="00DA253A" w:rsidRDefault="00A3268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2684" w:rsidRPr="00DA253A" w:rsidRDefault="00A3268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88,9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2684" w:rsidRPr="00DA253A" w:rsidRDefault="00A3268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2684" w:rsidRPr="00DA253A" w:rsidRDefault="00A3268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2684" w:rsidRPr="00DA253A" w:rsidRDefault="00A3268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180,0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2684" w:rsidRPr="00DA253A" w:rsidRDefault="00A3268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2684" w:rsidRPr="00DA253A" w:rsidRDefault="00A3268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Автомобиль легковой</w:t>
            </w:r>
          </w:p>
          <w:p w:rsidR="00A32684" w:rsidRPr="00DA253A" w:rsidRDefault="00A32684" w:rsidP="00DA253A">
            <w:pPr>
              <w:jc w:val="center"/>
              <w:rPr>
                <w:rFonts w:ascii="Arial" w:hAnsi="Arial" w:cs="Arial"/>
                <w:sz w:val="19"/>
                <w:szCs w:val="19"/>
                <w:u w:val="single"/>
              </w:rPr>
            </w:pPr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>БМВ 535</w:t>
            </w:r>
            <w:r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>I</w:t>
            </w:r>
          </w:p>
          <w:p w:rsidR="00A32684" w:rsidRPr="00DA253A" w:rsidRDefault="00A3268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2684" w:rsidRPr="00DA253A" w:rsidRDefault="00A3268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531720,81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2684" w:rsidRPr="00DA253A" w:rsidRDefault="00A3268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398"/>
          <w:jc w:val="center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2684" w:rsidRPr="00DA253A" w:rsidRDefault="00A32684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2684" w:rsidRPr="00DA253A" w:rsidRDefault="00A32684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2684" w:rsidRPr="00DA253A" w:rsidRDefault="00A32684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2684" w:rsidRPr="00DA253A" w:rsidRDefault="00A32684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2684" w:rsidRPr="00DA253A" w:rsidRDefault="00A32684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2684" w:rsidRPr="00DA253A" w:rsidRDefault="00A32684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2684" w:rsidRPr="00DA253A" w:rsidRDefault="00A32684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2684" w:rsidRPr="00DA253A" w:rsidRDefault="00A3268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2684" w:rsidRPr="00DA253A" w:rsidRDefault="00A3268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613,0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2684" w:rsidRPr="00DA253A" w:rsidRDefault="00A3268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2684" w:rsidRPr="00DA253A" w:rsidRDefault="00A32684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2684" w:rsidRPr="00DA253A" w:rsidRDefault="00A32684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2684" w:rsidRPr="00DA253A" w:rsidRDefault="00A32684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384"/>
          <w:jc w:val="center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0B7B" w:rsidRPr="00DA253A" w:rsidRDefault="00250B7B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250B7B" w:rsidRPr="00DA253A" w:rsidRDefault="00250B7B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250B7B" w:rsidRPr="00DA253A" w:rsidRDefault="00250B7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50B7B" w:rsidRPr="00DA253A" w:rsidRDefault="00250B7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Земельный </w:t>
            </w:r>
          </w:p>
          <w:p w:rsidR="00250B7B" w:rsidRPr="00DA253A" w:rsidRDefault="00250B7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участок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50B7B" w:rsidRPr="00DA253A" w:rsidRDefault="00250B7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50B7B" w:rsidRPr="00DA253A" w:rsidRDefault="00250B7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613,0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50B7B" w:rsidRPr="00DA253A" w:rsidRDefault="00250B7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0B7B" w:rsidRPr="00DA253A" w:rsidRDefault="00250B7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0B7B" w:rsidRPr="00DA253A" w:rsidRDefault="00250B7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88,9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0B7B" w:rsidRPr="00DA253A" w:rsidRDefault="00250B7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250B7B" w:rsidRPr="00DA253A" w:rsidRDefault="00250B7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250B7B" w:rsidRPr="00DA253A" w:rsidRDefault="00250B7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147689,07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250B7B" w:rsidRPr="00DA253A" w:rsidRDefault="00250B7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400"/>
          <w:jc w:val="center"/>
        </w:trPr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B7B" w:rsidRPr="00DA253A" w:rsidRDefault="00250B7B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B7B" w:rsidRPr="00DA253A" w:rsidRDefault="00250B7B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B7B" w:rsidRPr="00DA253A" w:rsidRDefault="00250B7B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B7B" w:rsidRPr="00DA253A" w:rsidRDefault="00250B7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B7B" w:rsidRPr="00DA253A" w:rsidRDefault="00250B7B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B7B" w:rsidRPr="00DA253A" w:rsidRDefault="00250B7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B7B" w:rsidRPr="00DA253A" w:rsidRDefault="00250B7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50B7B" w:rsidRPr="00DA253A" w:rsidRDefault="00250B7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50B7B" w:rsidRPr="00DA253A" w:rsidRDefault="00250B7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50B7B" w:rsidRPr="00DA253A" w:rsidRDefault="00250B7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B7B" w:rsidRPr="00DA253A" w:rsidRDefault="00250B7B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B7B" w:rsidRPr="00DA253A" w:rsidRDefault="00250B7B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B7B" w:rsidRPr="00DA253A" w:rsidRDefault="00250B7B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531"/>
          <w:jc w:val="center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4.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Бедель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Ольга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Рудольфовна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Квартира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долевая 1/2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53,0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302848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579384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4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697"/>
          <w:jc w:val="center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5.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Берг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Светлана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Владимировна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Земельный участок для садоводства и огородничества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1507,0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1311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BE44F0" w:rsidP="00DA253A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2771816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60</w:t>
            </w:r>
          </w:p>
          <w:p w:rsidR="00BE44F0" w:rsidRPr="00DA253A" w:rsidRDefault="00BE44F0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(в том числе </w:t>
            </w:r>
          </w:p>
          <w:p w:rsidR="00BE44F0" w:rsidRPr="00DA253A" w:rsidRDefault="00BE44F0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доход от продажи </w:t>
            </w:r>
          </w:p>
          <w:p w:rsidR="00BE44F0" w:rsidRPr="00DA253A" w:rsidRDefault="00BE44F0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недвижимого </w:t>
            </w:r>
          </w:p>
          <w:p w:rsidR="00BE44F0" w:rsidRPr="00DA253A" w:rsidRDefault="00BE44F0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имущества)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687CB8" w:rsidP="00DA253A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DA253A">
              <w:rPr>
                <w:rStyle w:val="a9"/>
                <w:rFonts w:ascii="Arial" w:hAnsi="Arial" w:cs="Arial"/>
                <w:b w:val="0"/>
                <w:bCs w:val="0"/>
                <w:sz w:val="19"/>
                <w:szCs w:val="19"/>
                <w:lang w:val="en-US"/>
              </w:rPr>
              <w:t>-</w:t>
            </w:r>
          </w:p>
        </w:tc>
      </w:tr>
      <w:tr w:rsidR="00DA253A" w:rsidRPr="00DA253A" w:rsidTr="00DA253A">
        <w:trPr>
          <w:trHeight w:val="697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Земельный участок под усадьбу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880,0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239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Жилой дом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72,5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432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7CB8" w:rsidRPr="00DA253A" w:rsidRDefault="00687CB8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7CB8" w:rsidRPr="00DA253A" w:rsidRDefault="00687CB8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7CB8" w:rsidRPr="00DA253A" w:rsidRDefault="00687CB8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87CB8" w:rsidRPr="00DA253A" w:rsidRDefault="00687CB8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Квартира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87CB8" w:rsidRPr="00DA253A" w:rsidRDefault="00687CB8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87CB8" w:rsidRPr="00DA253A" w:rsidRDefault="00687CB8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66,0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87CB8" w:rsidRPr="00DA253A" w:rsidRDefault="00687CB8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7CB8" w:rsidRPr="00DA253A" w:rsidRDefault="00687CB8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7CB8" w:rsidRPr="00DA253A" w:rsidRDefault="00687CB8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7CB8" w:rsidRPr="00DA253A" w:rsidRDefault="00687CB8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7CB8" w:rsidRPr="00DA253A" w:rsidRDefault="00687CB8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7CB8" w:rsidRPr="00DA253A" w:rsidRDefault="00687CB8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7CB8" w:rsidRPr="00DA253A" w:rsidRDefault="00687CB8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457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687CB8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вартира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687CB8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общая 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 xml:space="preserve">совместная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687CB8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72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66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3B7DC5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7CB8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Земельный участок </w:t>
            </w:r>
            <w:r w:rsidR="00687CB8" w:rsidRPr="00DA253A">
              <w:rPr>
                <w:rFonts w:ascii="Arial" w:hAnsi="Arial" w:cs="Arial"/>
                <w:sz w:val="19"/>
                <w:szCs w:val="19"/>
              </w:rPr>
              <w:t>для ведения личного подсобного хозяйства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1311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66,0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Автомобиль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легковой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>ГАЗ-2747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687CB8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618442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</w:rPr>
              <w:t>74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66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687CB8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вартира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687CB8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Общая 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 xml:space="preserve">совместная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687CB8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72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72,5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3B7DC5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1961C3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Style w:val="a9"/>
                <w:rFonts w:ascii="Arial" w:hAnsi="Arial" w:cs="Arial"/>
                <w:b w:val="0"/>
                <w:bCs w:val="0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66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Земельный участок для садоводства и огородничества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1507,0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Style w:val="a9"/>
                <w:rFonts w:ascii="Arial" w:hAnsi="Arial" w:cs="Arial"/>
                <w:b w:val="0"/>
                <w:bCs w:val="0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66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Земельный участок под усадьбу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880,0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Style w:val="a9"/>
                <w:rFonts w:ascii="Arial" w:hAnsi="Arial" w:cs="Arial"/>
                <w:b w:val="0"/>
                <w:bCs w:val="0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1010"/>
          <w:jc w:val="center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6.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Галактионова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Светлана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Николаевна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Квартира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49,1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EE2EC3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EE2EC3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EE2EC3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Автомобиль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легковой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>Kia</w:t>
            </w:r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 xml:space="preserve"> </w:t>
            </w:r>
            <w:r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>Spectra</w:t>
            </w:r>
            <w:r w:rsidRPr="00DA253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>FB</w:t>
            </w:r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>2272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D56B87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636784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953"/>
          <w:jc w:val="center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7.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Ганихин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Валерий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Аркадьевич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Начальник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отдела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3606B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587518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</w:rPr>
              <w:t>30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66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Супруга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89,0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4C5E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165754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</w:rPr>
              <w:t>82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205"/>
          <w:jc w:val="center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8.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Десятникова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Марина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Юрьевна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Начальник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отдела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35,1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157ED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157ED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157ED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6B6D5E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522988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</w:rPr>
              <w:t>90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155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66,0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248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Нежилое здание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187F" w:rsidRPr="00DA253A" w:rsidRDefault="0019187F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общая </w:t>
            </w:r>
          </w:p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долевая 1/2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270,8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457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Земельный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участок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187F" w:rsidRPr="00DA253A" w:rsidRDefault="0019187F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общая</w:t>
            </w:r>
          </w:p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долевая 1/2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696,0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601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Общее имущество в многоквартирном доме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общая долевая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доля в праве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660/73769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457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Земельный участок под многоквартирным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домом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общая долевая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доля в праве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660/73769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587"/>
          <w:jc w:val="center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0D27" w:rsidRPr="00DA253A" w:rsidRDefault="00810D27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9.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10D27" w:rsidRPr="00DA253A" w:rsidRDefault="00810D27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Дубровина </w:t>
            </w:r>
          </w:p>
          <w:p w:rsidR="00810D27" w:rsidRPr="00DA253A" w:rsidRDefault="00810D27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Ольга </w:t>
            </w:r>
          </w:p>
          <w:p w:rsidR="00810D27" w:rsidRPr="00DA253A" w:rsidRDefault="00810D27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Владимировна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10D27" w:rsidRPr="00DA253A" w:rsidRDefault="00810D27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10D27" w:rsidRPr="00DA253A" w:rsidRDefault="00810D27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10D27" w:rsidRPr="00DA253A" w:rsidRDefault="00810D27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10D27" w:rsidRPr="00DA253A" w:rsidRDefault="00810D27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49,2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10D27" w:rsidRPr="00DA253A" w:rsidRDefault="00810D27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10D27" w:rsidRPr="00DA253A" w:rsidRDefault="00810D27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10D27" w:rsidRPr="00DA253A" w:rsidRDefault="00810D27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61,5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10D27" w:rsidRPr="00DA253A" w:rsidRDefault="00810D27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10D27" w:rsidRPr="00DA253A" w:rsidRDefault="00810D27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10D27" w:rsidRPr="00DA253A" w:rsidRDefault="00810D27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477994,39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10D27" w:rsidRPr="00DA253A" w:rsidRDefault="00810D27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  <w:tr w:rsidR="00DA253A" w:rsidRPr="00DA253A" w:rsidTr="00DA253A">
        <w:trPr>
          <w:trHeight w:val="2270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Супруг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3B7DC5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810D27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Квартира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810D27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61,</w:t>
            </w:r>
            <w:r w:rsidR="00810D27" w:rsidRPr="00DA253A"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F9747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F9747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F9747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810D27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1077892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</w:rPr>
              <w:t>93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  <w:tr w:rsidR="00DA253A" w:rsidRPr="00DA253A" w:rsidTr="00DA253A">
        <w:trPr>
          <w:trHeight w:val="699"/>
          <w:jc w:val="center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10.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Захарова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Екатерина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Григорьевна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4812" w:rsidRPr="00DA253A" w:rsidRDefault="00A34812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общая </w:t>
            </w:r>
          </w:p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долевая 1/2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62,0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676639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482490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</w:rPr>
              <w:t>17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66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3B7DC5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841720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841720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50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62,0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Автомобиль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легковой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>Chevrolet</w:t>
            </w:r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 xml:space="preserve"> </w:t>
            </w:r>
            <w:proofErr w:type="spellStart"/>
            <w:r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>Niva</w:t>
            </w:r>
            <w:proofErr w:type="spellEnd"/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 xml:space="preserve"> 212300-55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D5FD3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814057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</w:rPr>
              <w:t>04</w:t>
            </w:r>
          </w:p>
          <w:p w:rsidR="009D5FD3" w:rsidRPr="00DA253A" w:rsidRDefault="009D5FD3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(в том числе </w:t>
            </w:r>
          </w:p>
          <w:p w:rsidR="009D5FD3" w:rsidRPr="00DA253A" w:rsidRDefault="009D5FD3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доход от продажи </w:t>
            </w:r>
          </w:p>
          <w:p w:rsidR="009D5FD3" w:rsidRPr="00DA253A" w:rsidRDefault="009D5FD3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недвижимого </w:t>
            </w:r>
          </w:p>
          <w:p w:rsidR="009D5FD3" w:rsidRPr="00DA253A" w:rsidRDefault="009D5FD3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имущества)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801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Гараж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18,4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653"/>
          <w:jc w:val="center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11.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Исакова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Ольга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Владимировна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50,9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64,2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8C7BF6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483770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30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66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Супруг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3B7DC5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64,2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Автомобиль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легковой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>ГАЗ-31105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8C7BF6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804073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75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468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7BF6" w:rsidRPr="00DA253A" w:rsidRDefault="008C7BF6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C7BF6" w:rsidRPr="00DA253A" w:rsidRDefault="008C7BF6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C7BF6" w:rsidRPr="00DA253A" w:rsidRDefault="008C7BF6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C7BF6" w:rsidRPr="00DA253A" w:rsidRDefault="008C7BF6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C7BF6" w:rsidRPr="00DA253A" w:rsidRDefault="008C7BF6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C7BF6" w:rsidRPr="00DA253A" w:rsidRDefault="008C7BF6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C7BF6" w:rsidRPr="00DA253A" w:rsidRDefault="008C7BF6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C7BF6" w:rsidRPr="00DA253A" w:rsidRDefault="008C7BF6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C7BF6" w:rsidRPr="00DA253A" w:rsidRDefault="008C7BF6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64,2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C7BF6" w:rsidRPr="00DA253A" w:rsidRDefault="008C7BF6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C7BF6" w:rsidRPr="00DA253A" w:rsidRDefault="008C7BF6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C7BF6" w:rsidRPr="00DA253A" w:rsidRDefault="008C7BF6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C7BF6" w:rsidRPr="00DA253A" w:rsidRDefault="008C7BF6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410"/>
          <w:jc w:val="center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12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Карявина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Юлия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Александровна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Начальник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отдела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E67A6" w:rsidRPr="00DA253A" w:rsidRDefault="008E67A6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общая</w:t>
            </w:r>
          </w:p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долевая 1/2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88,5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2D31A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534960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68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242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A4F" w:rsidRPr="00DA253A" w:rsidRDefault="00237A4F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237A4F" w:rsidRPr="00DA253A" w:rsidRDefault="00237A4F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Супруг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237A4F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7A4F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Квартира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E67A6" w:rsidRPr="00DA253A" w:rsidRDefault="008E67A6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общая</w:t>
            </w:r>
          </w:p>
          <w:p w:rsidR="00237A4F" w:rsidRPr="00DA253A" w:rsidRDefault="00237A4F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долевая 1/4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7A4F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88,5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7A4F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7A4F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7A4F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7A4F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237A4F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Автомобиль </w:t>
            </w:r>
          </w:p>
          <w:p w:rsidR="00237A4F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легковой </w:t>
            </w:r>
          </w:p>
          <w:p w:rsidR="00237A4F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>Kia</w:t>
            </w:r>
            <w:proofErr w:type="spellEnd"/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 xml:space="preserve"> </w:t>
            </w:r>
            <w:proofErr w:type="spellStart"/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>Sporttage</w:t>
            </w:r>
            <w:proofErr w:type="spellEnd"/>
            <w:r w:rsidRPr="00DA253A">
              <w:rPr>
                <w:rFonts w:ascii="Arial" w:hAnsi="Arial" w:cs="Arial"/>
                <w:sz w:val="19"/>
                <w:szCs w:val="19"/>
              </w:rPr>
              <w:t xml:space="preserve"> индивидуальная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237A4F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712988</w:t>
            </w:r>
            <w:r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65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237A4F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-</w:t>
            </w:r>
          </w:p>
        </w:tc>
      </w:tr>
      <w:tr w:rsidR="00DA253A" w:rsidRPr="00DA253A" w:rsidTr="00DA253A">
        <w:trPr>
          <w:trHeight w:val="410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A4F" w:rsidRPr="00DA253A" w:rsidRDefault="00237A4F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37A4F" w:rsidRPr="00DA253A" w:rsidRDefault="00237A4F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37A4F" w:rsidRPr="00DA253A" w:rsidRDefault="00237A4F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7A4F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Доля в праве на общее имущество в </w:t>
            </w:r>
            <w:proofErr w:type="spellStart"/>
            <w:r w:rsidRPr="00DA253A">
              <w:rPr>
                <w:rFonts w:ascii="Arial" w:hAnsi="Arial" w:cs="Arial"/>
                <w:sz w:val="19"/>
                <w:szCs w:val="19"/>
              </w:rPr>
              <w:t>многоквартир-ном</w:t>
            </w:r>
            <w:proofErr w:type="spellEnd"/>
            <w:r w:rsidRPr="00DA253A">
              <w:rPr>
                <w:rFonts w:ascii="Arial" w:hAnsi="Arial" w:cs="Arial"/>
                <w:sz w:val="19"/>
                <w:szCs w:val="19"/>
              </w:rPr>
              <w:t xml:space="preserve"> доме 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237A4F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общая долевая</w:t>
            </w:r>
          </w:p>
          <w:p w:rsidR="00237A4F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доля в праве</w:t>
            </w:r>
          </w:p>
          <w:p w:rsidR="00237A4F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242/113235 </w:t>
            </w:r>
          </w:p>
          <w:p w:rsidR="00237A4F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приобретение права долевого участия в строительстве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237A4F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24,2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237A4F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237A4F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237A4F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237A4F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37A4F" w:rsidRPr="00DA253A" w:rsidRDefault="00237A4F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37A4F" w:rsidRPr="00DA253A" w:rsidRDefault="00237A4F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48" w:type="dxa"/>
            <w:vMerge/>
            <w:tcBorders>
              <w:left w:val="nil"/>
              <w:right w:val="single" w:sz="8" w:space="0" w:color="auto"/>
            </w:tcBorders>
            <w:hideMark/>
          </w:tcPr>
          <w:p w:rsidR="00237A4F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410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A4F" w:rsidRPr="00DA253A" w:rsidRDefault="00237A4F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A4F" w:rsidRPr="00DA253A" w:rsidRDefault="00237A4F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A4F" w:rsidRPr="00DA253A" w:rsidRDefault="00237A4F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7A4F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Доля в праве общей долевой собственности на земельный участок</w:t>
            </w: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7A4F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7A4F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7A4F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7A4F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7A4F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7A4F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A4F" w:rsidRPr="00DA253A" w:rsidRDefault="00237A4F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A4F" w:rsidRPr="00DA253A" w:rsidRDefault="00237A4F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7A4F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195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3B7DC5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Квартира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E67A6" w:rsidRPr="00DA253A" w:rsidRDefault="008E67A6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общая</w:t>
            </w:r>
          </w:p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долевая 1/8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88,5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188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3B7DC5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Квартира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E67A6" w:rsidRPr="00DA253A" w:rsidRDefault="008E67A6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общая </w:t>
            </w:r>
          </w:p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долевая 1/8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88,5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188"/>
          <w:jc w:val="center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13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Касаткина </w:t>
            </w:r>
          </w:p>
          <w:p w:rsidR="00C35B6B" w:rsidRPr="00DA253A" w:rsidRDefault="00C35B6B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Вера </w:t>
            </w:r>
          </w:p>
          <w:p w:rsidR="00C35B6B" w:rsidRPr="00DA253A" w:rsidRDefault="00C35B6B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Брониславовна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Помощник руководителя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Земельный </w:t>
            </w:r>
          </w:p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участок под индивидуальным жилым домом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623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50,0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Автомобиль </w:t>
            </w:r>
          </w:p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легковой </w:t>
            </w:r>
          </w:p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>Мазда</w:t>
            </w:r>
            <w:proofErr w:type="spellEnd"/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 xml:space="preserve"> 3</w:t>
            </w:r>
          </w:p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987755,03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188"/>
          <w:jc w:val="center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  <w:highlight w:val="yellow"/>
              </w:rPr>
            </w:pPr>
          </w:p>
        </w:tc>
        <w:tc>
          <w:tcPr>
            <w:tcW w:w="1832" w:type="dxa"/>
            <w:vMerge/>
            <w:tcBorders>
              <w:left w:val="nil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rPr>
                <w:rFonts w:ascii="Arial" w:hAnsi="Arial" w:cs="Arial"/>
                <w:sz w:val="19"/>
                <w:szCs w:val="19"/>
                <w:highlight w:val="yellow"/>
              </w:rPr>
            </w:pPr>
          </w:p>
        </w:tc>
        <w:tc>
          <w:tcPr>
            <w:tcW w:w="1189" w:type="dxa"/>
            <w:vMerge/>
            <w:tcBorders>
              <w:left w:val="nil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  <w:highlight w:val="yellow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Жилой дом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98,5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vMerge/>
            <w:tcBorders>
              <w:left w:val="nil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0" w:type="dxa"/>
            <w:vMerge/>
            <w:tcBorders>
              <w:left w:val="nil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48" w:type="dxa"/>
            <w:vMerge/>
            <w:tcBorders>
              <w:left w:val="nil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188"/>
          <w:jc w:val="center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  <w:highlight w:val="yellow"/>
              </w:rPr>
            </w:pPr>
          </w:p>
        </w:tc>
        <w:tc>
          <w:tcPr>
            <w:tcW w:w="1832" w:type="dxa"/>
            <w:vMerge/>
            <w:tcBorders>
              <w:left w:val="nil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rPr>
                <w:rFonts w:ascii="Arial" w:hAnsi="Arial" w:cs="Arial"/>
                <w:sz w:val="19"/>
                <w:szCs w:val="19"/>
                <w:highlight w:val="yellow"/>
              </w:rPr>
            </w:pPr>
          </w:p>
        </w:tc>
        <w:tc>
          <w:tcPr>
            <w:tcW w:w="1189" w:type="dxa"/>
            <w:vMerge/>
            <w:tcBorders>
              <w:left w:val="nil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  <w:highlight w:val="yellow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Квартира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45,4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vMerge/>
            <w:tcBorders>
              <w:left w:val="nil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0" w:type="dxa"/>
            <w:vMerge/>
            <w:tcBorders>
              <w:left w:val="nil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48" w:type="dxa"/>
            <w:vMerge/>
            <w:tcBorders>
              <w:left w:val="nil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188"/>
          <w:jc w:val="center"/>
        </w:trPr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  <w:highlight w:val="yellow"/>
              </w:rPr>
            </w:pPr>
          </w:p>
        </w:tc>
        <w:tc>
          <w:tcPr>
            <w:tcW w:w="183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rPr>
                <w:rFonts w:ascii="Arial" w:hAnsi="Arial" w:cs="Arial"/>
                <w:sz w:val="19"/>
                <w:szCs w:val="19"/>
                <w:highlight w:val="yellow"/>
              </w:rPr>
            </w:pPr>
          </w:p>
        </w:tc>
        <w:tc>
          <w:tcPr>
            <w:tcW w:w="118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  <w:highlight w:val="yellow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Квартира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53,8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35B6B" w:rsidRPr="00DA253A" w:rsidRDefault="00C35B6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410"/>
          <w:jc w:val="center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</w:t>
            </w:r>
            <w:r w:rsidR="00237A4F" w:rsidRPr="00DA253A">
              <w:rPr>
                <w:rFonts w:ascii="Arial" w:hAnsi="Arial" w:cs="Arial"/>
                <w:sz w:val="19"/>
                <w:szCs w:val="19"/>
              </w:rPr>
              <w:t>4</w:t>
            </w:r>
            <w:r w:rsidRPr="00DA253A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Коногорова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Ольга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Николаевна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Начальник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отдела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Объект долевого строительства (квартира)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803F8E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72,9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32,9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237A4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542670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</w:rPr>
              <w:t>30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415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1205,0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163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3B7DC5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32,9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Земельный участок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1205,0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Автомобиль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легковой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>Toyota</w:t>
            </w:r>
            <w:proofErr w:type="spellEnd"/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 xml:space="preserve"> </w:t>
            </w:r>
            <w:r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>RAV</w:t>
            </w:r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 xml:space="preserve"> 4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803F8E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769337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</w:rPr>
              <w:t>27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353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Земельный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участок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800,0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657"/>
          <w:jc w:val="center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14.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DA253A">
              <w:rPr>
                <w:rFonts w:ascii="Arial" w:hAnsi="Arial" w:cs="Arial"/>
                <w:sz w:val="19"/>
                <w:szCs w:val="19"/>
              </w:rPr>
              <w:t>Кораева</w:t>
            </w:r>
            <w:proofErr w:type="spellEnd"/>
            <w:r w:rsidRPr="00DA253A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Татьяна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Маратовна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Начальник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отдела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41,5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E96C0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13616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</w:rPr>
              <w:t>70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145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3B7DC5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41,5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183"/>
          <w:jc w:val="center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15.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Куренкова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Татьяна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Ивановна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C00AB7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Н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ачальник отдела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40,0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1F26B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767334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,2</w:t>
            </w:r>
            <w:r w:rsidRPr="00DA253A"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222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долевая 1/2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29,9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458"/>
          <w:jc w:val="center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16.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Лагунова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Наталья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Викторовна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151228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Заместитель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 xml:space="preserve"> начальника отдела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Земельный </w:t>
            </w:r>
          </w:p>
          <w:p w:rsidR="003B7DC5" w:rsidRPr="00DA253A" w:rsidRDefault="00151228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у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часток</w:t>
            </w:r>
            <w:r w:rsidRPr="00DA253A">
              <w:rPr>
                <w:rFonts w:ascii="Arial" w:hAnsi="Arial" w:cs="Arial"/>
                <w:sz w:val="19"/>
                <w:szCs w:val="19"/>
              </w:rPr>
              <w:t xml:space="preserve"> под ИЖС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526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790496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497108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46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458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Земельный </w:t>
            </w:r>
          </w:p>
          <w:p w:rsidR="003B7DC5" w:rsidRPr="00DA253A" w:rsidRDefault="00151228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у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часток</w:t>
            </w:r>
            <w:r w:rsidRPr="00DA253A">
              <w:rPr>
                <w:rFonts w:ascii="Arial" w:hAnsi="Arial" w:cs="Arial"/>
                <w:sz w:val="19"/>
                <w:szCs w:val="19"/>
              </w:rPr>
              <w:t xml:space="preserve"> дачный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430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227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Жилой дом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87,7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178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Жилой дом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68,0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142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Баня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15,8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66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51,2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Автомобиль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легковой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>УАЗ «Патриот»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3</w:t>
            </w:r>
            <w:r w:rsidR="001F6D16" w:rsidRPr="00DA253A">
              <w:rPr>
                <w:rFonts w:ascii="Arial" w:hAnsi="Arial" w:cs="Arial"/>
                <w:sz w:val="19"/>
                <w:szCs w:val="19"/>
              </w:rPr>
              <w:t>09396</w:t>
            </w:r>
            <w:r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="001F6D16" w:rsidRPr="00DA253A">
              <w:rPr>
                <w:rFonts w:ascii="Arial" w:hAnsi="Arial" w:cs="Arial"/>
                <w:sz w:val="19"/>
                <w:szCs w:val="19"/>
              </w:rPr>
              <w:t>08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66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Гараж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20,8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66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Гараж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20,8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190"/>
          <w:jc w:val="center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17.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Лапина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Татьяна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Георгиевна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Начальник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отдела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46,6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0635F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759506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</w:rPr>
              <w:t>94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128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долевая 1/3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17,0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132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3B7DC5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43,2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46,6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890855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810971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</w:rPr>
              <w:t>85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135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долевая 1/3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17,0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423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Общее имущество в многоквартирном доме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общая долевая,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доля в праве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431/305795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423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Земельный участок под многоквартирным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домом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общая долевая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доля в праве,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431/305795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423"/>
          <w:jc w:val="center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Малинина</w:t>
            </w:r>
          </w:p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Роза</w:t>
            </w:r>
          </w:p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Михайловна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Заместитель начальника </w:t>
            </w:r>
            <w:proofErr w:type="spellStart"/>
            <w:r w:rsidRPr="00DA253A">
              <w:rPr>
                <w:rFonts w:ascii="Arial" w:hAnsi="Arial" w:cs="Arial"/>
                <w:sz w:val="19"/>
                <w:szCs w:val="19"/>
              </w:rPr>
              <w:t>отдела-главный</w:t>
            </w:r>
            <w:proofErr w:type="spellEnd"/>
            <w:r w:rsidRPr="00DA253A">
              <w:rPr>
                <w:rFonts w:ascii="Arial" w:hAnsi="Arial" w:cs="Arial"/>
                <w:sz w:val="19"/>
                <w:szCs w:val="19"/>
              </w:rPr>
              <w:t xml:space="preserve"> бухгалтер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Земельный участок под нежилым помещением (гаражи)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общая долевая</w:t>
            </w:r>
          </w:p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доля в праве,</w:t>
            </w:r>
          </w:p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32/1000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1657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713384,79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423"/>
          <w:jc w:val="center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Земельный участок для садоводства и огородничества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821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291"/>
          <w:jc w:val="center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Дачный дом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16,0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255"/>
          <w:jc w:val="center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Квартира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93,4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423"/>
          <w:jc w:val="center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Квартира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общая долевая 1/3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78,0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326"/>
          <w:jc w:val="center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Гараж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18,0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303"/>
          <w:jc w:val="center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Гараж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21,8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423"/>
          <w:jc w:val="center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Нежилое помещение (баня)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15,0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423"/>
          <w:jc w:val="center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Земельный участок под нежилым помещением (гаражи)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общая долевая</w:t>
            </w:r>
          </w:p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доля в праве,</w:t>
            </w:r>
          </w:p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32/1000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1657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93,6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Автомобиль</w:t>
            </w:r>
          </w:p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легковой</w:t>
            </w:r>
          </w:p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</w:pPr>
            <w:r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 xml:space="preserve">Land Rover </w:t>
            </w:r>
            <w:proofErr w:type="spellStart"/>
            <w:r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>Freelander</w:t>
            </w:r>
            <w:proofErr w:type="spellEnd"/>
          </w:p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1521600,17</w:t>
            </w:r>
          </w:p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(в том числе </w:t>
            </w:r>
          </w:p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доход от продажи </w:t>
            </w:r>
          </w:p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недвижимого </w:t>
            </w:r>
          </w:p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имущества)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423"/>
          <w:jc w:val="center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Квартира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общая долевая 1/3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78,0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Дачный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423"/>
          <w:jc w:val="center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Квартира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34,3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Нежилое помещение (баня)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423"/>
          <w:jc w:val="center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Квартира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35,3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329"/>
          <w:jc w:val="center"/>
        </w:trPr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Гараж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22,3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288D" w:rsidRPr="00DA253A" w:rsidRDefault="005D288D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88D" w:rsidRPr="00DA253A" w:rsidRDefault="005D288D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458"/>
          <w:jc w:val="center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18.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Махнева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Анастасия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Николаевна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Земельный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участок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долевая 1/3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586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B36F3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138387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</w:rPr>
              <w:t>36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458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Земельный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участок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452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173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долевая 1/3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53,1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124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Дом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66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3B7DC5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452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Автомобиль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легковой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>Мазда</w:t>
            </w:r>
            <w:proofErr w:type="spellEnd"/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 xml:space="preserve"> 3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B36F3B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121206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</w:rPr>
              <w:t>25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66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Дом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(дачный)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74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3B7DC5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-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-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-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452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-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-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-</w:t>
            </w:r>
          </w:p>
        </w:tc>
      </w:tr>
      <w:tr w:rsidR="00DA253A" w:rsidRPr="00DA253A" w:rsidTr="00DA253A">
        <w:trPr>
          <w:trHeight w:val="425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Дом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(дачный)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545"/>
          <w:jc w:val="center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19.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Неудачина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Элина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Борисовна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Начальник отдела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818AE" w:rsidRPr="00DA253A" w:rsidRDefault="008818AE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</w:t>
            </w:r>
            <w:r w:rsidR="00CE208E" w:rsidRPr="00DA253A">
              <w:rPr>
                <w:rFonts w:ascii="Arial" w:hAnsi="Arial" w:cs="Arial"/>
                <w:sz w:val="19"/>
                <w:szCs w:val="19"/>
              </w:rPr>
              <w:t xml:space="preserve">бщая </w:t>
            </w:r>
          </w:p>
          <w:p w:rsidR="003B7DC5" w:rsidRPr="00DA253A" w:rsidRDefault="009A1E79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доле</w:t>
            </w:r>
            <w:r w:rsidR="008818AE" w:rsidRPr="00DA253A">
              <w:rPr>
                <w:rFonts w:ascii="Arial" w:hAnsi="Arial" w:cs="Arial"/>
                <w:sz w:val="19"/>
                <w:szCs w:val="19"/>
              </w:rPr>
              <w:t>вая</w:t>
            </w:r>
            <w:r w:rsidR="00CE208E" w:rsidRPr="00DA253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1/4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66,6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5</w:t>
            </w:r>
            <w:r w:rsidR="00D57C95" w:rsidRPr="00DA253A">
              <w:rPr>
                <w:rFonts w:ascii="Arial" w:hAnsi="Arial" w:cs="Arial"/>
                <w:sz w:val="19"/>
                <w:szCs w:val="19"/>
              </w:rPr>
              <w:t>37787</w:t>
            </w:r>
            <w:r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="00D57C95" w:rsidRPr="00DA253A">
              <w:rPr>
                <w:rFonts w:ascii="Arial" w:hAnsi="Arial" w:cs="Arial"/>
                <w:sz w:val="19"/>
                <w:szCs w:val="19"/>
              </w:rPr>
              <w:t>8</w:t>
            </w:r>
            <w:r w:rsidRPr="00DA253A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66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3B7DC5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1E79" w:rsidRPr="00DA253A" w:rsidRDefault="009A1E79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общая </w:t>
            </w:r>
          </w:p>
          <w:p w:rsidR="003B7DC5" w:rsidRPr="00DA253A" w:rsidRDefault="009A1E79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долевая 1/4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66,6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Автомобиль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легковой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>Land</w:t>
            </w:r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 xml:space="preserve"> </w:t>
            </w:r>
            <w:r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>Rover</w:t>
            </w:r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 xml:space="preserve"> </w:t>
            </w:r>
            <w:proofErr w:type="spellStart"/>
            <w:r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>Diskaveri</w:t>
            </w:r>
            <w:proofErr w:type="spellEnd"/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 xml:space="preserve"> 2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A1E79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420000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,00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66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Водный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DA253A">
              <w:rPr>
                <w:rFonts w:ascii="Arial" w:hAnsi="Arial" w:cs="Arial"/>
                <w:sz w:val="19"/>
                <w:szCs w:val="19"/>
              </w:rPr>
              <w:t>траспорт</w:t>
            </w:r>
            <w:proofErr w:type="spellEnd"/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Лодочный мотор 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811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Водный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транспорт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надувная лодка 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676"/>
          <w:jc w:val="center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20.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Павлюк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Светлана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Николаевна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34,6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4</w:t>
            </w:r>
            <w:r w:rsidR="00672F0E" w:rsidRPr="00DA253A">
              <w:rPr>
                <w:rFonts w:ascii="Arial" w:hAnsi="Arial" w:cs="Arial"/>
                <w:sz w:val="19"/>
                <w:szCs w:val="19"/>
                <w:lang w:val="en-US"/>
              </w:rPr>
              <w:t>60556</w:t>
            </w:r>
            <w:r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="00672F0E" w:rsidRPr="00DA253A">
              <w:rPr>
                <w:rFonts w:ascii="Arial" w:hAnsi="Arial" w:cs="Arial"/>
                <w:sz w:val="19"/>
                <w:szCs w:val="19"/>
                <w:lang w:val="en-US"/>
              </w:rPr>
              <w:t>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236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Супруг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3B7DC5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34,6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624CAC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400764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42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186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3B7DC5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34,6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-</w:t>
            </w:r>
          </w:p>
        </w:tc>
      </w:tr>
      <w:tr w:rsidR="00DA253A" w:rsidRPr="00DA253A" w:rsidTr="00DA253A">
        <w:trPr>
          <w:trHeight w:val="925"/>
          <w:jc w:val="center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21.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DA253A">
              <w:rPr>
                <w:rFonts w:ascii="Arial" w:hAnsi="Arial" w:cs="Arial"/>
                <w:sz w:val="19"/>
                <w:szCs w:val="19"/>
              </w:rPr>
              <w:t>Перемитина</w:t>
            </w:r>
            <w:proofErr w:type="spellEnd"/>
            <w:r w:rsidRPr="00DA253A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Тамара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Викторовна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Заместитель начальника </w:t>
            </w:r>
            <w:proofErr w:type="spellStart"/>
            <w:r w:rsidRPr="00DA253A">
              <w:rPr>
                <w:rFonts w:ascii="Arial" w:hAnsi="Arial" w:cs="Arial"/>
                <w:sz w:val="19"/>
                <w:szCs w:val="19"/>
              </w:rPr>
              <w:t>отдела-главный</w:t>
            </w:r>
            <w:proofErr w:type="spellEnd"/>
            <w:r w:rsidRPr="00DA253A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бухгалтер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Долевая 6/7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66,8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878687,78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149"/>
          <w:jc w:val="center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22.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Плехова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Галина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Ивановна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Начальник отдела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9FD" w:rsidRPr="00DA253A" w:rsidRDefault="002F19FD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общая</w:t>
            </w:r>
          </w:p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долевая 1/2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55,0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83</w:t>
            </w:r>
            <w:r w:rsidR="002F19FD" w:rsidRPr="00DA253A">
              <w:rPr>
                <w:rFonts w:ascii="Arial" w:hAnsi="Arial" w:cs="Arial"/>
                <w:sz w:val="19"/>
                <w:szCs w:val="19"/>
              </w:rPr>
              <w:t>6130</w:t>
            </w:r>
            <w:r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="002F19FD" w:rsidRPr="00DA253A">
              <w:rPr>
                <w:rFonts w:ascii="Arial" w:hAnsi="Arial" w:cs="Arial"/>
                <w:sz w:val="19"/>
                <w:szCs w:val="19"/>
              </w:rPr>
              <w:t>2</w:t>
            </w:r>
            <w:r w:rsidRPr="00DA253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100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51,0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66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Супруг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3B7DC5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Приусадебный участок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85F54" w:rsidRPr="00DA253A" w:rsidRDefault="00285F5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общая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долевая 5/24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1080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Гараж 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25,2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Автомобиль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легковой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>KIA R</w:t>
            </w:r>
            <w:r w:rsidR="00285F54"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>IO SLS</w:t>
            </w:r>
          </w:p>
          <w:p w:rsidR="003B7DC5" w:rsidRPr="00DA253A" w:rsidRDefault="00285F54" w:rsidP="00DA253A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 xml:space="preserve">SPORTAGE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CC1588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776288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</w:rPr>
              <w:t>28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66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Жилой дом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85F54" w:rsidRPr="00DA253A" w:rsidRDefault="00285F5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общая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долевая 5/24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48,2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229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долевая 1/2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55,0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721"/>
          <w:jc w:val="center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23.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Радаева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Наталья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Юрьевна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Начальник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отдела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6AB6" w:rsidRPr="00DA253A" w:rsidRDefault="00AC6AB6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общая </w:t>
            </w:r>
          </w:p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долевая 1/2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58,6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074B9E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726064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09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196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2A130A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6AB6" w:rsidRPr="00DA253A" w:rsidRDefault="00AC6AB6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общая</w:t>
            </w:r>
          </w:p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долевая 1/2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58,6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143"/>
          <w:jc w:val="center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25.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2EB1" w:rsidRPr="00DA253A" w:rsidRDefault="00702EB1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Скрипникова </w:t>
            </w:r>
          </w:p>
          <w:p w:rsidR="00702EB1" w:rsidRPr="00DA253A" w:rsidRDefault="00702EB1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Валентина </w:t>
            </w:r>
          </w:p>
          <w:p w:rsidR="00702EB1" w:rsidRPr="00DA253A" w:rsidRDefault="00702EB1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Ивановна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Начальник </w:t>
            </w:r>
          </w:p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отдела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Земельный </w:t>
            </w:r>
          </w:p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участок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518184,83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204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EB1" w:rsidRPr="00DA253A" w:rsidRDefault="00702EB1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EB1" w:rsidRPr="00DA253A" w:rsidRDefault="00702EB1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EB1" w:rsidRPr="00DA253A" w:rsidRDefault="00702EB1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2EB1" w:rsidRPr="00DA253A" w:rsidRDefault="00702EB1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общая </w:t>
            </w:r>
          </w:p>
          <w:p w:rsidR="00702EB1" w:rsidRPr="00DA253A" w:rsidRDefault="00702EB1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долевая 1/4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65,6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EB1" w:rsidRPr="00DA253A" w:rsidRDefault="00702EB1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EB1" w:rsidRPr="00DA253A" w:rsidRDefault="00702EB1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EB1" w:rsidRPr="00DA253A" w:rsidRDefault="00702EB1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204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EB1" w:rsidRPr="00DA253A" w:rsidRDefault="00702EB1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EB1" w:rsidRPr="00DA253A" w:rsidRDefault="00702EB1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EB1" w:rsidRPr="00DA253A" w:rsidRDefault="00702EB1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2EB1" w:rsidRPr="00DA253A" w:rsidRDefault="00702EB1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40,0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EB1" w:rsidRPr="00DA253A" w:rsidRDefault="00702EB1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EB1" w:rsidRPr="00DA253A" w:rsidRDefault="00702EB1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EB1" w:rsidRPr="00DA253A" w:rsidRDefault="00702EB1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457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EB1" w:rsidRPr="00DA253A" w:rsidRDefault="00702EB1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EB1" w:rsidRPr="00DA253A" w:rsidRDefault="00702EB1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EB1" w:rsidRPr="00DA253A" w:rsidRDefault="00702EB1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Общее имущество в многоквартирном доме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общая долевая</w:t>
            </w:r>
          </w:p>
          <w:p w:rsidR="00702EB1" w:rsidRPr="00DA253A" w:rsidRDefault="00702EB1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доля в праве 400/79029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EB1" w:rsidRPr="00DA253A" w:rsidRDefault="00702EB1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EB1" w:rsidRPr="00DA253A" w:rsidRDefault="00702EB1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EB1" w:rsidRPr="00DA253A" w:rsidRDefault="00702EB1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66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3B7DC5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Земельный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участок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1393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Автомобиль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легковой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>Nissan</w:t>
            </w:r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 xml:space="preserve"> </w:t>
            </w:r>
            <w:r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>X</w:t>
            </w:r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>-</w:t>
            </w:r>
            <w:r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>Trail</w:t>
            </w:r>
            <w:r w:rsidRPr="00DA253A">
              <w:rPr>
                <w:rFonts w:ascii="Arial" w:hAnsi="Arial" w:cs="Arial"/>
                <w:sz w:val="19"/>
                <w:szCs w:val="19"/>
              </w:rPr>
              <w:t xml:space="preserve"> индивидуальная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9</w:t>
            </w:r>
            <w:r w:rsidR="00702EB1" w:rsidRPr="00DA253A">
              <w:rPr>
                <w:rFonts w:ascii="Arial" w:hAnsi="Arial" w:cs="Arial"/>
                <w:sz w:val="19"/>
                <w:szCs w:val="19"/>
              </w:rPr>
              <w:t>20812</w:t>
            </w:r>
            <w:r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="00702EB1" w:rsidRPr="00DA253A">
              <w:rPr>
                <w:rFonts w:ascii="Arial" w:hAnsi="Arial" w:cs="Arial"/>
                <w:sz w:val="19"/>
                <w:szCs w:val="19"/>
              </w:rPr>
              <w:t>32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66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2EB1" w:rsidRPr="00DA253A" w:rsidRDefault="00702EB1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общая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долевая 1/4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65,6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120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Гараж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17,7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566"/>
          <w:jc w:val="center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br w:type="page"/>
              <w:t>26.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Скрыпченко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Елена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Владимировна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Заместитель начальника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отдела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72,0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5F7E13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389895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</w:rPr>
              <w:t>76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889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672" w:rsidRPr="00DA253A" w:rsidRDefault="00DE4672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4672" w:rsidRPr="00DA253A" w:rsidRDefault="00DE4672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4672" w:rsidRPr="00DA253A" w:rsidRDefault="00DE4672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4672" w:rsidRPr="00DA253A" w:rsidRDefault="00DE4672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Земельный участок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4672" w:rsidRPr="00DA253A" w:rsidRDefault="00DE4672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4672" w:rsidRPr="00DA253A" w:rsidRDefault="00DE4672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1201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4672" w:rsidRPr="00DA253A" w:rsidRDefault="00DE4672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4672" w:rsidRPr="00DA253A" w:rsidRDefault="00DE4672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4672" w:rsidRPr="00DA253A" w:rsidRDefault="00DE4672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72,0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4672" w:rsidRPr="00DA253A" w:rsidRDefault="00DE4672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4672" w:rsidRPr="00DA253A" w:rsidRDefault="00DE4672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Автомобиль </w:t>
            </w:r>
          </w:p>
          <w:p w:rsidR="00DE4672" w:rsidRPr="00DA253A" w:rsidRDefault="00DE4672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легковой </w:t>
            </w:r>
          </w:p>
          <w:p w:rsidR="00DE4672" w:rsidRPr="00DA253A" w:rsidRDefault="00DE4672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>DAEWOO</w:t>
            </w:r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 xml:space="preserve"> </w:t>
            </w:r>
            <w:r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>NEXIA</w:t>
            </w:r>
            <w:r w:rsidRPr="00DA253A">
              <w:rPr>
                <w:rFonts w:ascii="Arial" w:hAnsi="Arial" w:cs="Arial"/>
                <w:sz w:val="19"/>
                <w:szCs w:val="19"/>
              </w:rPr>
              <w:t xml:space="preserve"> индивидуальная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4672" w:rsidRPr="00DA253A" w:rsidRDefault="00DE4672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710323,75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4672" w:rsidRPr="00DA253A" w:rsidRDefault="00DE4672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217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672" w:rsidRPr="00DA253A" w:rsidRDefault="00DE4672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4672" w:rsidRPr="00DA253A" w:rsidRDefault="00DE4672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8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4672" w:rsidRPr="00DA253A" w:rsidRDefault="00DE4672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E4672" w:rsidRPr="00DA253A" w:rsidRDefault="00DE4672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Жилой дом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E4672" w:rsidRPr="00DA253A" w:rsidRDefault="00DE4672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E4672" w:rsidRPr="00DA253A" w:rsidRDefault="00DE4672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215,5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E4672" w:rsidRPr="00DA253A" w:rsidRDefault="00DE4672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E4672" w:rsidRPr="00DA253A" w:rsidRDefault="00DE4672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E4672" w:rsidRPr="00DA253A" w:rsidRDefault="00DE4672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E4672" w:rsidRPr="00DA253A" w:rsidRDefault="00DE4672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4672" w:rsidRPr="00DA253A" w:rsidRDefault="00DE4672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4672" w:rsidRPr="00DA253A" w:rsidRDefault="00DE4672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4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4672" w:rsidRPr="00DA253A" w:rsidRDefault="00DE4672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1104"/>
          <w:jc w:val="center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4444" w:rsidRPr="00DA253A" w:rsidRDefault="007C444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28.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C4444" w:rsidRPr="00DA253A" w:rsidRDefault="007C444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Штрек </w:t>
            </w:r>
          </w:p>
          <w:p w:rsidR="007C4444" w:rsidRPr="00DA253A" w:rsidRDefault="007C444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Ольга </w:t>
            </w:r>
          </w:p>
          <w:p w:rsidR="007C4444" w:rsidRPr="00DA253A" w:rsidRDefault="007C444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Яковлевна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C4444" w:rsidRPr="00DA253A" w:rsidRDefault="007C444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C4444" w:rsidRPr="00DA253A" w:rsidRDefault="007C444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C4444" w:rsidRPr="00DA253A" w:rsidRDefault="007C444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долевая 1/5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C4444" w:rsidRPr="00DA253A" w:rsidRDefault="007C444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76,1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C4444" w:rsidRPr="00DA253A" w:rsidRDefault="007C444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C4444" w:rsidRPr="00DA253A" w:rsidRDefault="007C444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C4444" w:rsidRPr="00DA253A" w:rsidRDefault="007C444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C4444" w:rsidRPr="00DA253A" w:rsidRDefault="007C444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C4444" w:rsidRPr="00DA253A" w:rsidRDefault="007C444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Автомобиль </w:t>
            </w:r>
          </w:p>
          <w:p w:rsidR="007C4444" w:rsidRPr="00DA253A" w:rsidRDefault="007C444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легковой </w:t>
            </w:r>
          </w:p>
          <w:p w:rsidR="007C4444" w:rsidRPr="00DA253A" w:rsidRDefault="007C444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>Chevrolet</w:t>
            </w:r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 xml:space="preserve"> </w:t>
            </w:r>
            <w:r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>KL</w:t>
            </w:r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>1</w:t>
            </w:r>
            <w:r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>JCRUZE</w:t>
            </w:r>
            <w:r w:rsidRPr="00DA253A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7C4444" w:rsidRPr="00DA253A" w:rsidRDefault="007C444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C4444" w:rsidRPr="00DA253A" w:rsidRDefault="007C444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5</w:t>
            </w:r>
            <w:r w:rsidR="00DD74DA" w:rsidRPr="00DA253A">
              <w:rPr>
                <w:rFonts w:ascii="Arial" w:hAnsi="Arial" w:cs="Arial"/>
                <w:sz w:val="19"/>
                <w:szCs w:val="19"/>
                <w:lang w:val="en-US"/>
              </w:rPr>
              <w:t>29592</w:t>
            </w:r>
            <w:r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="00DD74DA" w:rsidRPr="00DA253A">
              <w:rPr>
                <w:rFonts w:ascii="Arial" w:hAnsi="Arial" w:cs="Arial"/>
                <w:sz w:val="19"/>
                <w:szCs w:val="19"/>
                <w:lang w:val="en-US"/>
              </w:rPr>
              <w:t>26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C4444" w:rsidRPr="00DA253A" w:rsidRDefault="007C4444" w:rsidP="00DA253A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582"/>
          <w:jc w:val="center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29.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Щецелева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Наталья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Викторовна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24,0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4</w:t>
            </w:r>
            <w:r w:rsidR="007A0F7B" w:rsidRPr="00DA253A">
              <w:rPr>
                <w:rFonts w:ascii="Arial" w:hAnsi="Arial" w:cs="Arial"/>
                <w:sz w:val="19"/>
                <w:szCs w:val="19"/>
                <w:lang w:val="en-US"/>
              </w:rPr>
              <w:t>40931</w:t>
            </w:r>
            <w:r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="007A0F7B" w:rsidRPr="00DA253A">
              <w:rPr>
                <w:rFonts w:ascii="Arial" w:hAnsi="Arial" w:cs="Arial"/>
                <w:sz w:val="19"/>
                <w:szCs w:val="19"/>
                <w:lang w:val="en-US"/>
              </w:rPr>
              <w:t>87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66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3B7DC5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49</w:t>
            </w:r>
            <w:r w:rsidRPr="00DA253A">
              <w:rPr>
                <w:rFonts w:ascii="Arial" w:hAnsi="Arial" w:cs="Arial"/>
                <w:sz w:val="19"/>
                <w:szCs w:val="19"/>
              </w:rPr>
              <w:t>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Автомобиль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легковой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 xml:space="preserve">НИССАН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>ALMERA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B13A2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671999</w:t>
            </w:r>
            <w:r w:rsidR="009C3D14"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48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66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800</w:t>
            </w:r>
            <w:r w:rsidRPr="00DA253A">
              <w:rPr>
                <w:rFonts w:ascii="Arial" w:hAnsi="Arial" w:cs="Arial"/>
                <w:sz w:val="19"/>
                <w:szCs w:val="19"/>
                <w:lang w:val="en-US"/>
              </w:rPr>
              <w:t>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Автомобиль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легковой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 xml:space="preserve">ГАЗ 33021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125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3B7DC5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24,0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658"/>
          <w:jc w:val="center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30.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Яковлева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Наталья </w:t>
            </w:r>
          </w:p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Игнатьевна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50,8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1075,0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6</w:t>
            </w:r>
            <w:r w:rsidR="00AF77A3" w:rsidRPr="00DA253A">
              <w:rPr>
                <w:rFonts w:ascii="Arial" w:hAnsi="Arial" w:cs="Arial"/>
                <w:sz w:val="19"/>
                <w:szCs w:val="19"/>
                <w:lang w:val="en-US"/>
              </w:rPr>
              <w:t>42024</w:t>
            </w:r>
            <w:r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="00AF77A3" w:rsidRPr="00DA253A">
              <w:rPr>
                <w:rFonts w:ascii="Arial" w:hAnsi="Arial" w:cs="Arial"/>
                <w:sz w:val="19"/>
                <w:szCs w:val="19"/>
                <w:lang w:val="en-US"/>
              </w:rPr>
              <w:t>51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66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3B7DC5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Земельный </w:t>
            </w:r>
          </w:p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участок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1075,0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50,8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</w:t>
            </w:r>
            <w:r w:rsidR="004404B9" w:rsidRPr="00DA253A">
              <w:rPr>
                <w:rFonts w:ascii="Arial" w:hAnsi="Arial" w:cs="Arial"/>
                <w:sz w:val="19"/>
                <w:szCs w:val="19"/>
                <w:lang w:val="en-US"/>
              </w:rPr>
              <w:t>68309</w:t>
            </w:r>
            <w:r w:rsidRPr="00DA253A">
              <w:rPr>
                <w:rFonts w:ascii="Arial" w:hAnsi="Arial" w:cs="Arial"/>
                <w:sz w:val="19"/>
                <w:szCs w:val="19"/>
              </w:rPr>
              <w:t>,</w:t>
            </w:r>
            <w:r w:rsidR="004404B9" w:rsidRPr="00DA253A">
              <w:rPr>
                <w:rFonts w:ascii="Arial" w:hAnsi="Arial" w:cs="Arial"/>
                <w:sz w:val="19"/>
                <w:szCs w:val="19"/>
                <w:lang w:val="en-US"/>
              </w:rPr>
              <w:t>6</w:t>
            </w:r>
            <w:r w:rsidRPr="00DA253A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66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DC5" w:rsidRPr="00DA253A" w:rsidRDefault="003B7DC5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Гараж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16,1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7DC5" w:rsidRPr="00DA253A" w:rsidRDefault="009C3D14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DA253A" w:rsidRPr="00DA253A" w:rsidTr="00DA253A">
        <w:trPr>
          <w:trHeight w:val="1150"/>
          <w:jc w:val="center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31.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Янычева </w:t>
            </w:r>
          </w:p>
          <w:p w:rsidR="00CB407F" w:rsidRPr="00DA253A" w:rsidRDefault="00CB407F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Ольга </w:t>
            </w:r>
          </w:p>
          <w:p w:rsidR="00CB407F" w:rsidRPr="00DA253A" w:rsidRDefault="00CB407F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Витальевна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Начальник отдела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Квартира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ind w:right="-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Общая долевая 4/10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85,7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Автомобиль </w:t>
            </w:r>
          </w:p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легковой</w:t>
            </w:r>
          </w:p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>Hyundai</w:t>
            </w:r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 xml:space="preserve"> </w:t>
            </w:r>
          </w:p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>Getz</w:t>
            </w:r>
            <w:r w:rsidRPr="00DA253A">
              <w:rPr>
                <w:rFonts w:ascii="Arial" w:hAnsi="Arial" w:cs="Arial"/>
                <w:sz w:val="19"/>
                <w:szCs w:val="19"/>
                <w:u w:val="single"/>
              </w:rPr>
              <w:t xml:space="preserve"> 1.4 </w:t>
            </w:r>
            <w:r w:rsidRPr="00DA253A">
              <w:rPr>
                <w:rFonts w:ascii="Arial" w:hAnsi="Arial" w:cs="Arial"/>
                <w:sz w:val="19"/>
                <w:szCs w:val="19"/>
                <w:u w:val="single"/>
                <w:lang w:val="en-US"/>
              </w:rPr>
              <w:t>MT</w:t>
            </w:r>
          </w:p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1033841,61</w:t>
            </w:r>
          </w:p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(в том числе </w:t>
            </w:r>
          </w:p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доход </w:t>
            </w:r>
          </w:p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от продажи</w:t>
            </w:r>
          </w:p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недвижимого имущества)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Источниками получения средств, за счет которых совершена сделка по приобретению жилого помещения являются: доход по основному месту работы, доход супруга, доход от продажи недвижимого имущества, ипотечный кредит</w:t>
            </w:r>
          </w:p>
        </w:tc>
      </w:tr>
      <w:tr w:rsidR="00DA253A" w:rsidRPr="00DA253A" w:rsidTr="00DA253A">
        <w:trPr>
          <w:trHeight w:val="66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07F" w:rsidRPr="00DA253A" w:rsidRDefault="00CB407F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Общая долевая</w:t>
            </w:r>
          </w:p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4/10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85,7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Россия 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2421959,27</w:t>
            </w:r>
          </w:p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(в том числе </w:t>
            </w:r>
          </w:p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доход от продажи </w:t>
            </w:r>
          </w:p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недвижимого имущества)</w:t>
            </w:r>
          </w:p>
        </w:tc>
        <w:tc>
          <w:tcPr>
            <w:tcW w:w="1448" w:type="dxa"/>
            <w:vMerge/>
            <w:tcBorders>
              <w:left w:val="nil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CB5DA2">
        <w:trPr>
          <w:trHeight w:val="601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07F" w:rsidRPr="00DA253A" w:rsidRDefault="00CB407F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07F" w:rsidRPr="00DA253A" w:rsidRDefault="00CB407F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07F" w:rsidRPr="00DA253A" w:rsidRDefault="00CB407F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Квартира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22,89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07F" w:rsidRPr="00DA253A" w:rsidRDefault="00CB407F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07F" w:rsidRPr="00DA253A" w:rsidRDefault="00CB407F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07F" w:rsidRPr="00DA253A" w:rsidRDefault="00CB407F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07F" w:rsidRPr="00DA253A" w:rsidRDefault="00CB407F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07F" w:rsidRPr="00DA253A" w:rsidRDefault="00CB407F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219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07F" w:rsidRPr="00DA253A" w:rsidRDefault="00CB407F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Общая долевая 1/10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85,7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290000,00</w:t>
            </w:r>
          </w:p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(в том числе от реализации недвижимого имущества)</w:t>
            </w:r>
          </w:p>
        </w:tc>
        <w:tc>
          <w:tcPr>
            <w:tcW w:w="1448" w:type="dxa"/>
            <w:vMerge/>
            <w:tcBorders>
              <w:left w:val="nil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253A" w:rsidRPr="00DA253A" w:rsidTr="00DA253A">
        <w:trPr>
          <w:trHeight w:val="266"/>
          <w:jc w:val="center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07F" w:rsidRPr="00DA253A" w:rsidRDefault="00CB407F" w:rsidP="00DA25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Общая долевая 1/10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85,7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290000,00</w:t>
            </w:r>
          </w:p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A253A">
              <w:rPr>
                <w:rFonts w:ascii="Arial" w:hAnsi="Arial" w:cs="Arial"/>
                <w:sz w:val="19"/>
                <w:szCs w:val="19"/>
              </w:rPr>
              <w:t>(в том числе от реализации недвижимого имущества)</w:t>
            </w:r>
          </w:p>
        </w:tc>
        <w:tc>
          <w:tcPr>
            <w:tcW w:w="14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07F" w:rsidRPr="00DA253A" w:rsidRDefault="00CB407F" w:rsidP="00DA25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3B7DC5" w:rsidRDefault="003B7DC5" w:rsidP="00DA253A">
      <w:pPr>
        <w:jc w:val="center"/>
      </w:pPr>
    </w:p>
    <w:p w:rsidR="009C3D14" w:rsidRDefault="009C3D14" w:rsidP="00DA253A">
      <w:pPr>
        <w:jc w:val="center"/>
      </w:pPr>
    </w:p>
    <w:sectPr w:rsidR="009C3D14" w:rsidSect="003B7DC5">
      <w:pgSz w:w="16838" w:h="11906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noPunctuationKerning/>
  <w:characterSpacingControl w:val="doNotCompress"/>
  <w:compat/>
  <w:rsids>
    <w:rsidRoot w:val="003B0ECF"/>
    <w:rsid w:val="000635FD"/>
    <w:rsid w:val="00074B9E"/>
    <w:rsid w:val="00100AAB"/>
    <w:rsid w:val="001027B4"/>
    <w:rsid w:val="00151228"/>
    <w:rsid w:val="00157EDB"/>
    <w:rsid w:val="0019187F"/>
    <w:rsid w:val="001961C3"/>
    <w:rsid w:val="001B03A8"/>
    <w:rsid w:val="001F26BB"/>
    <w:rsid w:val="001F6D16"/>
    <w:rsid w:val="00205C3C"/>
    <w:rsid w:val="00217084"/>
    <w:rsid w:val="00237A4F"/>
    <w:rsid w:val="00250B7B"/>
    <w:rsid w:val="00285F54"/>
    <w:rsid w:val="002A130A"/>
    <w:rsid w:val="002D2B5D"/>
    <w:rsid w:val="002D31A4"/>
    <w:rsid w:val="002F19FD"/>
    <w:rsid w:val="00302848"/>
    <w:rsid w:val="00311046"/>
    <w:rsid w:val="003606BF"/>
    <w:rsid w:val="00361A66"/>
    <w:rsid w:val="003B0ECF"/>
    <w:rsid w:val="003B7DC5"/>
    <w:rsid w:val="00422776"/>
    <w:rsid w:val="004404B9"/>
    <w:rsid w:val="00466962"/>
    <w:rsid w:val="00497292"/>
    <w:rsid w:val="004A256F"/>
    <w:rsid w:val="004C5E8D"/>
    <w:rsid w:val="004D3A90"/>
    <w:rsid w:val="004E7269"/>
    <w:rsid w:val="00584448"/>
    <w:rsid w:val="005D288D"/>
    <w:rsid w:val="005F7E13"/>
    <w:rsid w:val="00624CAC"/>
    <w:rsid w:val="00651CFC"/>
    <w:rsid w:val="00662770"/>
    <w:rsid w:val="00672F0E"/>
    <w:rsid w:val="00676639"/>
    <w:rsid w:val="00687CB8"/>
    <w:rsid w:val="006964CE"/>
    <w:rsid w:val="006B6D5E"/>
    <w:rsid w:val="006F667A"/>
    <w:rsid w:val="00702EB1"/>
    <w:rsid w:val="0071796F"/>
    <w:rsid w:val="0076506E"/>
    <w:rsid w:val="00790496"/>
    <w:rsid w:val="007A0F7B"/>
    <w:rsid w:val="007C4444"/>
    <w:rsid w:val="00803F8E"/>
    <w:rsid w:val="00810D27"/>
    <w:rsid w:val="00841720"/>
    <w:rsid w:val="008818AE"/>
    <w:rsid w:val="00890855"/>
    <w:rsid w:val="008B3209"/>
    <w:rsid w:val="008B3FD4"/>
    <w:rsid w:val="008C7BF6"/>
    <w:rsid w:val="008E67A6"/>
    <w:rsid w:val="00956F77"/>
    <w:rsid w:val="009877A0"/>
    <w:rsid w:val="009A1E79"/>
    <w:rsid w:val="009B13A2"/>
    <w:rsid w:val="009C3D14"/>
    <w:rsid w:val="009D4EBB"/>
    <w:rsid w:val="009D5FD3"/>
    <w:rsid w:val="00A32684"/>
    <w:rsid w:val="00A34812"/>
    <w:rsid w:val="00A41A53"/>
    <w:rsid w:val="00A61748"/>
    <w:rsid w:val="00A74FF5"/>
    <w:rsid w:val="00AA076B"/>
    <w:rsid w:val="00AC6AB6"/>
    <w:rsid w:val="00AD19BA"/>
    <w:rsid w:val="00AE0C98"/>
    <w:rsid w:val="00AF1E17"/>
    <w:rsid w:val="00AF6A6A"/>
    <w:rsid w:val="00AF77A3"/>
    <w:rsid w:val="00B36F3B"/>
    <w:rsid w:val="00BE44F0"/>
    <w:rsid w:val="00BF3C52"/>
    <w:rsid w:val="00C00AB7"/>
    <w:rsid w:val="00C35B6B"/>
    <w:rsid w:val="00C43615"/>
    <w:rsid w:val="00CB407F"/>
    <w:rsid w:val="00CB5DA2"/>
    <w:rsid w:val="00CC1588"/>
    <w:rsid w:val="00CE208E"/>
    <w:rsid w:val="00D56B87"/>
    <w:rsid w:val="00D57C95"/>
    <w:rsid w:val="00D77F64"/>
    <w:rsid w:val="00DA253A"/>
    <w:rsid w:val="00DD74DA"/>
    <w:rsid w:val="00DE4672"/>
    <w:rsid w:val="00E0695B"/>
    <w:rsid w:val="00E119DE"/>
    <w:rsid w:val="00E61DDA"/>
    <w:rsid w:val="00E96C0D"/>
    <w:rsid w:val="00EA31CE"/>
    <w:rsid w:val="00EE2EC3"/>
    <w:rsid w:val="00EE4CDF"/>
    <w:rsid w:val="00EF0A8D"/>
    <w:rsid w:val="00F7220D"/>
    <w:rsid w:val="00F94008"/>
    <w:rsid w:val="00F9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7DC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B7DC5"/>
    <w:rPr>
      <w:color w:val="800080"/>
      <w:u w:val="single"/>
    </w:rPr>
  </w:style>
  <w:style w:type="character" w:customStyle="1" w:styleId="a5">
    <w:name w:val="Основной текст с отступом Знак"/>
    <w:aliases w:val="Основной текст с отступом Знак Знак Знак1,Основной текст 1 Знак1,Нумерованный список !! Знак1,Надин стиль Знак1"/>
    <w:basedOn w:val="a0"/>
    <w:link w:val="a6"/>
    <w:rsid w:val="003B7DC5"/>
  </w:style>
  <w:style w:type="paragraph" w:styleId="a6">
    <w:name w:val="Body Text Indent"/>
    <w:aliases w:val="Основной текст с отступом Знак Знак,Основной текст 1,Нумерованный список !!,Надин стиль"/>
    <w:basedOn w:val="a"/>
    <w:link w:val="a5"/>
    <w:uiPriority w:val="99"/>
    <w:semiHidden/>
    <w:unhideWhenUsed/>
    <w:rsid w:val="003B7DC5"/>
    <w:pPr>
      <w:ind w:firstLine="709"/>
      <w:jc w:val="both"/>
    </w:pPr>
    <w:rPr>
      <w:sz w:val="28"/>
      <w:szCs w:val="28"/>
    </w:rPr>
  </w:style>
  <w:style w:type="character" w:customStyle="1" w:styleId="1">
    <w:name w:val="Основной текст с отступом Знак1"/>
    <w:aliases w:val="Основной текст с отступом Знак Знак Знак,Основной текст 1 Знак,Нумерованный список !! Знак,Надин стиль Знак"/>
    <w:basedOn w:val="a0"/>
    <w:link w:val="a6"/>
    <w:uiPriority w:val="99"/>
    <w:semiHidden/>
    <w:rsid w:val="003B7DC5"/>
    <w:rPr>
      <w:rFonts w:ascii="Times New Roman" w:hAnsi="Times New Roman" w:cs="Times New Roman" w:hint="default"/>
    </w:rPr>
  </w:style>
  <w:style w:type="paragraph" w:styleId="a7">
    <w:name w:val="Balloon Text"/>
    <w:basedOn w:val="a"/>
    <w:link w:val="a8"/>
    <w:uiPriority w:val="99"/>
    <w:semiHidden/>
    <w:unhideWhenUsed/>
    <w:rsid w:val="003B7D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7DC5"/>
    <w:rPr>
      <w:rFonts w:ascii="Tahoma" w:hAnsi="Tahoma" w:cs="Tahoma" w:hint="default"/>
    </w:rPr>
  </w:style>
  <w:style w:type="paragraph" w:customStyle="1" w:styleId="textjus">
    <w:name w:val="textjus"/>
    <w:basedOn w:val="a"/>
    <w:rsid w:val="003B7DC5"/>
    <w:pPr>
      <w:spacing w:before="100" w:beforeAutospacing="1" w:after="100" w:afterAutospacing="1"/>
    </w:pPr>
  </w:style>
  <w:style w:type="paragraph" w:customStyle="1" w:styleId="10">
    <w:name w:val="Обычный1"/>
    <w:basedOn w:val="a"/>
    <w:rsid w:val="003B7DC5"/>
    <w:pPr>
      <w:spacing w:line="276" w:lineRule="auto"/>
      <w:jc w:val="center"/>
    </w:pPr>
    <w:rPr>
      <w:b/>
      <w:bCs/>
      <w:sz w:val="20"/>
      <w:szCs w:val="20"/>
    </w:rPr>
  </w:style>
  <w:style w:type="paragraph" w:customStyle="1" w:styleId="msochpdefault">
    <w:name w:val="msochpdefault"/>
    <w:basedOn w:val="a"/>
    <w:rsid w:val="003B7DC5"/>
    <w:pPr>
      <w:spacing w:before="100" w:beforeAutospacing="1" w:after="100" w:afterAutospacing="1"/>
    </w:pPr>
    <w:rPr>
      <w:sz w:val="20"/>
      <w:szCs w:val="20"/>
    </w:rPr>
  </w:style>
  <w:style w:type="character" w:styleId="a9">
    <w:name w:val="Strong"/>
    <w:basedOn w:val="a0"/>
    <w:uiPriority w:val="22"/>
    <w:qFormat/>
    <w:rsid w:val="003B7D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P72_Webmaster</cp:lastModifiedBy>
  <cp:revision>2</cp:revision>
  <dcterms:created xsi:type="dcterms:W3CDTF">2016-05-10T07:56:00Z</dcterms:created>
  <dcterms:modified xsi:type="dcterms:W3CDTF">2016-05-10T07:56:00Z</dcterms:modified>
</cp:coreProperties>
</file>