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453" w:rsidRPr="007A20C3" w:rsidRDefault="00ED6453" w:rsidP="00ED6453">
      <w:pPr>
        <w:spacing w:after="0"/>
        <w:ind w:firstLine="709"/>
        <w:jc w:val="center"/>
        <w:rPr>
          <w:rFonts w:ascii="Times New Roman" w:hAnsi="Times New Roman"/>
          <w:b/>
          <w:sz w:val="19"/>
          <w:szCs w:val="19"/>
        </w:rPr>
      </w:pPr>
      <w:r w:rsidRPr="007A20C3">
        <w:rPr>
          <w:rFonts w:ascii="Times New Roman" w:hAnsi="Times New Roman"/>
          <w:b/>
          <w:sz w:val="19"/>
          <w:szCs w:val="19"/>
        </w:rPr>
        <w:t>Сведения</w:t>
      </w:r>
    </w:p>
    <w:p w:rsidR="00ED6453" w:rsidRPr="007A20C3" w:rsidRDefault="00ED6453" w:rsidP="00ED6453">
      <w:pPr>
        <w:spacing w:after="0"/>
        <w:ind w:firstLine="709"/>
        <w:jc w:val="center"/>
        <w:rPr>
          <w:rFonts w:ascii="Times New Roman" w:hAnsi="Times New Roman"/>
          <w:b/>
          <w:sz w:val="19"/>
          <w:szCs w:val="19"/>
        </w:rPr>
      </w:pPr>
      <w:r w:rsidRPr="007A20C3">
        <w:rPr>
          <w:rFonts w:ascii="Times New Roman" w:hAnsi="Times New Roman"/>
          <w:b/>
          <w:sz w:val="19"/>
          <w:szCs w:val="19"/>
        </w:rPr>
        <w:t>о доходах, расходах, об имуществе и обязательствах имущественного характера</w:t>
      </w:r>
    </w:p>
    <w:p w:rsidR="00ED6453" w:rsidRPr="007A20C3" w:rsidRDefault="00ED6453" w:rsidP="00ED6453">
      <w:pPr>
        <w:pStyle w:val="a3"/>
        <w:jc w:val="center"/>
        <w:rPr>
          <w:rFonts w:ascii="Times New Roman" w:hAnsi="Times New Roman"/>
          <w:b/>
          <w:sz w:val="19"/>
          <w:szCs w:val="19"/>
        </w:rPr>
      </w:pPr>
      <w:r w:rsidRPr="007A20C3">
        <w:rPr>
          <w:rFonts w:ascii="Times New Roman" w:hAnsi="Times New Roman"/>
          <w:b/>
          <w:sz w:val="19"/>
          <w:szCs w:val="19"/>
        </w:rPr>
        <w:t xml:space="preserve"> главы администрации МО «Светловский городской округ», сведения о доходах, об имуществе и обязательствах имущественного </w:t>
      </w:r>
    </w:p>
    <w:p w:rsidR="00ED6453" w:rsidRPr="007A20C3" w:rsidRDefault="00ED6453" w:rsidP="00ED6453">
      <w:pPr>
        <w:pStyle w:val="a3"/>
        <w:jc w:val="center"/>
        <w:rPr>
          <w:rFonts w:ascii="Times New Roman" w:hAnsi="Times New Roman"/>
          <w:b/>
          <w:sz w:val="19"/>
          <w:szCs w:val="19"/>
        </w:rPr>
      </w:pPr>
      <w:r w:rsidRPr="007A20C3">
        <w:rPr>
          <w:rFonts w:ascii="Times New Roman" w:hAnsi="Times New Roman"/>
          <w:b/>
          <w:sz w:val="19"/>
          <w:szCs w:val="19"/>
        </w:rPr>
        <w:t xml:space="preserve">характера супруги (супруга) и несовершеннолетних детей главы администрации МО «СГО» за период с 1 января </w:t>
      </w:r>
      <w:r w:rsidR="00E72542">
        <w:rPr>
          <w:rFonts w:ascii="Times New Roman" w:hAnsi="Times New Roman"/>
          <w:b/>
          <w:sz w:val="19"/>
          <w:szCs w:val="19"/>
        </w:rPr>
        <w:t xml:space="preserve">2015 года </w:t>
      </w:r>
      <w:bookmarkStart w:id="0" w:name="_GoBack"/>
      <w:bookmarkEnd w:id="0"/>
      <w:r w:rsidRPr="007A20C3">
        <w:rPr>
          <w:rFonts w:ascii="Times New Roman" w:hAnsi="Times New Roman"/>
          <w:b/>
          <w:sz w:val="19"/>
          <w:szCs w:val="19"/>
        </w:rPr>
        <w:t>по 31 декабря 201</w:t>
      </w:r>
      <w:r w:rsidR="00E024F2" w:rsidRPr="007A20C3">
        <w:rPr>
          <w:rFonts w:ascii="Times New Roman" w:hAnsi="Times New Roman"/>
          <w:b/>
          <w:sz w:val="19"/>
          <w:szCs w:val="19"/>
        </w:rPr>
        <w:t>5</w:t>
      </w:r>
      <w:r w:rsidRPr="007A20C3">
        <w:rPr>
          <w:rFonts w:ascii="Times New Roman" w:hAnsi="Times New Roman"/>
          <w:b/>
          <w:sz w:val="19"/>
          <w:szCs w:val="19"/>
        </w:rPr>
        <w:t xml:space="preserve"> года</w:t>
      </w:r>
    </w:p>
    <w:p w:rsidR="00ED6453" w:rsidRPr="007A20C3" w:rsidRDefault="00ED6453" w:rsidP="00ED6453">
      <w:pPr>
        <w:pStyle w:val="a3"/>
        <w:jc w:val="center"/>
        <w:rPr>
          <w:rFonts w:ascii="Times New Roman" w:hAnsi="Times New Roman"/>
          <w:b/>
          <w:sz w:val="19"/>
          <w:szCs w:val="19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276"/>
        <w:gridCol w:w="1276"/>
        <w:gridCol w:w="1134"/>
        <w:gridCol w:w="709"/>
        <w:gridCol w:w="850"/>
        <w:gridCol w:w="709"/>
        <w:gridCol w:w="1417"/>
        <w:gridCol w:w="1418"/>
        <w:gridCol w:w="2551"/>
      </w:tblGrid>
      <w:tr w:rsidR="00ED6453" w:rsidRPr="007A20C3" w:rsidTr="007A20C3">
        <w:trPr>
          <w:trHeight w:val="2158"/>
        </w:trPr>
        <w:tc>
          <w:tcPr>
            <w:tcW w:w="2410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инициалы муниципального служащего;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супруг (супруга), несовершеннолетние дети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(без указания персональных данных)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находящиеся собственности </w:t>
            </w:r>
          </w:p>
        </w:tc>
        <w:tc>
          <w:tcPr>
            <w:tcW w:w="2268" w:type="dxa"/>
            <w:gridSpan w:val="3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  <w:proofErr w:type="gramEnd"/>
          </w:p>
        </w:tc>
      </w:tr>
      <w:tr w:rsidR="00ED6453" w:rsidRPr="007A20C3" w:rsidTr="007A20C3">
        <w:trPr>
          <w:trHeight w:val="850"/>
        </w:trPr>
        <w:tc>
          <w:tcPr>
            <w:tcW w:w="2410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709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</w:p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 xml:space="preserve">объекта </w:t>
            </w:r>
          </w:p>
        </w:tc>
        <w:tc>
          <w:tcPr>
            <w:tcW w:w="850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709" w:type="dxa"/>
            <w:shd w:val="clear" w:color="auto" w:fill="E7EDFF"/>
          </w:tcPr>
          <w:p w:rsidR="00ED6453" w:rsidRPr="007A20C3" w:rsidRDefault="00ED6453" w:rsidP="00C619C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E7EDFF"/>
          </w:tcPr>
          <w:p w:rsidR="00ED6453" w:rsidRPr="007A20C3" w:rsidRDefault="00ED6453" w:rsidP="00C619CA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D6453" w:rsidRPr="007A20C3" w:rsidTr="007A20C3">
        <w:tc>
          <w:tcPr>
            <w:tcW w:w="2410" w:type="dxa"/>
            <w:shd w:val="clear" w:color="auto" w:fill="EFF3FF"/>
          </w:tcPr>
          <w:p w:rsidR="00E024F2" w:rsidRPr="007A20C3" w:rsidRDefault="00E024F2" w:rsidP="00E024F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024F2" w:rsidRPr="007A20C3" w:rsidRDefault="00E024F2" w:rsidP="00E024F2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D6453" w:rsidRPr="007A20C3" w:rsidRDefault="00ED6453" w:rsidP="007A20C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A20C3">
              <w:rPr>
                <w:rFonts w:ascii="Times New Roman" w:hAnsi="Times New Roman"/>
                <w:b/>
                <w:sz w:val="18"/>
                <w:szCs w:val="18"/>
              </w:rPr>
              <w:t>Блинов А.Л.</w:t>
            </w:r>
          </w:p>
        </w:tc>
        <w:tc>
          <w:tcPr>
            <w:tcW w:w="2126" w:type="dxa"/>
            <w:shd w:val="clear" w:color="auto" w:fill="EFF3FF"/>
          </w:tcPr>
          <w:p w:rsidR="00ED6453" w:rsidRPr="007A20C3" w:rsidRDefault="00ED6453" w:rsidP="00ED64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D6453" w:rsidRPr="007A20C3" w:rsidRDefault="00ED6453" w:rsidP="00ED64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D6453" w:rsidRPr="007A20C3" w:rsidRDefault="00ED6453" w:rsidP="00ED645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1066,0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709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850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13,2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="001E2317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LS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>400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 xml:space="preserve">Моторная лодка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Zodiac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CADET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LR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 340</w:t>
            </w: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</w:t>
            </w:r>
            <w:proofErr w:type="spellStart"/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Zeppia</w:t>
            </w:r>
            <w:proofErr w:type="spellEnd"/>
            <w:r w:rsidRPr="007A20C3">
              <w:rPr>
                <w:rFonts w:ascii="Times New Roman" w:hAnsi="Times New Roman"/>
                <w:sz w:val="18"/>
                <w:szCs w:val="18"/>
              </w:rPr>
              <w:t xml:space="preserve"> 750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IP</w:t>
            </w:r>
          </w:p>
          <w:p w:rsidR="00ED6453" w:rsidRPr="007A20C3" w:rsidRDefault="00ED6453" w:rsidP="00E9542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Sprite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Super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 390 </w:t>
            </w:r>
            <w:r w:rsidRPr="007A20C3">
              <w:rPr>
                <w:rFonts w:ascii="Times New Roman" w:hAnsi="Times New Roman"/>
                <w:sz w:val="18"/>
                <w:szCs w:val="18"/>
                <w:lang w:val="en-US"/>
              </w:rPr>
              <w:t>EK</w:t>
            </w:r>
            <w:r w:rsidRPr="007A20C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752 443,58</w:t>
            </w:r>
          </w:p>
        </w:tc>
        <w:tc>
          <w:tcPr>
            <w:tcW w:w="2551" w:type="dxa"/>
            <w:shd w:val="clear" w:color="auto" w:fill="EFF3FF"/>
          </w:tcPr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6453" w:rsidRPr="007A20C3" w:rsidRDefault="00ED6453" w:rsidP="00C619C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0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E9542F" w:rsidRPr="00F068F7" w:rsidRDefault="00E9542F" w:rsidP="00E9542F">
      <w:pPr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70399" w:rsidRPr="007A20C3" w:rsidRDefault="00E9542F" w:rsidP="00E9542F">
      <w:pPr>
        <w:jc w:val="both"/>
        <w:rPr>
          <w:rFonts w:ascii="Times New Roman" w:hAnsi="Times New Roman"/>
          <w:sz w:val="18"/>
          <w:szCs w:val="18"/>
        </w:rPr>
      </w:pPr>
      <w:r w:rsidRPr="00F068F7">
        <w:rPr>
          <w:rFonts w:ascii="Times New Roman" w:hAnsi="Times New Roman"/>
          <w:sz w:val="18"/>
          <w:szCs w:val="18"/>
        </w:rPr>
        <w:t>*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670399" w:rsidRPr="007A20C3" w:rsidSect="00F611B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53"/>
    <w:rsid w:val="001E2317"/>
    <w:rsid w:val="00535E48"/>
    <w:rsid w:val="007A20C3"/>
    <w:rsid w:val="00A057A1"/>
    <w:rsid w:val="00C84DF1"/>
    <w:rsid w:val="00E024F2"/>
    <w:rsid w:val="00E72542"/>
    <w:rsid w:val="00E9542F"/>
    <w:rsid w:val="00E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4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4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Светлана</dc:creator>
  <cp:lastModifiedBy>Русакова Светлана</cp:lastModifiedBy>
  <cp:revision>7</cp:revision>
  <cp:lastPrinted>2016-05-14T11:01:00Z</cp:lastPrinted>
  <dcterms:created xsi:type="dcterms:W3CDTF">2016-05-11T08:02:00Z</dcterms:created>
  <dcterms:modified xsi:type="dcterms:W3CDTF">2016-05-14T11:01:00Z</dcterms:modified>
</cp:coreProperties>
</file>