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5C" w:rsidRDefault="004F673D" w:rsidP="004F673D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4F673D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86275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F673D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86275C" w:rsidRDefault="004F673D" w:rsidP="004F673D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4F673D">
        <w:rPr>
          <w:rFonts w:ascii="Times New Roman" w:hAnsi="Times New Roman" w:cs="Times New Roman"/>
          <w:sz w:val="28"/>
          <w:szCs w:val="28"/>
        </w:rPr>
        <w:t>руководител</w:t>
      </w:r>
      <w:r w:rsidR="00ED46DF">
        <w:rPr>
          <w:rFonts w:ascii="Times New Roman" w:hAnsi="Times New Roman" w:cs="Times New Roman"/>
          <w:sz w:val="28"/>
          <w:szCs w:val="28"/>
        </w:rPr>
        <w:t>я</w:t>
      </w:r>
      <w:r w:rsidRPr="004F673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D46DF">
        <w:rPr>
          <w:rFonts w:ascii="Times New Roman" w:hAnsi="Times New Roman" w:cs="Times New Roman"/>
          <w:sz w:val="28"/>
          <w:szCs w:val="28"/>
        </w:rPr>
        <w:t>ого</w:t>
      </w:r>
      <w:r w:rsidRPr="004F673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D46DF">
        <w:rPr>
          <w:rFonts w:ascii="Times New Roman" w:hAnsi="Times New Roman" w:cs="Times New Roman"/>
          <w:sz w:val="28"/>
          <w:szCs w:val="28"/>
        </w:rPr>
        <w:t>я</w:t>
      </w:r>
      <w:r w:rsidRPr="004F673D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86275C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ED46DF">
        <w:rPr>
          <w:rFonts w:ascii="Times New Roman" w:hAnsi="Times New Roman" w:cs="Times New Roman"/>
          <w:sz w:val="28"/>
          <w:szCs w:val="28"/>
        </w:rPr>
        <w:t>его</w:t>
      </w:r>
      <w:r w:rsidR="0086275C">
        <w:rPr>
          <w:rFonts w:ascii="Times New Roman" w:hAnsi="Times New Roman" w:cs="Times New Roman"/>
          <w:sz w:val="28"/>
          <w:szCs w:val="28"/>
        </w:rPr>
        <w:t xml:space="preserve"> сем</w:t>
      </w:r>
      <w:r w:rsidR="00ED46DF">
        <w:rPr>
          <w:rFonts w:ascii="Times New Roman" w:hAnsi="Times New Roman" w:cs="Times New Roman"/>
          <w:sz w:val="28"/>
          <w:szCs w:val="28"/>
        </w:rPr>
        <w:t>ьи</w:t>
      </w:r>
    </w:p>
    <w:p w:rsidR="004F673D" w:rsidRPr="004F673D" w:rsidRDefault="004F673D" w:rsidP="004F673D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4F673D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26822">
        <w:rPr>
          <w:rFonts w:ascii="Times New Roman" w:hAnsi="Times New Roman" w:cs="Times New Roman"/>
          <w:sz w:val="28"/>
          <w:szCs w:val="28"/>
        </w:rPr>
        <w:t>5</w:t>
      </w:r>
      <w:r w:rsidRPr="004F673D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26822">
        <w:rPr>
          <w:rFonts w:ascii="Times New Roman" w:hAnsi="Times New Roman" w:cs="Times New Roman"/>
          <w:sz w:val="28"/>
          <w:szCs w:val="28"/>
        </w:rPr>
        <w:t>5</w:t>
      </w:r>
      <w:r w:rsidRPr="004F67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673D" w:rsidRDefault="004F673D" w:rsidP="004F673D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</w:p>
    <w:tbl>
      <w:tblPr>
        <w:tblW w:w="161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20"/>
        <w:gridCol w:w="1985"/>
        <w:gridCol w:w="1276"/>
        <w:gridCol w:w="1419"/>
        <w:gridCol w:w="852"/>
        <w:gridCol w:w="851"/>
        <w:gridCol w:w="1135"/>
        <w:gridCol w:w="922"/>
        <w:gridCol w:w="857"/>
        <w:gridCol w:w="1479"/>
        <w:gridCol w:w="1418"/>
        <w:gridCol w:w="2120"/>
      </w:tblGrid>
      <w:tr w:rsidR="00B84189" w:rsidRPr="00B84189" w:rsidTr="00B84189">
        <w:trPr>
          <w:cantSplit/>
          <w:tblHeader/>
        </w:trPr>
        <w:tc>
          <w:tcPr>
            <w:tcW w:w="424" w:type="dxa"/>
            <w:vMerge w:val="restart"/>
          </w:tcPr>
          <w:p w:rsidR="00B84189" w:rsidRPr="00B84189" w:rsidRDefault="00B84189" w:rsidP="00B84189">
            <w:pPr>
              <w:tabs>
                <w:tab w:val="left" w:pos="15480"/>
              </w:tabs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20" w:type="dxa"/>
            <w:vMerge w:val="restart"/>
          </w:tcPr>
          <w:p w:rsidR="00B84189" w:rsidRPr="00B84189" w:rsidRDefault="00B84189" w:rsidP="00B84189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</w:tcPr>
          <w:p w:rsidR="00B84189" w:rsidRPr="00B84189" w:rsidRDefault="00B84189" w:rsidP="00B84189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84189" w:rsidRPr="00B84189" w:rsidRDefault="00B84189" w:rsidP="00B84189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84189" w:rsidRPr="00B84189" w:rsidRDefault="00B84189" w:rsidP="00B84189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</w:t>
            </w: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B84189" w:rsidRPr="00B84189" w:rsidRDefault="00B84189" w:rsidP="00B84189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84189" w:rsidRPr="00B84189" w:rsidRDefault="00B84189" w:rsidP="00B84189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84189" w:rsidRPr="00B84189" w:rsidTr="00B84189">
        <w:trPr>
          <w:cantSplit/>
          <w:tblHeader/>
        </w:trPr>
        <w:tc>
          <w:tcPr>
            <w:tcW w:w="424" w:type="dxa"/>
            <w:vMerge/>
          </w:tcPr>
          <w:p w:rsidR="00B84189" w:rsidRPr="00B84189" w:rsidRDefault="00B84189" w:rsidP="00B84189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B84189" w:rsidRPr="00B84189" w:rsidRDefault="00B84189" w:rsidP="00B84189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Pr="00B84189">
              <w:rPr>
                <w:rFonts w:ascii="Times New Roman" w:eastAsia="Times New Roman" w:hAnsi="Times New Roman" w:cs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479" w:type="dxa"/>
            <w:vMerge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B84189" w:rsidRPr="00B84189" w:rsidRDefault="00B84189" w:rsidP="00B84189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92BD4" w:rsidRPr="00892BD4" w:rsidTr="00B84189">
        <w:trPr>
          <w:cantSplit/>
        </w:trPr>
        <w:tc>
          <w:tcPr>
            <w:tcW w:w="424" w:type="dxa"/>
            <w:vMerge w:val="restart"/>
          </w:tcPr>
          <w:p w:rsidR="00892BD4" w:rsidRPr="00892BD4" w:rsidRDefault="00ED46DF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0" w:type="dxa"/>
            <w:vMerge w:val="restart"/>
          </w:tcPr>
          <w:p w:rsidR="00892BD4" w:rsidRPr="00892BD4" w:rsidRDefault="00892BD4" w:rsidP="003A3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 xml:space="preserve">Воронин </w:t>
            </w:r>
          </w:p>
          <w:p w:rsidR="00892BD4" w:rsidRPr="00892BD4" w:rsidRDefault="00892BD4" w:rsidP="003A3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  <w:p w:rsidR="00892BD4" w:rsidRPr="00892BD4" w:rsidRDefault="00892BD4" w:rsidP="003A3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985" w:type="dxa"/>
            <w:vMerge w:val="restart"/>
          </w:tcPr>
          <w:p w:rsidR="00892BD4" w:rsidRPr="00892BD4" w:rsidRDefault="00892BD4" w:rsidP="003A3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Свердловской области «Уральский институт регионального законодательства»</w:t>
            </w:r>
          </w:p>
        </w:tc>
        <w:tc>
          <w:tcPr>
            <w:tcW w:w="1276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1047,0</w:t>
            </w:r>
          </w:p>
        </w:tc>
        <w:tc>
          <w:tcPr>
            <w:tcW w:w="851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:rsidR="00892BD4" w:rsidRPr="00892BD4" w:rsidRDefault="00892BD4" w:rsidP="008536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92BD4" w:rsidRPr="00892BD4" w:rsidRDefault="00B26822" w:rsidP="00B268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3 532 957,23</w:t>
            </w:r>
          </w:p>
        </w:tc>
        <w:tc>
          <w:tcPr>
            <w:tcW w:w="2120" w:type="dxa"/>
            <w:vMerge w:val="restart"/>
          </w:tcPr>
          <w:p w:rsidR="00892BD4" w:rsidRPr="00892BD4" w:rsidRDefault="00892BD4" w:rsidP="0089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2BD4" w:rsidRPr="00892BD4" w:rsidTr="00B84189">
        <w:trPr>
          <w:cantSplit/>
        </w:trPr>
        <w:tc>
          <w:tcPr>
            <w:tcW w:w="424" w:type="dxa"/>
            <w:vMerge/>
          </w:tcPr>
          <w:p w:rsidR="00892BD4" w:rsidRPr="00892BD4" w:rsidRDefault="00892BD4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892BD4" w:rsidRPr="00892BD4" w:rsidRDefault="00892BD4" w:rsidP="003A3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92BD4" w:rsidRPr="00892BD4" w:rsidRDefault="00892BD4" w:rsidP="003A3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9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851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892BD4" w:rsidRPr="00892BD4" w:rsidRDefault="00892BD4" w:rsidP="008536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2BD4" w:rsidRPr="00892BD4" w:rsidRDefault="00892BD4" w:rsidP="00B268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892BD4" w:rsidRPr="00892BD4" w:rsidRDefault="00892BD4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BD4" w:rsidRPr="00892BD4" w:rsidTr="00B84189">
        <w:trPr>
          <w:cantSplit/>
        </w:trPr>
        <w:tc>
          <w:tcPr>
            <w:tcW w:w="424" w:type="dxa"/>
            <w:vMerge/>
          </w:tcPr>
          <w:p w:rsidR="00892BD4" w:rsidRPr="00892BD4" w:rsidRDefault="00892BD4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</w:tcPr>
          <w:p w:rsidR="00892BD4" w:rsidRPr="00892BD4" w:rsidRDefault="00892BD4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892BD4" w:rsidRPr="00892BD4" w:rsidRDefault="00892BD4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1047,0</w:t>
            </w:r>
          </w:p>
        </w:tc>
        <w:tc>
          <w:tcPr>
            <w:tcW w:w="851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 w:val="restart"/>
          </w:tcPr>
          <w:p w:rsidR="00892BD4" w:rsidRPr="00892BD4" w:rsidRDefault="00892BD4" w:rsidP="008536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92BD4" w:rsidRPr="00892BD4" w:rsidRDefault="00B26822" w:rsidP="00B268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1 199 846,79</w:t>
            </w:r>
          </w:p>
        </w:tc>
        <w:tc>
          <w:tcPr>
            <w:tcW w:w="2120" w:type="dxa"/>
            <w:vMerge/>
          </w:tcPr>
          <w:p w:rsidR="00892BD4" w:rsidRPr="00892BD4" w:rsidRDefault="00892BD4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BD4" w:rsidRPr="00892BD4" w:rsidTr="00B84189">
        <w:trPr>
          <w:cantSplit/>
        </w:trPr>
        <w:tc>
          <w:tcPr>
            <w:tcW w:w="424" w:type="dxa"/>
            <w:vMerge/>
          </w:tcPr>
          <w:p w:rsidR="00892BD4" w:rsidRPr="00892BD4" w:rsidRDefault="00892BD4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892BD4" w:rsidRPr="00892BD4" w:rsidRDefault="00892BD4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92BD4" w:rsidRPr="00892BD4" w:rsidRDefault="00892BD4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9" w:type="dxa"/>
          </w:tcPr>
          <w:p w:rsidR="00892BD4" w:rsidRPr="00892BD4" w:rsidRDefault="00892BD4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85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851" w:type="dxa"/>
          </w:tcPr>
          <w:p w:rsidR="00892BD4" w:rsidRPr="00892BD4" w:rsidRDefault="00892BD4" w:rsidP="00F370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892BD4" w:rsidRPr="00892BD4" w:rsidRDefault="00892BD4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892BD4" w:rsidRPr="00892BD4" w:rsidRDefault="00892BD4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892BD4" w:rsidRPr="00892BD4" w:rsidRDefault="00892BD4" w:rsidP="0089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2BD4" w:rsidRPr="00892BD4" w:rsidRDefault="00892BD4" w:rsidP="00B26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892BD4" w:rsidRPr="00892BD4" w:rsidRDefault="00892BD4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8B6" w:rsidRPr="00892BD4" w:rsidTr="00B84189">
        <w:trPr>
          <w:cantSplit/>
        </w:trPr>
        <w:tc>
          <w:tcPr>
            <w:tcW w:w="424" w:type="dxa"/>
            <w:vMerge w:val="restart"/>
          </w:tcPr>
          <w:p w:rsidR="00FE38B6" w:rsidRPr="00B26822" w:rsidRDefault="00FE38B6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82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0" w:type="dxa"/>
            <w:vMerge w:val="restart"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822">
              <w:rPr>
                <w:rFonts w:ascii="Times New Roman" w:hAnsi="Times New Roman" w:cs="Times New Roman"/>
                <w:sz w:val="18"/>
                <w:szCs w:val="18"/>
              </w:rPr>
              <w:t>Чистяков Руслан Вениаминович</w:t>
            </w:r>
          </w:p>
        </w:tc>
        <w:tc>
          <w:tcPr>
            <w:tcW w:w="1985" w:type="dxa"/>
            <w:vMerge w:val="restart"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6822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Свердловской области «Управление автодорог»</w:t>
            </w:r>
          </w:p>
        </w:tc>
        <w:tc>
          <w:tcPr>
            <w:tcW w:w="1276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</w:tcPr>
          <w:p w:rsidR="00FE38B6" w:rsidRPr="00892BD4" w:rsidRDefault="00FE38B6" w:rsidP="00B26822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FE38B6" w:rsidRPr="00892BD4" w:rsidRDefault="00FE38B6" w:rsidP="00BE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2336,0</w:t>
            </w:r>
          </w:p>
        </w:tc>
        <w:tc>
          <w:tcPr>
            <w:tcW w:w="851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7" w:type="dxa"/>
            <w:vMerge w:val="restart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:rsidR="00FE38B6" w:rsidRDefault="00FE38B6" w:rsidP="00FE38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E38B6" w:rsidRPr="00892BD4" w:rsidRDefault="00FE38B6" w:rsidP="00FE38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>Teana</w:t>
            </w:r>
            <w:proofErr w:type="spellEnd"/>
          </w:p>
        </w:tc>
        <w:tc>
          <w:tcPr>
            <w:tcW w:w="1418" w:type="dxa"/>
            <w:vMerge w:val="restart"/>
          </w:tcPr>
          <w:p w:rsidR="00FE38B6" w:rsidRPr="00892BD4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1 579 376,00</w:t>
            </w:r>
          </w:p>
        </w:tc>
        <w:tc>
          <w:tcPr>
            <w:tcW w:w="2120" w:type="dxa"/>
            <w:vMerge w:val="restart"/>
          </w:tcPr>
          <w:p w:rsidR="00FE38B6" w:rsidRPr="00892BD4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FE38B6" w:rsidRPr="00892BD4" w:rsidTr="00B84189">
        <w:trPr>
          <w:cantSplit/>
        </w:trPr>
        <w:tc>
          <w:tcPr>
            <w:tcW w:w="424" w:type="dxa"/>
            <w:vMerge/>
          </w:tcPr>
          <w:p w:rsidR="00FE38B6" w:rsidRPr="00892BD4" w:rsidRDefault="00FE38B6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38B6" w:rsidRPr="00892BD4" w:rsidRDefault="00FE38B6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</w:tcPr>
          <w:p w:rsidR="00FE38B6" w:rsidRPr="00892BD4" w:rsidRDefault="00FE38B6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FE38B6" w:rsidRPr="00892BD4" w:rsidRDefault="00FE38B6" w:rsidP="00B268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38B6" w:rsidRPr="00892BD4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E38B6" w:rsidRPr="00892BD4" w:rsidRDefault="00FE38B6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8B6" w:rsidRPr="00892BD4" w:rsidTr="00B84189">
        <w:trPr>
          <w:cantSplit/>
        </w:trPr>
        <w:tc>
          <w:tcPr>
            <w:tcW w:w="424" w:type="dxa"/>
            <w:vMerge/>
          </w:tcPr>
          <w:p w:rsidR="00FE38B6" w:rsidRPr="00892BD4" w:rsidRDefault="00FE38B6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38B6" w:rsidRPr="00892BD4" w:rsidRDefault="00FE38B6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851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FE38B6" w:rsidRPr="00892BD4" w:rsidRDefault="00FE38B6" w:rsidP="0089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38B6" w:rsidRPr="00892BD4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E38B6" w:rsidRPr="00892BD4" w:rsidRDefault="00FE38B6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8B6" w:rsidRPr="00892BD4" w:rsidTr="00B84189">
        <w:trPr>
          <w:cantSplit/>
        </w:trPr>
        <w:tc>
          <w:tcPr>
            <w:tcW w:w="424" w:type="dxa"/>
            <w:vMerge/>
          </w:tcPr>
          <w:p w:rsidR="00FE38B6" w:rsidRPr="00892BD4" w:rsidRDefault="00FE38B6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38B6" w:rsidRPr="00892BD4" w:rsidRDefault="00FE38B6" w:rsidP="00892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</w:tcPr>
          <w:p w:rsidR="00FE38B6" w:rsidRPr="00892BD4" w:rsidRDefault="00FE38B6" w:rsidP="00BE39BF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934,8</w:t>
            </w:r>
          </w:p>
        </w:tc>
        <w:tc>
          <w:tcPr>
            <w:tcW w:w="851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FE38B6" w:rsidRPr="00892BD4" w:rsidRDefault="00FE38B6" w:rsidP="0089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38B6" w:rsidRPr="00892BD4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E38B6" w:rsidRPr="00892BD4" w:rsidRDefault="00FE38B6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8B6" w:rsidRPr="00892BD4" w:rsidTr="00B84189">
        <w:trPr>
          <w:cantSplit/>
        </w:trPr>
        <w:tc>
          <w:tcPr>
            <w:tcW w:w="424" w:type="dxa"/>
            <w:vMerge/>
          </w:tcPr>
          <w:p w:rsidR="00FE38B6" w:rsidRPr="00892BD4" w:rsidRDefault="00FE38B6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</w:tcPr>
          <w:p w:rsidR="00FE38B6" w:rsidRPr="00892BD4" w:rsidRDefault="00FE38B6" w:rsidP="00BE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</w:tcPr>
          <w:p w:rsidR="00FE38B6" w:rsidRPr="00892BD4" w:rsidRDefault="00FE38B6" w:rsidP="00BE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7" w:type="dxa"/>
            <w:vMerge w:val="restart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:rsidR="00FE38B6" w:rsidRDefault="00FE38B6" w:rsidP="00FE38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8B6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FE38B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FE38B6" w:rsidRDefault="00FE38B6" w:rsidP="00FE38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>Micra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E38B6" w:rsidRPr="00892BD4" w:rsidRDefault="00FE38B6" w:rsidP="00FE38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FE38B6">
              <w:rPr>
                <w:rFonts w:ascii="Times New Roman" w:hAnsi="Times New Roman" w:cs="Times New Roman"/>
                <w:sz w:val="18"/>
                <w:szCs w:val="18"/>
              </w:rPr>
              <w:t xml:space="preserve"> Q70</w:t>
            </w:r>
          </w:p>
        </w:tc>
        <w:tc>
          <w:tcPr>
            <w:tcW w:w="1418" w:type="dxa"/>
            <w:vMerge w:val="restart"/>
          </w:tcPr>
          <w:p w:rsidR="00FE38B6" w:rsidRPr="00892BD4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4 499 895,00</w:t>
            </w:r>
          </w:p>
        </w:tc>
        <w:tc>
          <w:tcPr>
            <w:tcW w:w="2120" w:type="dxa"/>
            <w:vMerge/>
          </w:tcPr>
          <w:p w:rsidR="00FE38B6" w:rsidRPr="00892BD4" w:rsidRDefault="00FE38B6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8B6" w:rsidRPr="00892BD4" w:rsidTr="00B84189">
        <w:trPr>
          <w:cantSplit/>
        </w:trPr>
        <w:tc>
          <w:tcPr>
            <w:tcW w:w="424" w:type="dxa"/>
            <w:vMerge/>
          </w:tcPr>
          <w:p w:rsidR="00FE38B6" w:rsidRPr="00892BD4" w:rsidRDefault="00FE38B6" w:rsidP="00B84189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E38B6" w:rsidRPr="00892BD4" w:rsidRDefault="00FE38B6" w:rsidP="00B841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852" w:type="dxa"/>
          </w:tcPr>
          <w:p w:rsidR="00FE38B6" w:rsidRPr="00892BD4" w:rsidRDefault="00FE38B6" w:rsidP="00BE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851" w:type="dxa"/>
          </w:tcPr>
          <w:p w:rsidR="00FE38B6" w:rsidRPr="00892BD4" w:rsidRDefault="00FE38B6" w:rsidP="00BE39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B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FE38B6" w:rsidRPr="00892BD4" w:rsidRDefault="00FE38B6" w:rsidP="00B4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FE38B6" w:rsidRPr="00892BD4" w:rsidRDefault="00FE38B6" w:rsidP="00084F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FE38B6" w:rsidRPr="00892BD4" w:rsidRDefault="00FE38B6" w:rsidP="00892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38B6" w:rsidRDefault="00FE38B6" w:rsidP="00FE3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E38B6" w:rsidRPr="00892BD4" w:rsidRDefault="00FE38B6" w:rsidP="00A372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4189" w:rsidRPr="00892BD4" w:rsidRDefault="00B84189" w:rsidP="004F673D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18"/>
          <w:szCs w:val="18"/>
        </w:rPr>
      </w:pPr>
    </w:p>
    <w:p w:rsidR="00B84189" w:rsidRPr="00B1288B" w:rsidRDefault="00B84189" w:rsidP="004F673D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</w:p>
    <w:p w:rsidR="004F673D" w:rsidRPr="00B1288B" w:rsidRDefault="004F673D" w:rsidP="004F673D">
      <w:pPr>
        <w:tabs>
          <w:tab w:val="left" w:pos="15480"/>
        </w:tabs>
        <w:ind w:left="-540" w:right="-10"/>
        <w:rPr>
          <w:sz w:val="28"/>
          <w:szCs w:val="28"/>
        </w:rPr>
      </w:pPr>
    </w:p>
    <w:p w:rsidR="00C62619" w:rsidRDefault="00C62619"/>
    <w:sectPr w:rsidR="00C62619" w:rsidSect="003108D8">
      <w:pgSz w:w="16838" w:h="11906" w:orient="landscape"/>
      <w:pgMar w:top="89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73D"/>
    <w:rsid w:val="000C5EF6"/>
    <w:rsid w:val="0020635A"/>
    <w:rsid w:val="004F673D"/>
    <w:rsid w:val="005A3775"/>
    <w:rsid w:val="00853639"/>
    <w:rsid w:val="0086275C"/>
    <w:rsid w:val="00892BD4"/>
    <w:rsid w:val="00B26822"/>
    <w:rsid w:val="00B41AE3"/>
    <w:rsid w:val="00B84189"/>
    <w:rsid w:val="00C62619"/>
    <w:rsid w:val="00ED46DF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F673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673D"/>
    <w:pPr>
      <w:shd w:val="clear" w:color="auto" w:fill="FFFFFF"/>
      <w:spacing w:after="0" w:line="298" w:lineRule="exact"/>
    </w:pPr>
    <w:rPr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B4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PSO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girdaladze</dc:creator>
  <cp:keywords/>
  <dc:description/>
  <cp:lastModifiedBy>Гирдаладзе И.В.</cp:lastModifiedBy>
  <cp:revision>8</cp:revision>
  <cp:lastPrinted>2014-05-16T06:07:00Z</cp:lastPrinted>
  <dcterms:created xsi:type="dcterms:W3CDTF">2013-05-14T12:42:00Z</dcterms:created>
  <dcterms:modified xsi:type="dcterms:W3CDTF">2016-05-10T09:05:00Z</dcterms:modified>
</cp:coreProperties>
</file>