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19" w:rsidRDefault="00CE1B19" w:rsidP="00CE1B1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об имуществе и обязательствах имущественного характера государственных гражданских служащих Москомэкспертизы и членов их семей за период с 01 января по 31 декабря 201</w:t>
      </w:r>
      <w:r w:rsidR="005B603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</w:p>
    <w:p w:rsidR="005B603A" w:rsidRDefault="005B603A" w:rsidP="00CE1B1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98"/>
        <w:gridCol w:w="2027"/>
        <w:gridCol w:w="2404"/>
        <w:gridCol w:w="2127"/>
        <w:gridCol w:w="2040"/>
        <w:gridCol w:w="2030"/>
        <w:gridCol w:w="2160"/>
      </w:tblGrid>
      <w:tr w:rsidR="00CE1B19">
        <w:tc>
          <w:tcPr>
            <w:tcW w:w="1998" w:type="dxa"/>
            <w:vMerge w:val="restart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27" w:type="dxa"/>
            <w:vMerge w:val="restart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CE1B19" w:rsidRDefault="00CE1B19" w:rsidP="005B6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декларированного годового дохода за 201</w:t>
            </w:r>
            <w:r w:rsidR="005B603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6197" w:type="dxa"/>
            <w:gridSpan w:val="3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1B19">
        <w:tc>
          <w:tcPr>
            <w:tcW w:w="1998" w:type="dxa"/>
            <w:vMerge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2040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объекта недвижимости (кв.м.)</w:t>
            </w:r>
          </w:p>
        </w:tc>
        <w:tc>
          <w:tcPr>
            <w:tcW w:w="2030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</w:p>
        </w:tc>
      </w:tr>
      <w:tr w:rsidR="00CE1B19">
        <w:tc>
          <w:tcPr>
            <w:tcW w:w="1998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40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30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B603A" w:rsidTr="005B603A">
        <w:trPr>
          <w:trHeight w:val="4355"/>
        </w:trPr>
        <w:tc>
          <w:tcPr>
            <w:tcW w:w="1998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Солонников Игорь Михайлович  </w:t>
            </w:r>
          </w:p>
        </w:tc>
        <w:tc>
          <w:tcPr>
            <w:tcW w:w="2027" w:type="dxa"/>
          </w:tcPr>
          <w:p w:rsidR="005B603A" w:rsidRDefault="005B603A" w:rsidP="00F64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F6489A">
              <w:rPr>
                <w:sz w:val="28"/>
                <w:szCs w:val="28"/>
              </w:rPr>
              <w:t>ь</w:t>
            </w:r>
          </w:p>
        </w:tc>
        <w:tc>
          <w:tcPr>
            <w:tcW w:w="2404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1 657 402</w:t>
            </w:r>
          </w:p>
        </w:tc>
        <w:tc>
          <w:tcPr>
            <w:tcW w:w="21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(собственность)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(собственность)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помещение, кладовое помещение в подвале жилого дома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(собственность)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32,03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82,6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203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60" w:type="dxa"/>
          </w:tcPr>
          <w:p w:rsidR="005B603A" w:rsidRDefault="00F6489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B603A">
        <w:tc>
          <w:tcPr>
            <w:tcW w:w="1998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 Сергей Викторович </w:t>
            </w:r>
          </w:p>
        </w:tc>
        <w:tc>
          <w:tcPr>
            <w:tcW w:w="20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404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1 215 835</w:t>
            </w:r>
          </w:p>
        </w:tc>
        <w:tc>
          <w:tcPr>
            <w:tcW w:w="21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(собственность)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Дача (собственность)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(пользование)</w:t>
            </w:r>
          </w:p>
        </w:tc>
        <w:tc>
          <w:tcPr>
            <w:tcW w:w="204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4270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1155,1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03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60" w:type="dxa"/>
          </w:tcPr>
          <w:p w:rsidR="005B603A" w:rsidRDefault="00F6489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B603A">
        <w:tc>
          <w:tcPr>
            <w:tcW w:w="1998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Дабаева Светлана Гомбоевна  </w:t>
            </w:r>
          </w:p>
        </w:tc>
        <w:tc>
          <w:tcPr>
            <w:tcW w:w="20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  <w:r w:rsidR="00D5651F">
              <w:rPr>
                <w:sz w:val="28"/>
                <w:szCs w:val="28"/>
              </w:rPr>
              <w:t xml:space="preserve"> – главный бухгалтер</w:t>
            </w:r>
          </w:p>
        </w:tc>
        <w:tc>
          <w:tcPr>
            <w:tcW w:w="2404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2 000 099</w:t>
            </w:r>
          </w:p>
        </w:tc>
        <w:tc>
          <w:tcPr>
            <w:tcW w:w="21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(собственность)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34,8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603A" w:rsidRPr="00D5651F" w:rsidRDefault="00D5651F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bookmarkStart w:id="0" w:name="_GoBack"/>
            <w:bookmarkEnd w:id="0"/>
          </w:p>
        </w:tc>
      </w:tr>
      <w:tr w:rsidR="005B603A">
        <w:tc>
          <w:tcPr>
            <w:tcW w:w="1998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Юрий Сергеевич  </w:t>
            </w:r>
          </w:p>
        </w:tc>
        <w:tc>
          <w:tcPr>
            <w:tcW w:w="20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404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771 074</w:t>
            </w:r>
          </w:p>
        </w:tc>
        <w:tc>
          <w:tcPr>
            <w:tcW w:w="21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(пользование)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603A" w:rsidRPr="00F6489A" w:rsidRDefault="00F6489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B603A">
        <w:tc>
          <w:tcPr>
            <w:tcW w:w="1998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Мишина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Валентина Анатольевна </w:t>
            </w:r>
          </w:p>
        </w:tc>
        <w:tc>
          <w:tcPr>
            <w:tcW w:w="20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404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900 078</w:t>
            </w:r>
          </w:p>
        </w:tc>
        <w:tc>
          <w:tcPr>
            <w:tcW w:w="21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(пользование)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(пользование)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(пользование)</w:t>
            </w:r>
          </w:p>
        </w:tc>
        <w:tc>
          <w:tcPr>
            <w:tcW w:w="204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371,4</w:t>
            </w:r>
          </w:p>
        </w:tc>
        <w:tc>
          <w:tcPr>
            <w:tcW w:w="203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Хонда пилот</w:t>
            </w:r>
          </w:p>
        </w:tc>
      </w:tr>
      <w:tr w:rsidR="005B603A">
        <w:tc>
          <w:tcPr>
            <w:tcW w:w="1998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20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(пользование)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(собственность)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(собственность)</w:t>
            </w:r>
          </w:p>
        </w:tc>
        <w:tc>
          <w:tcPr>
            <w:tcW w:w="204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371,4</w:t>
            </w:r>
          </w:p>
        </w:tc>
        <w:tc>
          <w:tcPr>
            <w:tcW w:w="203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603A" w:rsidRDefault="00F6489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B603A">
        <w:tc>
          <w:tcPr>
            <w:tcW w:w="1998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0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(пользование)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(пользование)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(пользование)</w:t>
            </w:r>
          </w:p>
        </w:tc>
        <w:tc>
          <w:tcPr>
            <w:tcW w:w="204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371,4</w:t>
            </w:r>
          </w:p>
        </w:tc>
        <w:tc>
          <w:tcPr>
            <w:tcW w:w="203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603A" w:rsidRDefault="00F6489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5B603A">
        <w:tc>
          <w:tcPr>
            <w:tcW w:w="1998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Поздняков Юрий Михайлович </w:t>
            </w:r>
          </w:p>
        </w:tc>
        <w:tc>
          <w:tcPr>
            <w:tcW w:w="20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</w:p>
        </w:tc>
        <w:tc>
          <w:tcPr>
            <w:tcW w:w="2404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719 928</w:t>
            </w:r>
          </w:p>
        </w:tc>
        <w:tc>
          <w:tcPr>
            <w:tcW w:w="2127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(пользование)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  <w:p w:rsidR="005B603A" w:rsidRDefault="005B603A" w:rsidP="00AF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C063E" w:rsidRDefault="00BC063E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5B603A" w:rsidRPr="00BC063E" w:rsidRDefault="005B603A" w:rsidP="00AF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SCODA</w:t>
            </w:r>
            <w:r w:rsidRPr="00BC06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OCTAVIA</w:t>
            </w:r>
            <w:r w:rsidRPr="00BC06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RS</w:t>
            </w:r>
          </w:p>
        </w:tc>
      </w:tr>
      <w:tr w:rsidR="00BC063E">
        <w:tc>
          <w:tcPr>
            <w:tcW w:w="1998" w:type="dxa"/>
          </w:tcPr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Агишевский Сергей Леонидович </w:t>
            </w:r>
          </w:p>
        </w:tc>
        <w:tc>
          <w:tcPr>
            <w:tcW w:w="2027" w:type="dxa"/>
          </w:tcPr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404" w:type="dxa"/>
          </w:tcPr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896 133</w:t>
            </w:r>
          </w:p>
        </w:tc>
        <w:tc>
          <w:tcPr>
            <w:tcW w:w="2127" w:type="dxa"/>
          </w:tcPr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квартира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(собственность ½ доли)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квартира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 xml:space="preserve">(собственность </w:t>
            </w:r>
            <w:r>
              <w:rPr>
                <w:sz w:val="28"/>
                <w:szCs w:val="28"/>
              </w:rPr>
              <w:t xml:space="preserve">¾ </w:t>
            </w:r>
            <w:r w:rsidRPr="009025F0">
              <w:rPr>
                <w:sz w:val="28"/>
                <w:szCs w:val="28"/>
              </w:rPr>
              <w:t xml:space="preserve"> доли)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земельный участок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пользование</w:t>
            </w:r>
            <w:r w:rsidRPr="009025F0">
              <w:rPr>
                <w:sz w:val="28"/>
                <w:szCs w:val="28"/>
              </w:rPr>
              <w:t>)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дача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пользование</w:t>
            </w:r>
            <w:r w:rsidRPr="009025F0">
              <w:rPr>
                <w:sz w:val="28"/>
                <w:szCs w:val="28"/>
              </w:rPr>
              <w:t>)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квартира (пользование</w:t>
            </w:r>
            <w:proofErr w:type="gramEnd"/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½ доли)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 (пользование  ¼ доли)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73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030" w:type="dxa"/>
          </w:tcPr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lastRenderedPageBreak/>
              <w:t>Россия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Россия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Россия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60" w:type="dxa"/>
          </w:tcPr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lastRenderedPageBreak/>
              <w:t>легков</w:t>
            </w:r>
            <w:r>
              <w:rPr>
                <w:sz w:val="28"/>
                <w:szCs w:val="28"/>
              </w:rPr>
              <w:t>ые</w:t>
            </w:r>
            <w:r w:rsidRPr="009025F0">
              <w:rPr>
                <w:sz w:val="28"/>
                <w:szCs w:val="28"/>
              </w:rPr>
              <w:t xml:space="preserve"> автомобил</w:t>
            </w:r>
            <w:r>
              <w:rPr>
                <w:sz w:val="28"/>
                <w:szCs w:val="28"/>
              </w:rPr>
              <w:t>и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2110,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Ниссан </w:t>
            </w:r>
            <w:proofErr w:type="spellStart"/>
            <w:r>
              <w:rPr>
                <w:sz w:val="28"/>
                <w:szCs w:val="28"/>
              </w:rPr>
              <w:t>Кашкай</w:t>
            </w:r>
            <w:proofErr w:type="spellEnd"/>
          </w:p>
        </w:tc>
      </w:tr>
      <w:tr w:rsidR="00BC063E">
        <w:tc>
          <w:tcPr>
            <w:tcW w:w="1998" w:type="dxa"/>
          </w:tcPr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027" w:type="dxa"/>
          </w:tcPr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324 000</w:t>
            </w:r>
          </w:p>
        </w:tc>
        <w:tc>
          <w:tcPr>
            <w:tcW w:w="2127" w:type="dxa"/>
          </w:tcPr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квартира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(собственность ½ доли)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земельный участок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собственность</w:t>
            </w:r>
            <w:r w:rsidRPr="009025F0">
              <w:rPr>
                <w:sz w:val="28"/>
                <w:szCs w:val="28"/>
              </w:rPr>
              <w:t>)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дача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собственность</w:t>
            </w:r>
            <w:r w:rsidRPr="009025F0">
              <w:rPr>
                <w:sz w:val="28"/>
                <w:szCs w:val="28"/>
              </w:rPr>
              <w:t>)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квартира (пользование</w:t>
            </w:r>
            <w:proofErr w:type="gramEnd"/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½ доли)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Россия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 w:rsidRPr="009025F0">
              <w:rPr>
                <w:sz w:val="28"/>
                <w:szCs w:val="28"/>
              </w:rPr>
              <w:t>Россия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C063E" w:rsidRDefault="00BC063E" w:rsidP="007F4F80">
            <w:pPr>
              <w:jc w:val="center"/>
              <w:rPr>
                <w:sz w:val="28"/>
                <w:szCs w:val="28"/>
              </w:rPr>
            </w:pPr>
          </w:p>
          <w:p w:rsidR="00BC063E" w:rsidRPr="009025F0" w:rsidRDefault="00BC063E" w:rsidP="007F4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C063E" w:rsidRPr="009025F0" w:rsidRDefault="00F6489A" w:rsidP="007F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CE1B19" w:rsidRDefault="00CE1B19" w:rsidP="00CE1B19">
      <w:pPr>
        <w:jc w:val="center"/>
        <w:rPr>
          <w:sz w:val="28"/>
          <w:szCs w:val="28"/>
        </w:rPr>
      </w:pPr>
    </w:p>
    <w:p w:rsidR="00C41A4A" w:rsidRDefault="00C41A4A" w:rsidP="00CE1B19">
      <w:pPr>
        <w:jc w:val="center"/>
        <w:rPr>
          <w:sz w:val="28"/>
          <w:szCs w:val="28"/>
        </w:rPr>
      </w:pPr>
    </w:p>
    <w:sectPr w:rsidR="00C41A4A" w:rsidSect="00BC063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19"/>
    <w:rsid w:val="002C6519"/>
    <w:rsid w:val="0036792F"/>
    <w:rsid w:val="00393C61"/>
    <w:rsid w:val="00454A76"/>
    <w:rsid w:val="004B2510"/>
    <w:rsid w:val="005B603A"/>
    <w:rsid w:val="00850593"/>
    <w:rsid w:val="00916C69"/>
    <w:rsid w:val="00952974"/>
    <w:rsid w:val="00BC063E"/>
    <w:rsid w:val="00C41A4A"/>
    <w:rsid w:val="00CE1B19"/>
    <w:rsid w:val="00D5651F"/>
    <w:rsid w:val="00DD6AB3"/>
    <w:rsid w:val="00DE4B92"/>
    <w:rsid w:val="00F6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2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2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Москомэкспертизы и членов их семей за период с 01 января по 31 декабря 2010 года </vt:lpstr>
    </vt:vector>
  </TitlesOfParts>
  <Company>Wh.Kitten Software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Москомэкспертизы и членов их семей за период с 01 января по 31 декабря 2010 года </dc:title>
  <dc:subject/>
  <dc:creator>User</dc:creator>
  <cp:keywords/>
  <dc:description/>
  <cp:lastModifiedBy>Второва Наталья Владимировна</cp:lastModifiedBy>
  <cp:revision>5</cp:revision>
  <cp:lastPrinted>2011-05-06T11:37:00Z</cp:lastPrinted>
  <dcterms:created xsi:type="dcterms:W3CDTF">2012-04-24T09:54:00Z</dcterms:created>
  <dcterms:modified xsi:type="dcterms:W3CDTF">2014-03-26T06:51:00Z</dcterms:modified>
</cp:coreProperties>
</file>