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F28CD" w:rsidRDefault="00A36ABB">
      <w:pPr>
        <w:pStyle w:val="Style1"/>
        <w:widowControl/>
        <w:spacing w:before="67" w:line="322" w:lineRule="exact"/>
        <w:jc w:val="center"/>
        <w:rPr>
          <w:rStyle w:val="FontStyle11"/>
          <w:b/>
        </w:rPr>
      </w:pPr>
      <w:r w:rsidRPr="001F28CD">
        <w:rPr>
          <w:rStyle w:val="FontStyle11"/>
          <w:b/>
        </w:rPr>
        <w:t>Сведения</w:t>
      </w:r>
    </w:p>
    <w:p w:rsidR="00000000" w:rsidRPr="001F28CD" w:rsidRDefault="00A36ABB">
      <w:pPr>
        <w:pStyle w:val="Style2"/>
        <w:widowControl/>
        <w:ind w:left="994"/>
        <w:rPr>
          <w:rStyle w:val="FontStyle11"/>
          <w:b/>
        </w:rPr>
      </w:pPr>
      <w:r w:rsidRPr="001F28CD">
        <w:rPr>
          <w:rStyle w:val="FontStyle11"/>
          <w:b/>
        </w:rPr>
        <w:t xml:space="preserve">о доходах, об имуществе и обязательствах имущественного характера федеральных государственных служащих Уральского территориального управления Росграницы, а так же их супругов и </w:t>
      </w:r>
      <w:r w:rsidRPr="001F28CD">
        <w:rPr>
          <w:rStyle w:val="FontStyle11"/>
          <w:b/>
        </w:rPr>
        <w:t>несовершеннолетних детей</w:t>
      </w:r>
    </w:p>
    <w:p w:rsidR="00000000" w:rsidRPr="001F28CD" w:rsidRDefault="00A36ABB">
      <w:pPr>
        <w:pStyle w:val="Style3"/>
        <w:widowControl/>
        <w:spacing w:line="322" w:lineRule="exact"/>
        <w:jc w:val="center"/>
        <w:rPr>
          <w:rStyle w:val="FontStyle11"/>
          <w:b/>
        </w:rPr>
      </w:pPr>
      <w:r w:rsidRPr="001F28CD">
        <w:rPr>
          <w:rStyle w:val="FontStyle11"/>
          <w:b/>
        </w:rPr>
        <w:t>за период с 01 января 2012 г. по 31 декабря 2012 г.</w:t>
      </w:r>
    </w:p>
    <w:p w:rsidR="00000000" w:rsidRDefault="00A36ABB">
      <w:pPr>
        <w:widowControl/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098"/>
        <w:gridCol w:w="2270"/>
        <w:gridCol w:w="2549"/>
        <w:gridCol w:w="2270"/>
        <w:gridCol w:w="1843"/>
        <w:gridCol w:w="1982"/>
        <w:gridCol w:w="2280"/>
      </w:tblGrid>
      <w:tr w:rsidR="00915009" w:rsidTr="004F4DEC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098" w:type="dxa"/>
            <w:vMerge w:val="restart"/>
            <w:tcBorders>
              <w:bottom w:val="single" w:sz="6" w:space="0" w:color="auto"/>
            </w:tcBorders>
          </w:tcPr>
          <w:p w:rsidR="00915009" w:rsidRDefault="00915009">
            <w:pPr>
              <w:pStyle w:val="Style5"/>
              <w:widowControl/>
              <w:ind w:left="341"/>
              <w:rPr>
                <w:rStyle w:val="FontStyle11"/>
              </w:rPr>
            </w:pPr>
            <w:r>
              <w:rPr>
                <w:rStyle w:val="FontStyle11"/>
              </w:rPr>
              <w:t>Фамилия, инициалы</w:t>
            </w:r>
          </w:p>
          <w:p w:rsidR="00915009" w:rsidRDefault="00915009">
            <w:pPr>
              <w:widowControl/>
              <w:rPr>
                <w:rStyle w:val="FontStyle11"/>
              </w:rPr>
            </w:pPr>
          </w:p>
          <w:p w:rsidR="00915009" w:rsidRDefault="00915009">
            <w:pPr>
              <w:widowControl/>
              <w:rPr>
                <w:rStyle w:val="FontStyle11"/>
              </w:rPr>
            </w:pPr>
          </w:p>
          <w:p w:rsidR="00915009" w:rsidRDefault="00915009" w:rsidP="00371CB6"/>
        </w:tc>
        <w:tc>
          <w:tcPr>
            <w:tcW w:w="2270" w:type="dxa"/>
            <w:vMerge w:val="restart"/>
            <w:tcBorders>
              <w:bottom w:val="single" w:sz="6" w:space="0" w:color="auto"/>
            </w:tcBorders>
          </w:tcPr>
          <w:p w:rsidR="00915009" w:rsidRDefault="00915009" w:rsidP="00900570">
            <w:pPr>
              <w:pStyle w:val="Style5"/>
              <w:spacing w:line="240" w:lineRule="auto"/>
            </w:pPr>
            <w:r>
              <w:rPr>
                <w:rStyle w:val="FontStyle11"/>
              </w:rPr>
              <w:t>Должность</w:t>
            </w:r>
          </w:p>
        </w:tc>
        <w:tc>
          <w:tcPr>
            <w:tcW w:w="2549" w:type="dxa"/>
            <w:vMerge w:val="restart"/>
            <w:tcBorders>
              <w:bottom w:val="single" w:sz="6" w:space="0" w:color="auto"/>
            </w:tcBorders>
          </w:tcPr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Общая сумма</w:t>
            </w:r>
          </w:p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декларированного</w:t>
            </w:r>
          </w:p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годового дохода</w:t>
            </w:r>
          </w:p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за 2012 год</w:t>
            </w:r>
          </w:p>
          <w:p w:rsidR="00915009" w:rsidRPr="00915009" w:rsidRDefault="00915009" w:rsidP="003625AE">
            <w:pPr>
              <w:pStyle w:val="Style5"/>
              <w:spacing w:line="240" w:lineRule="auto"/>
            </w:pPr>
            <w:r w:rsidRPr="00915009">
              <w:rPr>
                <w:rStyle w:val="FontStyle11"/>
              </w:rPr>
              <w:t>(руб.)</w:t>
            </w:r>
          </w:p>
        </w:tc>
        <w:tc>
          <w:tcPr>
            <w:tcW w:w="6095" w:type="dxa"/>
            <w:gridSpan w:val="3"/>
            <w:tcBorders>
              <w:bottom w:val="single" w:sz="6" w:space="0" w:color="auto"/>
            </w:tcBorders>
          </w:tcPr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имущества,</w:t>
            </w:r>
          </w:p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принадлежащих на праве собственности или</w:t>
            </w:r>
          </w:p>
          <w:p w:rsidR="00915009" w:rsidRDefault="00915009" w:rsidP="005A78FA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bottom w:val="single" w:sz="6" w:space="0" w:color="auto"/>
            </w:tcBorders>
          </w:tcPr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Перечень</w:t>
            </w:r>
          </w:p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транспортных</w:t>
            </w:r>
          </w:p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средств,</w:t>
            </w:r>
          </w:p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принадлежащих</w:t>
            </w:r>
          </w:p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на праве</w:t>
            </w:r>
          </w:p>
          <w:p w:rsidR="00915009" w:rsidRDefault="00915009" w:rsidP="004F4DEC">
            <w:pPr>
              <w:pStyle w:val="Style5"/>
              <w:rPr>
                <w:rStyle w:val="FontStyle11"/>
              </w:rPr>
            </w:pPr>
            <w:r>
              <w:rPr>
                <w:rStyle w:val="FontStyle11"/>
              </w:rPr>
              <w:t>собственности (вид, марка)</w:t>
            </w:r>
          </w:p>
        </w:tc>
      </w:tr>
      <w:tr w:rsidR="00915009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  <w:vMerge/>
          </w:tcPr>
          <w:p w:rsidR="00915009" w:rsidRDefault="00915009">
            <w:pPr>
              <w:widowControl/>
              <w:rPr>
                <w:rStyle w:val="FontStyle11"/>
              </w:rPr>
            </w:pPr>
          </w:p>
        </w:tc>
        <w:tc>
          <w:tcPr>
            <w:tcW w:w="2270" w:type="dxa"/>
            <w:vMerge/>
          </w:tcPr>
          <w:p w:rsidR="00915009" w:rsidRDefault="00915009">
            <w:pPr>
              <w:pStyle w:val="Style4"/>
              <w:widowControl/>
            </w:pPr>
          </w:p>
        </w:tc>
        <w:tc>
          <w:tcPr>
            <w:tcW w:w="2549" w:type="dxa"/>
            <w:vMerge/>
          </w:tcPr>
          <w:p w:rsidR="00915009" w:rsidRDefault="00915009" w:rsidP="003625AE">
            <w:pPr>
              <w:pStyle w:val="Style5"/>
              <w:spacing w:line="240" w:lineRule="auto"/>
              <w:rPr>
                <w:rStyle w:val="FontStyle11"/>
              </w:rPr>
            </w:pPr>
          </w:p>
        </w:tc>
        <w:tc>
          <w:tcPr>
            <w:tcW w:w="2270" w:type="dxa"/>
          </w:tcPr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Вид объектов</w:t>
            </w:r>
          </w:p>
        </w:tc>
        <w:tc>
          <w:tcPr>
            <w:tcW w:w="1843" w:type="dxa"/>
          </w:tcPr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Площадь</w:t>
            </w:r>
          </w:p>
        </w:tc>
        <w:tc>
          <w:tcPr>
            <w:tcW w:w="1982" w:type="dxa"/>
          </w:tcPr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Страна</w:t>
            </w:r>
          </w:p>
        </w:tc>
        <w:tc>
          <w:tcPr>
            <w:tcW w:w="2280" w:type="dxa"/>
            <w:vMerge/>
          </w:tcPr>
          <w:p w:rsidR="00915009" w:rsidRDefault="00915009" w:rsidP="004F4DEC">
            <w:pPr>
              <w:pStyle w:val="Style5"/>
              <w:rPr>
                <w:rStyle w:val="FontStyle11"/>
              </w:rPr>
            </w:pPr>
          </w:p>
        </w:tc>
      </w:tr>
      <w:tr w:rsidR="00915009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  <w:vMerge/>
          </w:tcPr>
          <w:p w:rsidR="00915009" w:rsidRDefault="00915009">
            <w:pPr>
              <w:pStyle w:val="Style4"/>
              <w:widowControl/>
            </w:pPr>
          </w:p>
        </w:tc>
        <w:tc>
          <w:tcPr>
            <w:tcW w:w="2270" w:type="dxa"/>
            <w:vMerge/>
          </w:tcPr>
          <w:p w:rsidR="00915009" w:rsidRDefault="00915009">
            <w:pPr>
              <w:pStyle w:val="Style4"/>
              <w:widowControl/>
            </w:pPr>
          </w:p>
        </w:tc>
        <w:tc>
          <w:tcPr>
            <w:tcW w:w="2549" w:type="dxa"/>
            <w:vMerge/>
          </w:tcPr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  <w:vertAlign w:val="superscript"/>
              </w:rPr>
            </w:pPr>
          </w:p>
        </w:tc>
        <w:tc>
          <w:tcPr>
            <w:tcW w:w="2270" w:type="dxa"/>
          </w:tcPr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недвижимости</w:t>
            </w:r>
          </w:p>
        </w:tc>
        <w:tc>
          <w:tcPr>
            <w:tcW w:w="1843" w:type="dxa"/>
          </w:tcPr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(кв. м)</w:t>
            </w:r>
          </w:p>
        </w:tc>
        <w:tc>
          <w:tcPr>
            <w:tcW w:w="1982" w:type="dxa"/>
          </w:tcPr>
          <w:p w:rsidR="00915009" w:rsidRDefault="0091500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расположения</w:t>
            </w:r>
          </w:p>
        </w:tc>
        <w:tc>
          <w:tcPr>
            <w:tcW w:w="2280" w:type="dxa"/>
            <w:vMerge/>
          </w:tcPr>
          <w:p w:rsidR="00915009" w:rsidRDefault="00915009">
            <w:pPr>
              <w:pStyle w:val="Style5"/>
              <w:widowControl/>
              <w:rPr>
                <w:rStyle w:val="FontStyle11"/>
              </w:rPr>
            </w:pPr>
          </w:p>
        </w:tc>
      </w:tr>
      <w:tr w:rsidR="00000000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A36ABB" w:rsidP="00442AC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Бурлак</w:t>
            </w:r>
            <w:r>
              <w:rPr>
                <w:rStyle w:val="FontStyle11"/>
              </w:rPr>
              <w:t xml:space="preserve"> В. А.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ind w:left="302"/>
              <w:rPr>
                <w:rStyle w:val="FontStyle11"/>
              </w:rPr>
            </w:pPr>
            <w:r>
              <w:rPr>
                <w:rStyle w:val="FontStyle11"/>
              </w:rPr>
              <w:t>заместитель начальника отдела</w:t>
            </w:r>
          </w:p>
        </w:tc>
        <w:tc>
          <w:tcPr>
            <w:tcW w:w="2549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340 496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(собстве</w:t>
            </w:r>
            <w:r>
              <w:rPr>
                <w:rStyle w:val="FontStyle11"/>
              </w:rPr>
              <w:t>нность,</w:t>
            </w:r>
            <w:r w:rsidR="00442ACB">
              <w:rPr>
                <w:rFonts w:ascii="TimesNewRomanPSMT" w:hAnsi="TimesNewRomanPSMT" w:cs="TimesNewRomanPSMT"/>
                <w:sz w:val="28"/>
                <w:szCs w:val="28"/>
              </w:rPr>
              <w:t xml:space="preserve"> ¼</w:t>
            </w:r>
            <w:r>
              <w:rPr>
                <w:rStyle w:val="FontStyle11"/>
              </w:rPr>
              <w:t xml:space="preserve"> % доли)</w:t>
            </w:r>
          </w:p>
        </w:tc>
        <w:tc>
          <w:tcPr>
            <w:tcW w:w="1843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57</w:t>
            </w:r>
          </w:p>
        </w:tc>
        <w:tc>
          <w:tcPr>
            <w:tcW w:w="1982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442ACB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Автомобили</w:t>
            </w:r>
            <w:r w:rsidRPr="00564887">
              <w:rPr>
                <w:rStyle w:val="FontStyle11"/>
                <w:lang w:val="en-US"/>
              </w:rPr>
              <w:t xml:space="preserve">: </w:t>
            </w:r>
            <w:r>
              <w:rPr>
                <w:rStyle w:val="FontStyle11"/>
                <w:lang w:val="en-US"/>
              </w:rPr>
              <w:t xml:space="preserve">Opel-Vectra, </w:t>
            </w:r>
          </w:p>
          <w:p w:rsidR="00000000" w:rsidRDefault="00A36ABB">
            <w:pPr>
              <w:pStyle w:val="Style5"/>
              <w:widowControl/>
              <w:rPr>
                <w:rStyle w:val="FontStyle11"/>
                <w:lang w:val="en-US"/>
              </w:rPr>
            </w:pPr>
            <w:r>
              <w:rPr>
                <w:rStyle w:val="FontStyle11"/>
                <w:lang w:val="en-US"/>
              </w:rPr>
              <w:t>Toyota Corolla</w:t>
            </w:r>
          </w:p>
        </w:tc>
      </w:tr>
      <w:tr w:rsidR="00000000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2270" w:type="dxa"/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111 122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(собственность,</w:t>
            </w:r>
            <w:r w:rsidR="00442ACB">
              <w:rPr>
                <w:rStyle w:val="FontStyle11"/>
              </w:rPr>
              <w:t xml:space="preserve"> </w:t>
            </w:r>
            <w:r w:rsidR="00442ACB">
              <w:rPr>
                <w:rFonts w:ascii="TimesNewRomanPSMT" w:hAnsi="TimesNewRomanPSMT" w:cs="TimesNewRomanPSMT"/>
                <w:sz w:val="28"/>
                <w:szCs w:val="28"/>
              </w:rPr>
              <w:t>¼</w:t>
            </w:r>
            <w:r>
              <w:rPr>
                <w:rStyle w:val="FontStyle11"/>
              </w:rPr>
              <w:t xml:space="preserve"> % доли)</w:t>
            </w:r>
          </w:p>
        </w:tc>
        <w:tc>
          <w:tcPr>
            <w:tcW w:w="1843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57</w:t>
            </w:r>
          </w:p>
        </w:tc>
        <w:tc>
          <w:tcPr>
            <w:tcW w:w="1982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000000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2270" w:type="dxa"/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(собственность,</w:t>
            </w:r>
            <w:r w:rsidR="00442ACB">
              <w:rPr>
                <w:rStyle w:val="FontStyle11"/>
              </w:rPr>
              <w:t xml:space="preserve"> </w:t>
            </w:r>
            <w:r w:rsidR="00442ACB">
              <w:rPr>
                <w:rFonts w:ascii="TimesNewRomanPSMT" w:hAnsi="TimesNewRomanPSMT" w:cs="TimesNewRomanPSMT"/>
                <w:sz w:val="28"/>
                <w:szCs w:val="28"/>
              </w:rPr>
              <w:t>¼</w:t>
            </w:r>
            <w:r>
              <w:rPr>
                <w:rStyle w:val="FontStyle11"/>
              </w:rPr>
              <w:t xml:space="preserve"> % доли)</w:t>
            </w:r>
          </w:p>
        </w:tc>
        <w:tc>
          <w:tcPr>
            <w:tcW w:w="1843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57</w:t>
            </w:r>
          </w:p>
        </w:tc>
        <w:tc>
          <w:tcPr>
            <w:tcW w:w="1982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000000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2270" w:type="dxa"/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(собственность,</w:t>
            </w:r>
            <w:r w:rsidR="00442ACB">
              <w:rPr>
                <w:rStyle w:val="FontStyle11"/>
              </w:rPr>
              <w:t xml:space="preserve"> </w:t>
            </w:r>
            <w:r w:rsidR="00442ACB">
              <w:rPr>
                <w:rFonts w:ascii="TimesNewRomanPSMT" w:hAnsi="TimesNewRomanPSMT" w:cs="TimesNewRomanPSMT"/>
                <w:sz w:val="28"/>
                <w:szCs w:val="28"/>
              </w:rPr>
              <w:t>¼</w:t>
            </w:r>
            <w:r>
              <w:rPr>
                <w:rStyle w:val="FontStyle11"/>
              </w:rPr>
              <w:t xml:space="preserve"> % доли)</w:t>
            </w:r>
          </w:p>
        </w:tc>
        <w:tc>
          <w:tcPr>
            <w:tcW w:w="1843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57</w:t>
            </w:r>
          </w:p>
        </w:tc>
        <w:tc>
          <w:tcPr>
            <w:tcW w:w="1982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Ро</w:t>
            </w:r>
            <w:r>
              <w:rPr>
                <w:rStyle w:val="FontStyle11"/>
              </w:rPr>
              <w:t>ссия</w:t>
            </w:r>
          </w:p>
        </w:tc>
        <w:tc>
          <w:tcPr>
            <w:tcW w:w="2280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E22B6A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  <w:vMerge w:val="restart"/>
          </w:tcPr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Вадутова Е.А.</w:t>
            </w:r>
          </w:p>
        </w:tc>
        <w:tc>
          <w:tcPr>
            <w:tcW w:w="2270" w:type="dxa"/>
            <w:vMerge w:val="restart"/>
          </w:tcPr>
          <w:p w:rsidR="00E22B6A" w:rsidRDefault="00E22B6A">
            <w:pPr>
              <w:pStyle w:val="Style5"/>
              <w:widowControl/>
              <w:ind w:left="302"/>
              <w:rPr>
                <w:rStyle w:val="FontStyle11"/>
              </w:rPr>
            </w:pPr>
            <w:r>
              <w:rPr>
                <w:rStyle w:val="FontStyle11"/>
              </w:rPr>
              <w:t>заместитель начальника</w:t>
            </w:r>
          </w:p>
          <w:p w:rsidR="00E22B6A" w:rsidRDefault="00E22B6A" w:rsidP="00E85522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отдела</w:t>
            </w:r>
          </w:p>
        </w:tc>
        <w:tc>
          <w:tcPr>
            <w:tcW w:w="2549" w:type="dxa"/>
            <w:vMerge w:val="restart"/>
          </w:tcPr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488136</w:t>
            </w:r>
          </w:p>
        </w:tc>
        <w:tc>
          <w:tcPr>
            <w:tcW w:w="2270" w:type="dxa"/>
          </w:tcPr>
          <w:p w:rsidR="00E22B6A" w:rsidRDefault="00E22B6A" w:rsidP="00865E3F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(собственность);</w:t>
            </w:r>
          </w:p>
        </w:tc>
        <w:tc>
          <w:tcPr>
            <w:tcW w:w="1843" w:type="dxa"/>
          </w:tcPr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62</w:t>
            </w:r>
          </w:p>
        </w:tc>
        <w:tc>
          <w:tcPr>
            <w:tcW w:w="1982" w:type="dxa"/>
          </w:tcPr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  <w:vMerge w:val="restart"/>
          </w:tcPr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E22B6A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  <w:vMerge/>
          </w:tcPr>
          <w:p w:rsidR="00E22B6A" w:rsidRDefault="00E22B6A">
            <w:pPr>
              <w:pStyle w:val="Style4"/>
              <w:widowControl/>
            </w:pPr>
          </w:p>
        </w:tc>
        <w:tc>
          <w:tcPr>
            <w:tcW w:w="2270" w:type="dxa"/>
            <w:vMerge/>
          </w:tcPr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2549" w:type="dxa"/>
            <w:vMerge/>
          </w:tcPr>
          <w:p w:rsidR="00E22B6A" w:rsidRDefault="00E22B6A">
            <w:pPr>
              <w:pStyle w:val="Style4"/>
              <w:widowControl/>
            </w:pPr>
          </w:p>
        </w:tc>
        <w:tc>
          <w:tcPr>
            <w:tcW w:w="2270" w:type="dxa"/>
          </w:tcPr>
          <w:p w:rsidR="00E22B6A" w:rsidRDefault="00E22B6A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 (собственность)</w:t>
            </w:r>
          </w:p>
        </w:tc>
        <w:tc>
          <w:tcPr>
            <w:tcW w:w="1843" w:type="dxa"/>
          </w:tcPr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400</w:t>
            </w:r>
          </w:p>
        </w:tc>
        <w:tc>
          <w:tcPr>
            <w:tcW w:w="1982" w:type="dxa"/>
          </w:tcPr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  <w:vMerge/>
          </w:tcPr>
          <w:p w:rsidR="00E22B6A" w:rsidRDefault="00E22B6A">
            <w:pPr>
              <w:pStyle w:val="Style4"/>
              <w:widowControl/>
            </w:pPr>
          </w:p>
        </w:tc>
      </w:tr>
      <w:tr w:rsidR="00E22B6A" w:rsidTr="00FD7806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2098" w:type="dxa"/>
          </w:tcPr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2270" w:type="dxa"/>
          </w:tcPr>
          <w:p w:rsidR="00E22B6A" w:rsidRDefault="00E22B6A">
            <w:pPr>
              <w:pStyle w:val="Style4"/>
              <w:widowControl/>
            </w:pPr>
          </w:p>
        </w:tc>
        <w:tc>
          <w:tcPr>
            <w:tcW w:w="2549" w:type="dxa"/>
          </w:tcPr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429 991</w:t>
            </w:r>
          </w:p>
        </w:tc>
        <w:tc>
          <w:tcPr>
            <w:tcW w:w="2270" w:type="dxa"/>
          </w:tcPr>
          <w:p w:rsidR="00E22B6A" w:rsidRDefault="00E22B6A">
            <w:pPr>
              <w:pStyle w:val="Style5"/>
              <w:widowControl/>
              <w:spacing w:line="312" w:lineRule="exact"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(безвозмездное,</w:t>
            </w:r>
          </w:p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бессрочное</w:t>
            </w:r>
          </w:p>
          <w:p w:rsidR="00E22B6A" w:rsidRDefault="00E22B6A" w:rsidP="00E13152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пользование)</w:t>
            </w:r>
          </w:p>
        </w:tc>
        <w:tc>
          <w:tcPr>
            <w:tcW w:w="1843" w:type="dxa"/>
          </w:tcPr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62</w:t>
            </w:r>
          </w:p>
        </w:tc>
        <w:tc>
          <w:tcPr>
            <w:tcW w:w="1982" w:type="dxa"/>
          </w:tcPr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E22B6A" w:rsidRDefault="00E22B6A">
            <w:pPr>
              <w:pStyle w:val="Style5"/>
              <w:widowControl/>
              <w:ind w:left="312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 xml:space="preserve">автомобиль </w:t>
            </w:r>
            <w:r>
              <w:rPr>
                <w:rStyle w:val="FontStyle11"/>
                <w:lang w:val="en-US"/>
              </w:rPr>
              <w:t>SHEVROLE</w:t>
            </w:r>
          </w:p>
          <w:p w:rsidR="00E22B6A" w:rsidRDefault="00E22B6A">
            <w:pPr>
              <w:pStyle w:val="Style5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>
              <w:rPr>
                <w:rStyle w:val="FontStyle11"/>
                <w:lang w:val="en-US" w:eastAsia="en-US"/>
              </w:rPr>
              <w:t>KLAN</w:t>
            </w:r>
          </w:p>
          <w:p w:rsidR="00E22B6A" w:rsidRDefault="00E22B6A" w:rsidP="006E230D">
            <w:pPr>
              <w:pStyle w:val="Style5"/>
              <w:spacing w:line="240" w:lineRule="auto"/>
              <w:rPr>
                <w:rStyle w:val="FontStyle11"/>
                <w:lang w:val="en-US"/>
              </w:rPr>
            </w:pPr>
            <w:r>
              <w:rPr>
                <w:rStyle w:val="FontStyle11"/>
                <w:lang w:val="en-US" w:eastAsia="en-US"/>
              </w:rPr>
              <w:t>(LACETTI)</w:t>
            </w:r>
          </w:p>
        </w:tc>
      </w:tr>
      <w:tr w:rsidR="00000000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дочь</w:t>
            </w:r>
          </w:p>
        </w:tc>
        <w:tc>
          <w:tcPr>
            <w:tcW w:w="2270" w:type="dxa"/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</w:tcPr>
          <w:p w:rsidR="00000000" w:rsidRDefault="00A36ABB">
            <w:pPr>
              <w:pStyle w:val="Style5"/>
              <w:widowControl/>
              <w:spacing w:line="240" w:lineRule="auto"/>
              <w:ind w:left="643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(безвозмездное, бессрочное пользование)</w:t>
            </w:r>
          </w:p>
        </w:tc>
        <w:tc>
          <w:tcPr>
            <w:tcW w:w="1843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62</w:t>
            </w:r>
          </w:p>
        </w:tc>
        <w:tc>
          <w:tcPr>
            <w:tcW w:w="1982" w:type="dxa"/>
          </w:tcPr>
          <w:p w:rsidR="00000000" w:rsidRDefault="00A36ABB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B33A1D" w:rsidTr="00B33A1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098" w:type="dxa"/>
            <w:vMerge w:val="restart"/>
          </w:tcPr>
          <w:p w:rsidR="00B33A1D" w:rsidRDefault="00B33A1D">
            <w:pPr>
              <w:pStyle w:val="Style5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Зыкина Т. А.</w:t>
            </w:r>
          </w:p>
        </w:tc>
        <w:tc>
          <w:tcPr>
            <w:tcW w:w="2270" w:type="dxa"/>
            <w:vMerge w:val="restart"/>
          </w:tcPr>
          <w:p w:rsidR="00B33A1D" w:rsidRDefault="00B33A1D">
            <w:pPr>
              <w:pStyle w:val="Style5"/>
              <w:widowControl/>
              <w:spacing w:line="326" w:lineRule="exact"/>
              <w:ind w:left="302"/>
              <w:rPr>
                <w:rStyle w:val="FontStyle11"/>
              </w:rPr>
            </w:pPr>
            <w:r>
              <w:rPr>
                <w:rStyle w:val="FontStyle11"/>
              </w:rPr>
              <w:t>заместитель начальника отдела</w:t>
            </w:r>
          </w:p>
        </w:tc>
        <w:tc>
          <w:tcPr>
            <w:tcW w:w="2549" w:type="dxa"/>
            <w:vMerge w:val="restart"/>
          </w:tcPr>
          <w:p w:rsidR="00B33A1D" w:rsidRDefault="00B33A1D">
            <w:pPr>
              <w:pStyle w:val="Style5"/>
              <w:widowControl/>
              <w:spacing w:line="240" w:lineRule="auto"/>
              <w:ind w:left="72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557 413</w:t>
            </w:r>
          </w:p>
        </w:tc>
        <w:tc>
          <w:tcPr>
            <w:tcW w:w="2270" w:type="dxa"/>
          </w:tcPr>
          <w:p w:rsidR="00B33A1D" w:rsidRDefault="00B33A1D" w:rsidP="00B33A1D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 (собственность);</w:t>
            </w:r>
          </w:p>
        </w:tc>
        <w:tc>
          <w:tcPr>
            <w:tcW w:w="1843" w:type="dxa"/>
          </w:tcPr>
          <w:p w:rsidR="00B33A1D" w:rsidRDefault="00B33A1D" w:rsidP="00B33A1D">
            <w:pPr>
              <w:pStyle w:val="Style8"/>
              <w:widowControl/>
              <w:ind w:hanging="13"/>
              <w:rPr>
                <w:rStyle w:val="FontStyle11"/>
              </w:rPr>
            </w:pPr>
            <w:r>
              <w:rPr>
                <w:rStyle w:val="FontStyle11"/>
              </w:rPr>
              <w:t xml:space="preserve">1232 </w:t>
            </w:r>
          </w:p>
          <w:p w:rsidR="00B33A1D" w:rsidRDefault="00B33A1D">
            <w:pPr>
              <w:pStyle w:val="Style5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1982" w:type="dxa"/>
            <w:vMerge w:val="restart"/>
          </w:tcPr>
          <w:p w:rsidR="00B33A1D" w:rsidRDefault="00B33A1D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B33A1D" w:rsidRDefault="00B33A1D">
            <w:pPr>
              <w:pStyle w:val="Style6"/>
              <w:widowControl/>
              <w:ind w:left="466"/>
              <w:rPr>
                <w:rStyle w:val="FontStyle11"/>
              </w:rPr>
            </w:pPr>
          </w:p>
          <w:p w:rsidR="00B33A1D" w:rsidRDefault="00B33A1D">
            <w:pPr>
              <w:pStyle w:val="Style6"/>
              <w:widowControl/>
              <w:ind w:left="466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B33A1D" w:rsidRDefault="00B33A1D">
            <w:pPr>
              <w:pStyle w:val="Style6"/>
              <w:widowControl/>
              <w:ind w:left="466"/>
              <w:rPr>
                <w:rStyle w:val="FontStyle11"/>
              </w:rPr>
            </w:pPr>
          </w:p>
          <w:p w:rsidR="00B33A1D" w:rsidRDefault="00B33A1D">
            <w:pPr>
              <w:pStyle w:val="Style6"/>
              <w:widowControl/>
              <w:ind w:left="466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  <w:vMerge w:val="restart"/>
          </w:tcPr>
          <w:p w:rsidR="00B33A1D" w:rsidRDefault="00B33A1D">
            <w:pPr>
              <w:pStyle w:val="Style5"/>
              <w:widowControl/>
              <w:spacing w:line="240" w:lineRule="auto"/>
              <w:rPr>
                <w:rStyle w:val="FontStyle11"/>
              </w:rPr>
            </w:pPr>
          </w:p>
          <w:p w:rsidR="00B33A1D" w:rsidRDefault="00B33A1D">
            <w:pPr>
              <w:pStyle w:val="Style5"/>
              <w:widowControl/>
              <w:spacing w:line="240" w:lineRule="auto"/>
              <w:rPr>
                <w:rStyle w:val="FontStyle11"/>
              </w:rPr>
            </w:pPr>
          </w:p>
          <w:p w:rsidR="00B33A1D" w:rsidRDefault="00B33A1D">
            <w:pPr>
              <w:pStyle w:val="Style5"/>
              <w:widowControl/>
              <w:spacing w:line="240" w:lineRule="auto"/>
              <w:rPr>
                <w:rStyle w:val="FontStyle11"/>
              </w:rPr>
            </w:pPr>
          </w:p>
          <w:p w:rsidR="00B33A1D" w:rsidRDefault="00B33A1D">
            <w:pPr>
              <w:pStyle w:val="Style5"/>
              <w:widowControl/>
              <w:spacing w:line="240" w:lineRule="auto"/>
              <w:rPr>
                <w:rStyle w:val="FontStyle11"/>
              </w:rPr>
            </w:pPr>
          </w:p>
          <w:p w:rsidR="00B33A1D" w:rsidRDefault="00B33A1D">
            <w:pPr>
              <w:pStyle w:val="Style5"/>
              <w:widowControl/>
              <w:spacing w:line="240" w:lineRule="auto"/>
              <w:rPr>
                <w:rStyle w:val="FontStyle11"/>
              </w:rPr>
            </w:pPr>
          </w:p>
          <w:p w:rsidR="00B33A1D" w:rsidRDefault="00B33A1D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B33A1D" w:rsidTr="009150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098" w:type="dxa"/>
            <w:vMerge/>
          </w:tcPr>
          <w:p w:rsidR="00B33A1D" w:rsidRDefault="00B33A1D">
            <w:pPr>
              <w:pStyle w:val="Style5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2270" w:type="dxa"/>
            <w:vMerge/>
          </w:tcPr>
          <w:p w:rsidR="00B33A1D" w:rsidRDefault="00B33A1D">
            <w:pPr>
              <w:pStyle w:val="Style5"/>
              <w:widowControl/>
              <w:spacing w:line="326" w:lineRule="exact"/>
              <w:ind w:left="302"/>
              <w:rPr>
                <w:rStyle w:val="FontStyle11"/>
              </w:rPr>
            </w:pPr>
          </w:p>
        </w:tc>
        <w:tc>
          <w:tcPr>
            <w:tcW w:w="2549" w:type="dxa"/>
            <w:vMerge/>
          </w:tcPr>
          <w:p w:rsidR="00B33A1D" w:rsidRDefault="00B33A1D">
            <w:pPr>
              <w:pStyle w:val="Style5"/>
              <w:widowControl/>
              <w:spacing w:line="240" w:lineRule="auto"/>
              <w:ind w:left="720"/>
              <w:jc w:val="left"/>
              <w:rPr>
                <w:rStyle w:val="FontStyle11"/>
              </w:rPr>
            </w:pPr>
          </w:p>
        </w:tc>
        <w:tc>
          <w:tcPr>
            <w:tcW w:w="2270" w:type="dxa"/>
          </w:tcPr>
          <w:p w:rsidR="00B33A1D" w:rsidRDefault="00B33A1D" w:rsidP="00B33A1D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(собственность)</w:t>
            </w:r>
          </w:p>
          <w:p w:rsidR="00B33A1D" w:rsidRDefault="00B33A1D">
            <w:pPr>
              <w:pStyle w:val="Style5"/>
              <w:widowControl/>
              <w:rPr>
                <w:rStyle w:val="FontStyle11"/>
              </w:rPr>
            </w:pPr>
          </w:p>
        </w:tc>
        <w:tc>
          <w:tcPr>
            <w:tcW w:w="1843" w:type="dxa"/>
          </w:tcPr>
          <w:p w:rsidR="00B33A1D" w:rsidRDefault="00B33A1D" w:rsidP="00B33A1D">
            <w:pPr>
              <w:pStyle w:val="Style8"/>
              <w:widowControl/>
              <w:ind w:left="-13"/>
              <w:rPr>
                <w:rStyle w:val="FontStyle11"/>
              </w:rPr>
            </w:pPr>
            <w:r>
              <w:rPr>
                <w:rStyle w:val="FontStyle11"/>
              </w:rPr>
              <w:t>39</w:t>
            </w:r>
          </w:p>
        </w:tc>
        <w:tc>
          <w:tcPr>
            <w:tcW w:w="1982" w:type="dxa"/>
            <w:vMerge/>
          </w:tcPr>
          <w:p w:rsidR="00B33A1D" w:rsidRDefault="00B33A1D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</w:p>
        </w:tc>
        <w:tc>
          <w:tcPr>
            <w:tcW w:w="2280" w:type="dxa"/>
            <w:vMerge/>
          </w:tcPr>
          <w:p w:rsidR="00B33A1D" w:rsidRDefault="00B33A1D">
            <w:pPr>
              <w:pStyle w:val="Style5"/>
              <w:widowControl/>
              <w:spacing w:line="240" w:lineRule="auto"/>
              <w:rPr>
                <w:rStyle w:val="FontStyle11"/>
              </w:rPr>
            </w:pPr>
          </w:p>
        </w:tc>
      </w:tr>
      <w:tr w:rsidR="00B33A1D" w:rsidTr="009150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098" w:type="dxa"/>
            <w:vMerge/>
          </w:tcPr>
          <w:p w:rsidR="00B33A1D" w:rsidRDefault="00B33A1D">
            <w:pPr>
              <w:pStyle w:val="Style5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2270" w:type="dxa"/>
            <w:vMerge/>
          </w:tcPr>
          <w:p w:rsidR="00B33A1D" w:rsidRDefault="00B33A1D">
            <w:pPr>
              <w:pStyle w:val="Style5"/>
              <w:widowControl/>
              <w:spacing w:line="326" w:lineRule="exact"/>
              <w:ind w:left="302"/>
              <w:rPr>
                <w:rStyle w:val="FontStyle11"/>
              </w:rPr>
            </w:pPr>
          </w:p>
        </w:tc>
        <w:tc>
          <w:tcPr>
            <w:tcW w:w="2549" w:type="dxa"/>
            <w:vMerge/>
          </w:tcPr>
          <w:p w:rsidR="00B33A1D" w:rsidRDefault="00B33A1D">
            <w:pPr>
              <w:pStyle w:val="Style5"/>
              <w:widowControl/>
              <w:spacing w:line="240" w:lineRule="auto"/>
              <w:ind w:left="720"/>
              <w:jc w:val="left"/>
              <w:rPr>
                <w:rStyle w:val="FontStyle11"/>
              </w:rPr>
            </w:pPr>
          </w:p>
        </w:tc>
        <w:tc>
          <w:tcPr>
            <w:tcW w:w="2270" w:type="dxa"/>
          </w:tcPr>
          <w:p w:rsidR="00B33A1D" w:rsidRDefault="00B33A1D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(собственность)</w:t>
            </w:r>
          </w:p>
        </w:tc>
        <w:tc>
          <w:tcPr>
            <w:tcW w:w="1843" w:type="dxa"/>
          </w:tcPr>
          <w:p w:rsidR="00B33A1D" w:rsidRDefault="00B33A1D" w:rsidP="00B33A1D">
            <w:pPr>
              <w:pStyle w:val="Style8"/>
              <w:widowControl/>
              <w:ind w:left="-13"/>
              <w:rPr>
                <w:rStyle w:val="FontStyle11"/>
              </w:rPr>
            </w:pPr>
            <w:r>
              <w:rPr>
                <w:rStyle w:val="FontStyle11"/>
              </w:rPr>
              <w:t>27</w:t>
            </w:r>
          </w:p>
        </w:tc>
        <w:tc>
          <w:tcPr>
            <w:tcW w:w="1982" w:type="dxa"/>
            <w:vMerge/>
          </w:tcPr>
          <w:p w:rsidR="00B33A1D" w:rsidRDefault="00B33A1D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</w:p>
        </w:tc>
        <w:tc>
          <w:tcPr>
            <w:tcW w:w="2280" w:type="dxa"/>
            <w:vMerge/>
          </w:tcPr>
          <w:p w:rsidR="00B33A1D" w:rsidRDefault="00B33A1D">
            <w:pPr>
              <w:pStyle w:val="Style5"/>
              <w:widowControl/>
              <w:spacing w:line="240" w:lineRule="auto"/>
              <w:rPr>
                <w:rStyle w:val="FontStyle11"/>
              </w:rPr>
            </w:pPr>
          </w:p>
        </w:tc>
      </w:tr>
      <w:tr w:rsidR="0019393E" w:rsidTr="00A8061C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098" w:type="dxa"/>
          </w:tcPr>
          <w:p w:rsidR="0019393E" w:rsidRDefault="0019393E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Ольховский</w:t>
            </w:r>
          </w:p>
          <w:p w:rsidR="0019393E" w:rsidRDefault="0019393E" w:rsidP="00A36E66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В.И.</w:t>
            </w:r>
          </w:p>
        </w:tc>
        <w:tc>
          <w:tcPr>
            <w:tcW w:w="2270" w:type="dxa"/>
          </w:tcPr>
          <w:p w:rsidR="0019393E" w:rsidRDefault="0019393E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начальник</w:t>
            </w:r>
          </w:p>
          <w:p w:rsidR="0019393E" w:rsidRDefault="0019393E" w:rsidP="00890673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отдела</w:t>
            </w:r>
          </w:p>
        </w:tc>
        <w:tc>
          <w:tcPr>
            <w:tcW w:w="2549" w:type="dxa"/>
          </w:tcPr>
          <w:p w:rsidR="0019393E" w:rsidRDefault="0019393E">
            <w:pPr>
              <w:pStyle w:val="Style5"/>
              <w:widowControl/>
              <w:spacing w:line="240" w:lineRule="auto"/>
              <w:ind w:left="72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826 896</w:t>
            </w:r>
          </w:p>
        </w:tc>
        <w:tc>
          <w:tcPr>
            <w:tcW w:w="2270" w:type="dxa"/>
          </w:tcPr>
          <w:p w:rsidR="0019393E" w:rsidRDefault="0019393E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19393E" w:rsidRDefault="0019393E" w:rsidP="00BA1F3B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(собственность)</w:t>
            </w:r>
          </w:p>
        </w:tc>
        <w:tc>
          <w:tcPr>
            <w:tcW w:w="1843" w:type="dxa"/>
          </w:tcPr>
          <w:p w:rsidR="0019393E" w:rsidRDefault="0019393E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56</w:t>
            </w:r>
          </w:p>
        </w:tc>
        <w:tc>
          <w:tcPr>
            <w:tcW w:w="1982" w:type="dxa"/>
          </w:tcPr>
          <w:p w:rsidR="0019393E" w:rsidRDefault="0019393E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19393E" w:rsidRDefault="0019393E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  <w:p w:rsidR="0019393E" w:rsidRDefault="0019393E" w:rsidP="00A8061C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lang w:val="en-US" w:eastAsia="en-US"/>
              </w:rPr>
              <w:t>HONDA CR-V</w:t>
            </w:r>
          </w:p>
        </w:tc>
      </w:tr>
      <w:tr w:rsidR="00000000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2270" w:type="dxa"/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</w:tcPr>
          <w:p w:rsidR="00000000" w:rsidRDefault="00A36ABB">
            <w:pPr>
              <w:pStyle w:val="Style5"/>
              <w:widowControl/>
              <w:spacing w:line="240" w:lineRule="auto"/>
              <w:ind w:left="7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474 230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(собственность);</w:t>
            </w:r>
          </w:p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(собственность); гаражный бокс (собственность)</w:t>
            </w:r>
          </w:p>
        </w:tc>
        <w:tc>
          <w:tcPr>
            <w:tcW w:w="1843" w:type="dxa"/>
          </w:tcPr>
          <w:p w:rsidR="00000000" w:rsidRDefault="00A36ABB">
            <w:pPr>
              <w:pStyle w:val="Style5"/>
              <w:widowControl/>
              <w:spacing w:line="643" w:lineRule="exact"/>
              <w:rPr>
                <w:rStyle w:val="FontStyle11"/>
              </w:rPr>
            </w:pPr>
            <w:r>
              <w:rPr>
                <w:rStyle w:val="FontStyle11"/>
              </w:rPr>
              <w:t>47</w:t>
            </w:r>
          </w:p>
          <w:p w:rsidR="00000000" w:rsidRDefault="00A36ABB">
            <w:pPr>
              <w:pStyle w:val="Style5"/>
              <w:widowControl/>
              <w:spacing w:line="643" w:lineRule="exact"/>
              <w:rPr>
                <w:rStyle w:val="FontStyle11"/>
              </w:rPr>
            </w:pPr>
            <w:r>
              <w:rPr>
                <w:rStyle w:val="FontStyle11"/>
              </w:rPr>
              <w:t>55</w:t>
            </w:r>
          </w:p>
          <w:p w:rsidR="00000000" w:rsidRDefault="00A36ABB">
            <w:pPr>
              <w:pStyle w:val="Style5"/>
              <w:widowControl/>
              <w:spacing w:line="643" w:lineRule="exact"/>
              <w:rPr>
                <w:rStyle w:val="FontStyle11"/>
              </w:rPr>
            </w:pPr>
            <w:r>
              <w:rPr>
                <w:rStyle w:val="FontStyle11"/>
              </w:rPr>
              <w:t>17</w:t>
            </w:r>
          </w:p>
        </w:tc>
        <w:tc>
          <w:tcPr>
            <w:tcW w:w="1982" w:type="dxa"/>
          </w:tcPr>
          <w:p w:rsidR="00000000" w:rsidRDefault="00A36ABB">
            <w:pPr>
              <w:pStyle w:val="Style6"/>
              <w:widowControl/>
              <w:ind w:left="466"/>
              <w:rPr>
                <w:rStyle w:val="FontStyle11"/>
              </w:rPr>
            </w:pPr>
            <w:r>
              <w:rPr>
                <w:rStyle w:val="FontStyle11"/>
              </w:rPr>
              <w:t>Россия Рос</w:t>
            </w:r>
            <w:r>
              <w:rPr>
                <w:rStyle w:val="FontStyle11"/>
              </w:rPr>
              <w:t>сия Россия</w:t>
            </w:r>
          </w:p>
        </w:tc>
        <w:tc>
          <w:tcPr>
            <w:tcW w:w="2280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000000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дочь</w:t>
            </w:r>
          </w:p>
        </w:tc>
        <w:tc>
          <w:tcPr>
            <w:tcW w:w="2270" w:type="dxa"/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</w:tcPr>
          <w:p w:rsidR="00000000" w:rsidRDefault="00A36ABB">
            <w:pPr>
              <w:pStyle w:val="Style5"/>
              <w:widowControl/>
              <w:spacing w:line="240" w:lineRule="auto"/>
              <w:ind w:left="643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(безвозмездное, бессрочное пользование)</w:t>
            </w:r>
          </w:p>
        </w:tc>
        <w:tc>
          <w:tcPr>
            <w:tcW w:w="1843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55</w:t>
            </w:r>
          </w:p>
        </w:tc>
        <w:tc>
          <w:tcPr>
            <w:tcW w:w="1982" w:type="dxa"/>
          </w:tcPr>
          <w:p w:rsidR="00000000" w:rsidRDefault="00A36ABB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000000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Паршаков В.В.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spacing w:line="326" w:lineRule="exact"/>
              <w:ind w:left="403"/>
              <w:rPr>
                <w:rStyle w:val="FontStyle11"/>
              </w:rPr>
            </w:pPr>
            <w:r>
              <w:rPr>
                <w:rStyle w:val="FontStyle11"/>
              </w:rPr>
              <w:t>начальник отдела</w:t>
            </w:r>
          </w:p>
        </w:tc>
        <w:tc>
          <w:tcPr>
            <w:tcW w:w="2549" w:type="dxa"/>
          </w:tcPr>
          <w:p w:rsidR="00000000" w:rsidRDefault="00A36ABB">
            <w:pPr>
              <w:pStyle w:val="Style5"/>
              <w:widowControl/>
              <w:spacing w:line="240" w:lineRule="auto"/>
              <w:ind w:left="71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783 696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жилой дом (безвозмездное, бессрочное пользование)</w:t>
            </w:r>
          </w:p>
        </w:tc>
        <w:tc>
          <w:tcPr>
            <w:tcW w:w="1843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223</w:t>
            </w:r>
          </w:p>
        </w:tc>
        <w:tc>
          <w:tcPr>
            <w:tcW w:w="1982" w:type="dxa"/>
          </w:tcPr>
          <w:p w:rsidR="00000000" w:rsidRDefault="00A36ABB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F56050" w:rsidTr="00B80B84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2098" w:type="dxa"/>
          </w:tcPr>
          <w:p w:rsidR="00F56050" w:rsidRDefault="00F5605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Петрова Н.В.</w:t>
            </w:r>
          </w:p>
        </w:tc>
        <w:tc>
          <w:tcPr>
            <w:tcW w:w="2270" w:type="dxa"/>
          </w:tcPr>
          <w:p w:rsidR="00F56050" w:rsidRDefault="00F56050">
            <w:pPr>
              <w:pStyle w:val="Style5"/>
              <w:widowControl/>
              <w:ind w:left="202"/>
              <w:rPr>
                <w:rStyle w:val="FontStyle11"/>
              </w:rPr>
            </w:pPr>
            <w:r>
              <w:rPr>
                <w:rStyle w:val="FontStyle11"/>
              </w:rPr>
              <w:t>помощник руководителя</w:t>
            </w:r>
          </w:p>
        </w:tc>
        <w:tc>
          <w:tcPr>
            <w:tcW w:w="2549" w:type="dxa"/>
          </w:tcPr>
          <w:p w:rsidR="00F56050" w:rsidRDefault="00F56050">
            <w:pPr>
              <w:pStyle w:val="Style5"/>
              <w:widowControl/>
              <w:spacing w:line="240" w:lineRule="auto"/>
              <w:ind w:left="71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362 316</w:t>
            </w:r>
          </w:p>
        </w:tc>
        <w:tc>
          <w:tcPr>
            <w:tcW w:w="2270" w:type="dxa"/>
          </w:tcPr>
          <w:p w:rsidR="00F56050" w:rsidRDefault="00F56050">
            <w:pPr>
              <w:pStyle w:val="Style5"/>
              <w:widowControl/>
              <w:spacing w:line="317" w:lineRule="exact"/>
              <w:rPr>
                <w:rStyle w:val="FontStyle11"/>
              </w:rPr>
            </w:pPr>
            <w:r>
              <w:rPr>
                <w:rStyle w:val="FontStyle11"/>
              </w:rPr>
              <w:t>квартира (собственность,</w:t>
            </w:r>
          </w:p>
          <w:p w:rsidR="00F56050" w:rsidRDefault="00F5605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1\3 доли);</w:t>
            </w:r>
          </w:p>
          <w:p w:rsidR="00F56050" w:rsidRDefault="00F5605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F56050" w:rsidRDefault="00F5605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(собственность,</w:t>
            </w:r>
          </w:p>
          <w:p w:rsidR="00F56050" w:rsidRDefault="00F56050" w:rsidP="00C428BF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1\3 доли)</w:t>
            </w:r>
          </w:p>
        </w:tc>
        <w:tc>
          <w:tcPr>
            <w:tcW w:w="1843" w:type="dxa"/>
          </w:tcPr>
          <w:p w:rsidR="00F56050" w:rsidRDefault="00F5605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59</w:t>
            </w:r>
          </w:p>
          <w:p w:rsidR="00F56050" w:rsidRDefault="00F56050" w:rsidP="00380DA8">
            <w:pPr>
              <w:pStyle w:val="Style5"/>
              <w:spacing w:line="240" w:lineRule="auto"/>
              <w:ind w:left="677"/>
              <w:jc w:val="left"/>
              <w:rPr>
                <w:rStyle w:val="FontStyle11"/>
              </w:rPr>
            </w:pPr>
          </w:p>
          <w:p w:rsidR="00F56050" w:rsidRDefault="00F56050" w:rsidP="00380DA8">
            <w:pPr>
              <w:pStyle w:val="Style5"/>
              <w:spacing w:line="240" w:lineRule="auto"/>
              <w:ind w:left="677"/>
              <w:jc w:val="left"/>
              <w:rPr>
                <w:rStyle w:val="FontStyle11"/>
              </w:rPr>
            </w:pPr>
          </w:p>
          <w:p w:rsidR="00F56050" w:rsidRDefault="00F56050" w:rsidP="00380DA8">
            <w:pPr>
              <w:pStyle w:val="Style5"/>
              <w:spacing w:line="240" w:lineRule="auto"/>
              <w:ind w:left="67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33</w:t>
            </w:r>
          </w:p>
        </w:tc>
        <w:tc>
          <w:tcPr>
            <w:tcW w:w="1982" w:type="dxa"/>
          </w:tcPr>
          <w:p w:rsidR="00F56050" w:rsidRDefault="00F56050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56050" w:rsidRDefault="00F56050" w:rsidP="00B52088">
            <w:pPr>
              <w:pStyle w:val="Style5"/>
              <w:spacing w:line="240" w:lineRule="auto"/>
              <w:ind w:left="466"/>
              <w:jc w:val="left"/>
              <w:rPr>
                <w:rStyle w:val="FontStyle11"/>
              </w:rPr>
            </w:pPr>
          </w:p>
          <w:p w:rsidR="00F56050" w:rsidRDefault="00F56050" w:rsidP="00B52088">
            <w:pPr>
              <w:pStyle w:val="Style5"/>
              <w:spacing w:line="240" w:lineRule="auto"/>
              <w:ind w:left="466"/>
              <w:jc w:val="left"/>
              <w:rPr>
                <w:rStyle w:val="FontStyle11"/>
              </w:rPr>
            </w:pPr>
          </w:p>
          <w:p w:rsidR="00F56050" w:rsidRDefault="00F56050" w:rsidP="00B52088">
            <w:pPr>
              <w:pStyle w:val="Style5"/>
              <w:spacing w:line="240" w:lineRule="auto"/>
              <w:ind w:left="466"/>
              <w:jc w:val="left"/>
              <w:rPr>
                <w:rStyle w:val="FontStyle11"/>
              </w:rPr>
            </w:pPr>
          </w:p>
          <w:p w:rsidR="00F56050" w:rsidRDefault="00F56050" w:rsidP="00B52088">
            <w:pPr>
              <w:pStyle w:val="Style5"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F56050" w:rsidRDefault="00F5605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000000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A36ABB">
            <w:pPr>
              <w:pStyle w:val="Style5"/>
              <w:widowControl/>
              <w:spacing w:line="240" w:lineRule="auto"/>
              <w:ind w:left="54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2270" w:type="dxa"/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</w:tcPr>
          <w:p w:rsidR="00000000" w:rsidRDefault="00A36ABB">
            <w:pPr>
              <w:pStyle w:val="Style5"/>
              <w:widowControl/>
              <w:spacing w:line="240" w:lineRule="auto"/>
              <w:ind w:left="62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1 396</w:t>
            </w:r>
            <w:r w:rsidR="0030521C">
              <w:rPr>
                <w:rStyle w:val="FontStyle11"/>
              </w:rPr>
              <w:t> </w:t>
            </w:r>
            <w:r>
              <w:rPr>
                <w:rStyle w:val="FontStyle11"/>
              </w:rPr>
              <w:t>844</w:t>
            </w:r>
          </w:p>
        </w:tc>
        <w:tc>
          <w:tcPr>
            <w:tcW w:w="2270" w:type="dxa"/>
          </w:tcPr>
          <w:p w:rsidR="0030521C" w:rsidRDefault="0030521C">
            <w:pPr>
              <w:pStyle w:val="Style5"/>
              <w:widowControl/>
              <w:rPr>
                <w:rStyle w:val="FontStyle11"/>
              </w:rPr>
            </w:pPr>
          </w:p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(собственность,</w:t>
            </w:r>
          </w:p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1\3 доли);</w:t>
            </w:r>
          </w:p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(собственность,</w:t>
            </w:r>
          </w:p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1\3 доли);</w:t>
            </w:r>
          </w:p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(собственность)</w:t>
            </w:r>
          </w:p>
        </w:tc>
        <w:tc>
          <w:tcPr>
            <w:tcW w:w="1843" w:type="dxa"/>
          </w:tcPr>
          <w:p w:rsidR="00000000" w:rsidRDefault="00A36ABB">
            <w:pPr>
              <w:pStyle w:val="Style5"/>
              <w:widowControl/>
              <w:spacing w:line="965" w:lineRule="exact"/>
              <w:ind w:left="67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59</w:t>
            </w:r>
          </w:p>
          <w:p w:rsidR="00000000" w:rsidRDefault="00A36ABB">
            <w:pPr>
              <w:pStyle w:val="Style5"/>
              <w:widowControl/>
              <w:spacing w:line="965" w:lineRule="exact"/>
              <w:ind w:left="67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33</w:t>
            </w:r>
          </w:p>
          <w:p w:rsidR="00000000" w:rsidRDefault="00A36ABB">
            <w:pPr>
              <w:pStyle w:val="Style5"/>
              <w:widowControl/>
              <w:spacing w:line="965" w:lineRule="exact"/>
              <w:ind w:left="67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32</w:t>
            </w:r>
          </w:p>
        </w:tc>
        <w:tc>
          <w:tcPr>
            <w:tcW w:w="1982" w:type="dxa"/>
          </w:tcPr>
          <w:p w:rsidR="00000000" w:rsidRDefault="00A36ABB">
            <w:pPr>
              <w:pStyle w:val="Style7"/>
              <w:widowControl/>
              <w:spacing w:line="965" w:lineRule="exact"/>
              <w:ind w:left="466"/>
              <w:rPr>
                <w:rStyle w:val="FontStyle11"/>
              </w:rPr>
            </w:pPr>
            <w:r>
              <w:rPr>
                <w:rStyle w:val="FontStyle11"/>
              </w:rPr>
              <w:t>Россия Россия Россия</w:t>
            </w:r>
          </w:p>
        </w:tc>
        <w:tc>
          <w:tcPr>
            <w:tcW w:w="2280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000000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A36ABB">
            <w:pPr>
              <w:pStyle w:val="Style5"/>
              <w:widowControl/>
              <w:spacing w:line="240" w:lineRule="auto"/>
              <w:ind w:left="66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дочь</w:t>
            </w:r>
          </w:p>
        </w:tc>
        <w:tc>
          <w:tcPr>
            <w:tcW w:w="2270" w:type="dxa"/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</w:tcPr>
          <w:p w:rsidR="00000000" w:rsidRDefault="00A36ABB">
            <w:pPr>
              <w:pStyle w:val="Style5"/>
              <w:widowControl/>
              <w:spacing w:line="240" w:lineRule="auto"/>
              <w:ind w:left="643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(безвозмездное, бессрочное пользование)</w:t>
            </w:r>
          </w:p>
        </w:tc>
        <w:tc>
          <w:tcPr>
            <w:tcW w:w="1843" w:type="dxa"/>
          </w:tcPr>
          <w:p w:rsidR="00000000" w:rsidRDefault="00A36ABB">
            <w:pPr>
              <w:pStyle w:val="Style5"/>
              <w:widowControl/>
              <w:spacing w:line="240" w:lineRule="auto"/>
              <w:ind w:left="71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59</w:t>
            </w:r>
          </w:p>
        </w:tc>
        <w:tc>
          <w:tcPr>
            <w:tcW w:w="1982" w:type="dxa"/>
          </w:tcPr>
          <w:p w:rsidR="00000000" w:rsidRDefault="00A36ABB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000000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A36ABB">
            <w:pPr>
              <w:pStyle w:val="Style5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Хайсаров Р.Х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ind w:left="30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заместитель начальника отдела</w:t>
            </w:r>
          </w:p>
        </w:tc>
        <w:tc>
          <w:tcPr>
            <w:tcW w:w="2549" w:type="dxa"/>
          </w:tcPr>
          <w:p w:rsidR="00000000" w:rsidRDefault="00A36ABB">
            <w:pPr>
              <w:pStyle w:val="Style5"/>
              <w:widowControl/>
              <w:spacing w:line="240" w:lineRule="auto"/>
              <w:ind w:left="71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663 546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spacing w:line="326" w:lineRule="exact"/>
              <w:rPr>
                <w:rStyle w:val="FontStyle11"/>
              </w:rPr>
            </w:pPr>
            <w:r>
              <w:rPr>
                <w:rStyle w:val="FontStyle11"/>
              </w:rPr>
              <w:t>квартира (собственность)</w:t>
            </w:r>
          </w:p>
          <w:p w:rsidR="0030521C" w:rsidRDefault="0030521C">
            <w:pPr>
              <w:pStyle w:val="Style5"/>
              <w:widowControl/>
              <w:rPr>
                <w:rStyle w:val="FontStyle11"/>
              </w:rPr>
            </w:pPr>
          </w:p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гаражный бокс (собственность)</w:t>
            </w:r>
          </w:p>
        </w:tc>
        <w:tc>
          <w:tcPr>
            <w:tcW w:w="1843" w:type="dxa"/>
          </w:tcPr>
          <w:p w:rsidR="00000000" w:rsidRDefault="00A36ABB">
            <w:pPr>
              <w:pStyle w:val="Style5"/>
              <w:widowControl/>
              <w:spacing w:line="240" w:lineRule="auto"/>
              <w:ind w:left="67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85</w:t>
            </w:r>
          </w:p>
          <w:p w:rsidR="0030521C" w:rsidRDefault="0030521C">
            <w:pPr>
              <w:pStyle w:val="Style5"/>
              <w:widowControl/>
              <w:spacing w:line="240" w:lineRule="auto"/>
              <w:ind w:left="672"/>
              <w:jc w:val="left"/>
              <w:rPr>
                <w:rStyle w:val="FontStyle11"/>
              </w:rPr>
            </w:pPr>
          </w:p>
          <w:p w:rsidR="0030521C" w:rsidRDefault="0030521C">
            <w:pPr>
              <w:pStyle w:val="Style5"/>
              <w:widowControl/>
              <w:spacing w:line="240" w:lineRule="auto"/>
              <w:ind w:left="672"/>
              <w:jc w:val="left"/>
              <w:rPr>
                <w:rStyle w:val="FontStyle11"/>
              </w:rPr>
            </w:pPr>
          </w:p>
          <w:p w:rsidR="0030521C" w:rsidRDefault="0030521C">
            <w:pPr>
              <w:pStyle w:val="Style5"/>
              <w:widowControl/>
              <w:spacing w:line="240" w:lineRule="auto"/>
              <w:ind w:left="672"/>
              <w:jc w:val="left"/>
              <w:rPr>
                <w:rStyle w:val="FontStyle11"/>
              </w:rPr>
            </w:pPr>
          </w:p>
          <w:p w:rsidR="00000000" w:rsidRDefault="00A36ABB">
            <w:pPr>
              <w:pStyle w:val="Style5"/>
              <w:widowControl/>
              <w:spacing w:line="240" w:lineRule="auto"/>
              <w:ind w:left="67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24</w:t>
            </w:r>
          </w:p>
        </w:tc>
        <w:tc>
          <w:tcPr>
            <w:tcW w:w="1982" w:type="dxa"/>
          </w:tcPr>
          <w:p w:rsidR="00000000" w:rsidRDefault="00A36ABB">
            <w:pPr>
              <w:pStyle w:val="Style7"/>
              <w:widowControl/>
              <w:spacing w:line="970" w:lineRule="exact"/>
              <w:ind w:left="466"/>
              <w:rPr>
                <w:rStyle w:val="FontStyle11"/>
              </w:rPr>
            </w:pPr>
            <w:r>
              <w:rPr>
                <w:rStyle w:val="FontStyle11"/>
              </w:rPr>
              <w:t>Россия Россия</w:t>
            </w:r>
          </w:p>
        </w:tc>
        <w:tc>
          <w:tcPr>
            <w:tcW w:w="2280" w:type="dxa"/>
          </w:tcPr>
          <w:p w:rsidR="0030521C" w:rsidRDefault="00A36ABB">
            <w:pPr>
              <w:pStyle w:val="Style5"/>
              <w:widowControl/>
              <w:spacing w:line="326" w:lineRule="exact"/>
              <w:ind w:left="235"/>
              <w:rPr>
                <w:rStyle w:val="FontStyle11"/>
              </w:rPr>
            </w:pPr>
            <w:r>
              <w:rPr>
                <w:rStyle w:val="FontStyle11"/>
              </w:rPr>
              <w:t xml:space="preserve">Автомобили: </w:t>
            </w:r>
            <w:r>
              <w:rPr>
                <w:rStyle w:val="FontStyle11"/>
              </w:rPr>
              <w:t xml:space="preserve">ВАЗ 11113; </w:t>
            </w:r>
          </w:p>
          <w:p w:rsidR="00000000" w:rsidRDefault="00A36ABB">
            <w:pPr>
              <w:pStyle w:val="Style5"/>
              <w:widowControl/>
              <w:spacing w:line="326" w:lineRule="exact"/>
              <w:ind w:left="235"/>
              <w:rPr>
                <w:rStyle w:val="FontStyle11"/>
                <w:lang w:val="en-US"/>
              </w:rPr>
            </w:pPr>
            <w:r>
              <w:rPr>
                <w:rStyle w:val="FontStyle11"/>
                <w:lang w:val="en-US"/>
              </w:rPr>
              <w:t>KIA Ceed</w:t>
            </w:r>
          </w:p>
        </w:tc>
      </w:tr>
      <w:tr w:rsidR="00000000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A36ABB">
            <w:pPr>
              <w:pStyle w:val="Style5"/>
              <w:widowControl/>
              <w:spacing w:line="240" w:lineRule="auto"/>
              <w:ind w:left="57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2270" w:type="dxa"/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</w:tcPr>
          <w:p w:rsidR="00000000" w:rsidRDefault="00A36ABB">
            <w:pPr>
              <w:pStyle w:val="Style5"/>
              <w:widowControl/>
              <w:spacing w:line="240" w:lineRule="auto"/>
              <w:ind w:left="73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193 306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ind w:right="77"/>
              <w:rPr>
                <w:rStyle w:val="FontStyle11"/>
              </w:rPr>
            </w:pPr>
            <w:r>
              <w:rPr>
                <w:rStyle w:val="FontStyle11"/>
              </w:rPr>
              <w:t>садовый участок (собственность)</w:t>
            </w:r>
          </w:p>
          <w:p w:rsidR="00000000" w:rsidRDefault="00A36ABB">
            <w:pPr>
              <w:pStyle w:val="Style5"/>
              <w:widowControl/>
              <w:ind w:right="77"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(безвозмездное, бессрочное пользование)</w:t>
            </w:r>
          </w:p>
        </w:tc>
        <w:tc>
          <w:tcPr>
            <w:tcW w:w="1843" w:type="dxa"/>
          </w:tcPr>
          <w:p w:rsidR="00000000" w:rsidRDefault="00A36ABB">
            <w:pPr>
              <w:pStyle w:val="Style5"/>
              <w:widowControl/>
              <w:spacing w:line="240" w:lineRule="auto"/>
              <w:ind w:left="60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440</w:t>
            </w:r>
          </w:p>
          <w:p w:rsidR="0030521C" w:rsidRDefault="0030521C">
            <w:pPr>
              <w:pStyle w:val="Style5"/>
              <w:widowControl/>
              <w:spacing w:line="240" w:lineRule="auto"/>
              <w:ind w:left="600"/>
              <w:jc w:val="left"/>
              <w:rPr>
                <w:rStyle w:val="FontStyle11"/>
              </w:rPr>
            </w:pPr>
          </w:p>
          <w:p w:rsidR="0030521C" w:rsidRDefault="0030521C">
            <w:pPr>
              <w:pStyle w:val="Style5"/>
              <w:widowControl/>
              <w:spacing w:line="240" w:lineRule="auto"/>
              <w:ind w:left="600"/>
              <w:jc w:val="left"/>
              <w:rPr>
                <w:rStyle w:val="FontStyle11"/>
              </w:rPr>
            </w:pPr>
          </w:p>
          <w:p w:rsidR="00000000" w:rsidRDefault="00A36ABB">
            <w:pPr>
              <w:pStyle w:val="Style5"/>
              <w:widowControl/>
              <w:spacing w:line="240" w:lineRule="auto"/>
              <w:ind w:left="60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85</w:t>
            </w:r>
          </w:p>
        </w:tc>
        <w:tc>
          <w:tcPr>
            <w:tcW w:w="1982" w:type="dxa"/>
          </w:tcPr>
          <w:p w:rsidR="00000000" w:rsidRDefault="00A36ABB">
            <w:pPr>
              <w:pStyle w:val="Style6"/>
              <w:widowControl/>
              <w:ind w:left="466"/>
              <w:rPr>
                <w:rStyle w:val="FontStyle11"/>
              </w:rPr>
            </w:pPr>
            <w:r>
              <w:rPr>
                <w:rStyle w:val="FontStyle11"/>
              </w:rPr>
              <w:t>Россия Россия</w:t>
            </w:r>
          </w:p>
        </w:tc>
        <w:tc>
          <w:tcPr>
            <w:tcW w:w="2280" w:type="dxa"/>
          </w:tcPr>
          <w:p w:rsidR="0030521C" w:rsidRDefault="0030521C">
            <w:pPr>
              <w:pStyle w:val="Style5"/>
              <w:widowControl/>
              <w:spacing w:line="240" w:lineRule="auto"/>
              <w:rPr>
                <w:rStyle w:val="FontStyle11"/>
              </w:rPr>
            </w:pPr>
          </w:p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000000" w:rsidTr="00915009">
        <w:tblPrEx>
          <w:tblCellMar>
            <w:top w:w="0" w:type="dxa"/>
            <w:bottom w:w="0" w:type="dxa"/>
          </w:tblCellMar>
        </w:tblPrEx>
        <w:tc>
          <w:tcPr>
            <w:tcW w:w="2098" w:type="dxa"/>
          </w:tcPr>
          <w:p w:rsidR="00000000" w:rsidRDefault="00A36ABB">
            <w:pPr>
              <w:pStyle w:val="Style5"/>
              <w:widowControl/>
              <w:spacing w:line="240" w:lineRule="auto"/>
              <w:ind w:left="66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дочь</w:t>
            </w:r>
          </w:p>
        </w:tc>
        <w:tc>
          <w:tcPr>
            <w:tcW w:w="2270" w:type="dxa"/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</w:tcPr>
          <w:p w:rsidR="00000000" w:rsidRDefault="00A36ABB">
            <w:pPr>
              <w:pStyle w:val="Style5"/>
              <w:widowControl/>
              <w:spacing w:line="240" w:lineRule="auto"/>
              <w:ind w:left="643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  <w:tc>
          <w:tcPr>
            <w:tcW w:w="2270" w:type="dxa"/>
          </w:tcPr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(безвозмездное, бессрочное пользование)</w:t>
            </w:r>
          </w:p>
        </w:tc>
        <w:tc>
          <w:tcPr>
            <w:tcW w:w="1843" w:type="dxa"/>
          </w:tcPr>
          <w:p w:rsidR="0030521C" w:rsidRDefault="0030521C">
            <w:pPr>
              <w:pStyle w:val="Style5"/>
              <w:widowControl/>
              <w:spacing w:line="240" w:lineRule="auto"/>
              <w:ind w:left="682"/>
              <w:jc w:val="left"/>
              <w:rPr>
                <w:rStyle w:val="FontStyle11"/>
              </w:rPr>
            </w:pPr>
          </w:p>
          <w:p w:rsidR="00000000" w:rsidRDefault="00A36ABB">
            <w:pPr>
              <w:pStyle w:val="Style5"/>
              <w:widowControl/>
              <w:spacing w:line="240" w:lineRule="auto"/>
              <w:ind w:left="68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85</w:t>
            </w:r>
          </w:p>
        </w:tc>
        <w:tc>
          <w:tcPr>
            <w:tcW w:w="1982" w:type="dxa"/>
          </w:tcPr>
          <w:p w:rsidR="0030521C" w:rsidRDefault="0030521C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</w:p>
          <w:p w:rsidR="00000000" w:rsidRDefault="00A36ABB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30521C" w:rsidRDefault="0030521C">
            <w:pPr>
              <w:pStyle w:val="Style5"/>
              <w:widowControl/>
              <w:spacing w:line="240" w:lineRule="auto"/>
              <w:rPr>
                <w:rStyle w:val="FontStyle11"/>
              </w:rPr>
            </w:pPr>
          </w:p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F87D10" w:rsidTr="00847502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098" w:type="dxa"/>
          </w:tcPr>
          <w:p w:rsidR="00F87D10" w:rsidRDefault="00F87D1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Хакимова Е.Н.</w:t>
            </w:r>
          </w:p>
        </w:tc>
        <w:tc>
          <w:tcPr>
            <w:tcW w:w="2270" w:type="dxa"/>
          </w:tcPr>
          <w:p w:rsidR="00F87D10" w:rsidRDefault="00F87D1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консультант</w:t>
            </w:r>
          </w:p>
        </w:tc>
        <w:tc>
          <w:tcPr>
            <w:tcW w:w="2549" w:type="dxa"/>
          </w:tcPr>
          <w:p w:rsidR="00F87D10" w:rsidRDefault="00F87D1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345 062</w:t>
            </w:r>
          </w:p>
        </w:tc>
        <w:tc>
          <w:tcPr>
            <w:tcW w:w="2270" w:type="dxa"/>
          </w:tcPr>
          <w:p w:rsidR="00F87D10" w:rsidRDefault="00F87D1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F87D10" w:rsidRDefault="00F87D10" w:rsidP="00224005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(собственность)</w:t>
            </w:r>
          </w:p>
        </w:tc>
        <w:tc>
          <w:tcPr>
            <w:tcW w:w="1843" w:type="dxa"/>
          </w:tcPr>
          <w:p w:rsidR="00F87D10" w:rsidRDefault="00F87D1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48</w:t>
            </w:r>
          </w:p>
        </w:tc>
        <w:tc>
          <w:tcPr>
            <w:tcW w:w="1982" w:type="dxa"/>
          </w:tcPr>
          <w:p w:rsidR="00F87D10" w:rsidRDefault="00F87D10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F87D10" w:rsidRDefault="00F87D1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  <w:p w:rsidR="00F87D10" w:rsidRDefault="00F87D10" w:rsidP="00847502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lang w:val="en-US" w:eastAsia="en-US"/>
              </w:rPr>
              <w:t>Toyota Corolla</w:t>
            </w:r>
          </w:p>
        </w:tc>
      </w:tr>
      <w:tr w:rsidR="00F64A29" w:rsidTr="008758D7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098" w:type="dxa"/>
            <w:vMerge w:val="restart"/>
            <w:tcBorders>
              <w:bottom w:val="single" w:sz="6" w:space="0" w:color="auto"/>
            </w:tcBorders>
          </w:tcPr>
          <w:p w:rsidR="00F64A29" w:rsidRDefault="00F64A2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2270" w:type="dxa"/>
            <w:vMerge w:val="restart"/>
            <w:tcBorders>
              <w:bottom w:val="single" w:sz="6" w:space="0" w:color="auto"/>
            </w:tcBorders>
          </w:tcPr>
          <w:p w:rsidR="00F64A29" w:rsidRDefault="00F64A29">
            <w:pPr>
              <w:pStyle w:val="Style4"/>
              <w:widowControl/>
            </w:pPr>
          </w:p>
        </w:tc>
        <w:tc>
          <w:tcPr>
            <w:tcW w:w="2549" w:type="dxa"/>
            <w:vMerge w:val="restart"/>
            <w:tcBorders>
              <w:bottom w:val="single" w:sz="6" w:space="0" w:color="auto"/>
            </w:tcBorders>
          </w:tcPr>
          <w:p w:rsidR="00F64A29" w:rsidRDefault="00F64A2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507 660</w:t>
            </w:r>
          </w:p>
        </w:tc>
        <w:tc>
          <w:tcPr>
            <w:tcW w:w="2270" w:type="dxa"/>
            <w:tcBorders>
              <w:bottom w:val="single" w:sz="6" w:space="0" w:color="auto"/>
            </w:tcBorders>
          </w:tcPr>
          <w:p w:rsidR="00F64A29" w:rsidRDefault="00F64A2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земельный</w:t>
            </w:r>
          </w:p>
          <w:p w:rsidR="00F64A29" w:rsidRDefault="00F64A2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участок</w:t>
            </w:r>
          </w:p>
          <w:p w:rsidR="00F64A29" w:rsidRDefault="00F64A29" w:rsidP="004D2289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F64A29" w:rsidRDefault="00F64A2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1000</w:t>
            </w:r>
          </w:p>
        </w:tc>
        <w:tc>
          <w:tcPr>
            <w:tcW w:w="1982" w:type="dxa"/>
            <w:tcBorders>
              <w:bottom w:val="single" w:sz="6" w:space="0" w:color="auto"/>
            </w:tcBorders>
          </w:tcPr>
          <w:p w:rsidR="00F64A29" w:rsidRDefault="00F64A29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  <w:vMerge w:val="restart"/>
            <w:tcBorders>
              <w:bottom w:val="single" w:sz="6" w:space="0" w:color="auto"/>
            </w:tcBorders>
          </w:tcPr>
          <w:p w:rsidR="00F64A29" w:rsidRDefault="00F64A2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F64A29" w:rsidTr="00A700B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2098" w:type="dxa"/>
            <w:vMerge/>
          </w:tcPr>
          <w:p w:rsidR="00F64A29" w:rsidRDefault="00F64A29">
            <w:pPr>
              <w:pStyle w:val="Style4"/>
              <w:widowControl/>
            </w:pPr>
          </w:p>
        </w:tc>
        <w:tc>
          <w:tcPr>
            <w:tcW w:w="2270" w:type="dxa"/>
            <w:vMerge/>
          </w:tcPr>
          <w:p w:rsidR="00F64A29" w:rsidRDefault="00F64A29">
            <w:pPr>
              <w:pStyle w:val="Style4"/>
              <w:widowControl/>
            </w:pPr>
          </w:p>
        </w:tc>
        <w:tc>
          <w:tcPr>
            <w:tcW w:w="2549" w:type="dxa"/>
            <w:vMerge/>
          </w:tcPr>
          <w:p w:rsidR="00F64A29" w:rsidRDefault="00F64A29">
            <w:pPr>
              <w:pStyle w:val="Style4"/>
              <w:widowControl/>
            </w:pPr>
          </w:p>
        </w:tc>
        <w:tc>
          <w:tcPr>
            <w:tcW w:w="2270" w:type="dxa"/>
          </w:tcPr>
          <w:p w:rsidR="00F64A29" w:rsidRDefault="00F64A2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F64A29" w:rsidRDefault="00F64A2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(безвозмездное,</w:t>
            </w:r>
          </w:p>
          <w:p w:rsidR="00F64A29" w:rsidRDefault="00F64A2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бессрочное</w:t>
            </w:r>
          </w:p>
          <w:p w:rsidR="00F64A29" w:rsidRDefault="00F64A29" w:rsidP="00D923E3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пользование)</w:t>
            </w:r>
          </w:p>
        </w:tc>
        <w:tc>
          <w:tcPr>
            <w:tcW w:w="1843" w:type="dxa"/>
          </w:tcPr>
          <w:p w:rsidR="00F64A29" w:rsidRDefault="00F64A29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48</w:t>
            </w:r>
          </w:p>
        </w:tc>
        <w:tc>
          <w:tcPr>
            <w:tcW w:w="1982" w:type="dxa"/>
          </w:tcPr>
          <w:p w:rsidR="00F64A29" w:rsidRDefault="00F64A29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  <w:vMerge/>
          </w:tcPr>
          <w:p w:rsidR="00F64A29" w:rsidRDefault="00F64A29">
            <w:pPr>
              <w:pStyle w:val="Style4"/>
              <w:widowControl/>
            </w:pPr>
          </w:p>
        </w:tc>
      </w:tr>
      <w:tr w:rsidR="00755BD0" w:rsidTr="004A6F9D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2098" w:type="dxa"/>
          </w:tcPr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Аварова В. А.</w:t>
            </w:r>
          </w:p>
        </w:tc>
        <w:tc>
          <w:tcPr>
            <w:tcW w:w="2270" w:type="dxa"/>
          </w:tcPr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ведущий</w:t>
            </w:r>
          </w:p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специалист -</w:t>
            </w:r>
          </w:p>
          <w:p w:rsidR="00755BD0" w:rsidRDefault="00755BD0" w:rsidP="00095B8A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эксперт</w:t>
            </w:r>
          </w:p>
        </w:tc>
        <w:tc>
          <w:tcPr>
            <w:tcW w:w="2549" w:type="dxa"/>
          </w:tcPr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495 768</w:t>
            </w:r>
          </w:p>
        </w:tc>
        <w:tc>
          <w:tcPr>
            <w:tcW w:w="2270" w:type="dxa"/>
          </w:tcPr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(безвозмездное,</w:t>
            </w:r>
          </w:p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бессрочное</w:t>
            </w:r>
          </w:p>
          <w:p w:rsidR="00755BD0" w:rsidRDefault="00755BD0" w:rsidP="00210993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пользование)</w:t>
            </w:r>
          </w:p>
        </w:tc>
        <w:tc>
          <w:tcPr>
            <w:tcW w:w="1843" w:type="dxa"/>
          </w:tcPr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47</w:t>
            </w:r>
          </w:p>
        </w:tc>
        <w:tc>
          <w:tcPr>
            <w:tcW w:w="1982" w:type="dxa"/>
          </w:tcPr>
          <w:p w:rsidR="00755BD0" w:rsidRDefault="00755BD0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  <w:p w:rsidR="00755BD0" w:rsidRDefault="00755BD0" w:rsidP="004A6F9D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lang w:val="en-US" w:eastAsia="en-US"/>
              </w:rPr>
              <w:t>Lada</w:t>
            </w:r>
            <w:r>
              <w:rPr>
                <w:rStyle w:val="FontStyle11"/>
                <w:lang w:eastAsia="en-US"/>
              </w:rPr>
              <w:t xml:space="preserve"> Калина</w:t>
            </w:r>
          </w:p>
        </w:tc>
      </w:tr>
      <w:tr w:rsidR="00755BD0" w:rsidTr="002D41A2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098" w:type="dxa"/>
          </w:tcPr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Главатских</w:t>
            </w:r>
          </w:p>
          <w:p w:rsidR="00755BD0" w:rsidRDefault="00755BD0" w:rsidP="00EF2C5A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О.Н.</w:t>
            </w:r>
          </w:p>
        </w:tc>
        <w:tc>
          <w:tcPr>
            <w:tcW w:w="2270" w:type="dxa"/>
          </w:tcPr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ведущий</w:t>
            </w:r>
          </w:p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специалист -</w:t>
            </w:r>
          </w:p>
          <w:p w:rsidR="00755BD0" w:rsidRDefault="00755BD0" w:rsidP="00266F34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эксперт</w:t>
            </w:r>
          </w:p>
        </w:tc>
        <w:tc>
          <w:tcPr>
            <w:tcW w:w="2549" w:type="dxa"/>
          </w:tcPr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398 636</w:t>
            </w:r>
          </w:p>
        </w:tc>
        <w:tc>
          <w:tcPr>
            <w:tcW w:w="2270" w:type="dxa"/>
          </w:tcPr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755BD0" w:rsidRDefault="00755BD0" w:rsidP="00CC7141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(собственность)</w:t>
            </w:r>
          </w:p>
        </w:tc>
        <w:tc>
          <w:tcPr>
            <w:tcW w:w="1843" w:type="dxa"/>
          </w:tcPr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47</w:t>
            </w:r>
          </w:p>
        </w:tc>
        <w:tc>
          <w:tcPr>
            <w:tcW w:w="1982" w:type="dxa"/>
          </w:tcPr>
          <w:p w:rsidR="00755BD0" w:rsidRDefault="00755BD0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755BD0" w:rsidRDefault="00755BD0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9449C1" w:rsidTr="00BE2AD2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2098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2270" w:type="dxa"/>
          </w:tcPr>
          <w:p w:rsidR="009449C1" w:rsidRDefault="009449C1">
            <w:pPr>
              <w:pStyle w:val="Style4"/>
              <w:widowControl/>
            </w:pPr>
          </w:p>
        </w:tc>
        <w:tc>
          <w:tcPr>
            <w:tcW w:w="2549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923 315</w:t>
            </w:r>
          </w:p>
        </w:tc>
        <w:tc>
          <w:tcPr>
            <w:tcW w:w="2270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(безвозмездное,</w:t>
            </w:r>
          </w:p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бессрочное</w:t>
            </w:r>
          </w:p>
          <w:p w:rsidR="009449C1" w:rsidRDefault="009449C1" w:rsidP="00E75A97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пользование)</w:t>
            </w:r>
          </w:p>
        </w:tc>
        <w:tc>
          <w:tcPr>
            <w:tcW w:w="1843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47</w:t>
            </w:r>
          </w:p>
        </w:tc>
        <w:tc>
          <w:tcPr>
            <w:tcW w:w="1982" w:type="dxa"/>
          </w:tcPr>
          <w:p w:rsidR="009449C1" w:rsidRDefault="009449C1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  <w:p w:rsidR="009449C1" w:rsidRDefault="009449C1" w:rsidP="00BE2AD2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lang w:val="en-US" w:eastAsia="en-US"/>
              </w:rPr>
              <w:t>Hyundai Solaris</w:t>
            </w:r>
          </w:p>
        </w:tc>
      </w:tr>
      <w:tr w:rsidR="009449C1" w:rsidTr="00D408DF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2098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Соломко А. С.</w:t>
            </w:r>
          </w:p>
        </w:tc>
        <w:tc>
          <w:tcPr>
            <w:tcW w:w="2270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главный</w:t>
            </w:r>
          </w:p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специалист -</w:t>
            </w:r>
          </w:p>
          <w:p w:rsidR="009449C1" w:rsidRDefault="009449C1" w:rsidP="00F654C3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эксперт</w:t>
            </w:r>
          </w:p>
        </w:tc>
        <w:tc>
          <w:tcPr>
            <w:tcW w:w="2549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288 293</w:t>
            </w:r>
          </w:p>
        </w:tc>
        <w:tc>
          <w:tcPr>
            <w:tcW w:w="2270" w:type="dxa"/>
          </w:tcPr>
          <w:p w:rsidR="009449C1" w:rsidRDefault="009449C1">
            <w:pPr>
              <w:pStyle w:val="Style5"/>
              <w:widowControl/>
              <w:spacing w:line="240" w:lineRule="auto"/>
              <w:ind w:left="56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(совместная</w:t>
            </w:r>
          </w:p>
          <w:p w:rsidR="009449C1" w:rsidRDefault="009449C1" w:rsidP="002D1A35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собственность)</w:t>
            </w:r>
          </w:p>
        </w:tc>
        <w:tc>
          <w:tcPr>
            <w:tcW w:w="1843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42</w:t>
            </w:r>
          </w:p>
        </w:tc>
        <w:tc>
          <w:tcPr>
            <w:tcW w:w="1982" w:type="dxa"/>
          </w:tcPr>
          <w:p w:rsidR="009449C1" w:rsidRDefault="009449C1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  <w:p w:rsidR="009449C1" w:rsidRDefault="009449C1" w:rsidP="00D408DF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lang w:val="en-US" w:eastAsia="en-US"/>
              </w:rPr>
              <w:t>Daewoo Nexia</w:t>
            </w:r>
          </w:p>
        </w:tc>
      </w:tr>
      <w:tr w:rsidR="009449C1" w:rsidTr="00CD3C6D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098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2270" w:type="dxa"/>
          </w:tcPr>
          <w:p w:rsidR="009449C1" w:rsidRDefault="009449C1">
            <w:pPr>
              <w:pStyle w:val="Style4"/>
              <w:widowControl/>
            </w:pPr>
          </w:p>
        </w:tc>
        <w:tc>
          <w:tcPr>
            <w:tcW w:w="2549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2 100</w:t>
            </w:r>
          </w:p>
        </w:tc>
        <w:tc>
          <w:tcPr>
            <w:tcW w:w="2270" w:type="dxa"/>
          </w:tcPr>
          <w:p w:rsidR="009449C1" w:rsidRDefault="009449C1">
            <w:pPr>
              <w:pStyle w:val="Style5"/>
              <w:widowControl/>
              <w:spacing w:line="240" w:lineRule="auto"/>
              <w:ind w:left="56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(совместная</w:t>
            </w:r>
          </w:p>
          <w:p w:rsidR="009449C1" w:rsidRDefault="009449C1" w:rsidP="001A66EC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собственность)</w:t>
            </w:r>
          </w:p>
        </w:tc>
        <w:tc>
          <w:tcPr>
            <w:tcW w:w="1843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42</w:t>
            </w:r>
          </w:p>
        </w:tc>
        <w:tc>
          <w:tcPr>
            <w:tcW w:w="1982" w:type="dxa"/>
          </w:tcPr>
          <w:p w:rsidR="009449C1" w:rsidRDefault="009449C1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9449C1" w:rsidRDefault="009449C1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376A9F" w:rsidTr="00C220D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2098" w:type="dxa"/>
          </w:tcPr>
          <w:p w:rsidR="00376A9F" w:rsidRDefault="00376A9F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2270" w:type="dxa"/>
          </w:tcPr>
          <w:p w:rsidR="00376A9F" w:rsidRDefault="00376A9F">
            <w:pPr>
              <w:pStyle w:val="Style4"/>
              <w:widowControl/>
            </w:pPr>
          </w:p>
        </w:tc>
        <w:tc>
          <w:tcPr>
            <w:tcW w:w="2549" w:type="dxa"/>
          </w:tcPr>
          <w:p w:rsidR="00376A9F" w:rsidRDefault="00376A9F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49 111</w:t>
            </w:r>
          </w:p>
        </w:tc>
        <w:tc>
          <w:tcPr>
            <w:tcW w:w="2270" w:type="dxa"/>
          </w:tcPr>
          <w:p w:rsidR="00376A9F" w:rsidRDefault="00376A9F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376A9F" w:rsidRDefault="00376A9F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(безвозмездное,</w:t>
            </w:r>
          </w:p>
          <w:p w:rsidR="00376A9F" w:rsidRDefault="00376A9F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бессрочное</w:t>
            </w:r>
          </w:p>
          <w:p w:rsidR="00376A9F" w:rsidRDefault="00376A9F" w:rsidP="0041673C">
            <w:pPr>
              <w:pStyle w:val="Style5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пользование)</w:t>
            </w:r>
          </w:p>
        </w:tc>
        <w:tc>
          <w:tcPr>
            <w:tcW w:w="1843" w:type="dxa"/>
          </w:tcPr>
          <w:p w:rsidR="00376A9F" w:rsidRDefault="00376A9F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42</w:t>
            </w:r>
          </w:p>
        </w:tc>
        <w:tc>
          <w:tcPr>
            <w:tcW w:w="1982" w:type="dxa"/>
          </w:tcPr>
          <w:p w:rsidR="00376A9F" w:rsidRDefault="00376A9F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</w:tcPr>
          <w:p w:rsidR="00376A9F" w:rsidRDefault="00376A9F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</w:tbl>
    <w:p w:rsidR="00000000" w:rsidRDefault="00A36ABB">
      <w:pPr>
        <w:widowControl/>
        <w:sectPr w:rsidR="00000000" w:rsidSect="001F28CD">
          <w:type w:val="continuous"/>
          <w:pgSz w:w="16837" w:h="23810"/>
          <w:pgMar w:top="850" w:right="527" w:bottom="1440" w:left="101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98"/>
        <w:gridCol w:w="2270"/>
        <w:gridCol w:w="2549"/>
        <w:gridCol w:w="2270"/>
        <w:gridCol w:w="1843"/>
        <w:gridCol w:w="1982"/>
        <w:gridCol w:w="2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сын</w:t>
            </w: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5 598</w:t>
            </w: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(безвозмездное, бессрочно</w:t>
            </w:r>
            <w:r>
              <w:rPr>
                <w:rStyle w:val="FontStyle11"/>
              </w:rPr>
              <w:t>е пользование)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ind w:left="67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42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Чусовитина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главный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319 286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ind w:left="67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76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Н.К.</w:t>
            </w: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специалист -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(совместная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эксперт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собственность)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105 106</w:t>
            </w: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ind w:left="677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76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Автомобили: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(совместная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>
              <w:rPr>
                <w:rStyle w:val="FontStyle11"/>
                <w:lang w:val="en-US" w:eastAsia="en-US"/>
              </w:rPr>
              <w:t>Mitsubishi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собственность)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>
              <w:rPr>
                <w:rStyle w:val="FontStyle11"/>
                <w:lang w:val="en-US" w:eastAsia="en-US"/>
              </w:rPr>
              <w:t>Outlander;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ind w:left="68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50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ind w:left="46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>
              <w:rPr>
                <w:rStyle w:val="FontStyle11"/>
                <w:lang w:val="en-US" w:eastAsia="en-US"/>
              </w:rPr>
              <w:t>Subaru Outback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(индивидуальная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5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собственность)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36ABB">
            <w:pPr>
              <w:pStyle w:val="Style4"/>
              <w:widowControl/>
            </w:pPr>
          </w:p>
        </w:tc>
      </w:tr>
    </w:tbl>
    <w:p w:rsidR="00564887" w:rsidRDefault="00564887"/>
    <w:sectPr w:rsidR="00564887">
      <w:pgSz w:w="16837" w:h="23810"/>
      <w:pgMar w:top="2727" w:right="527" w:bottom="1440" w:left="101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ABB" w:rsidRDefault="00A36ABB">
      <w:r>
        <w:separator/>
      </w:r>
    </w:p>
  </w:endnote>
  <w:endnote w:type="continuationSeparator" w:id="1">
    <w:p w:rsidR="00A36ABB" w:rsidRDefault="00A36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ABB" w:rsidRDefault="00A36ABB">
      <w:r>
        <w:separator/>
      </w:r>
    </w:p>
  </w:footnote>
  <w:footnote w:type="continuationSeparator" w:id="1">
    <w:p w:rsidR="00A36ABB" w:rsidRDefault="00A36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564887"/>
    <w:rsid w:val="00111E6E"/>
    <w:rsid w:val="0019393E"/>
    <w:rsid w:val="001F28CD"/>
    <w:rsid w:val="0030521C"/>
    <w:rsid w:val="00376A9F"/>
    <w:rsid w:val="00441B6A"/>
    <w:rsid w:val="00442ACB"/>
    <w:rsid w:val="00564887"/>
    <w:rsid w:val="00755BD0"/>
    <w:rsid w:val="00865E3F"/>
    <w:rsid w:val="00915009"/>
    <w:rsid w:val="009449C1"/>
    <w:rsid w:val="00A36ABB"/>
    <w:rsid w:val="00B33A1D"/>
    <w:rsid w:val="00BA7990"/>
    <w:rsid w:val="00E22B6A"/>
    <w:rsid w:val="00F56050"/>
    <w:rsid w:val="00F64A29"/>
    <w:rsid w:val="00F8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2" w:lineRule="exact"/>
      <w:jc w:val="center"/>
    </w:pPr>
  </w:style>
  <w:style w:type="paragraph" w:customStyle="1" w:styleId="Style6">
    <w:name w:val="Style6"/>
    <w:basedOn w:val="a"/>
    <w:uiPriority w:val="99"/>
    <w:pPr>
      <w:spacing w:line="643" w:lineRule="exact"/>
    </w:pPr>
  </w:style>
  <w:style w:type="paragraph" w:customStyle="1" w:styleId="Style7">
    <w:name w:val="Style7"/>
    <w:basedOn w:val="a"/>
    <w:uiPriority w:val="99"/>
    <w:pPr>
      <w:spacing w:line="967" w:lineRule="exact"/>
    </w:pPr>
  </w:style>
  <w:style w:type="paragraph" w:customStyle="1" w:styleId="Style8">
    <w:name w:val="Style8"/>
    <w:basedOn w:val="a"/>
    <w:uiPriority w:val="99"/>
    <w:pPr>
      <w:spacing w:line="970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F28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28CD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F28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28CD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21</cp:revision>
  <dcterms:created xsi:type="dcterms:W3CDTF">2014-01-24T10:10:00Z</dcterms:created>
  <dcterms:modified xsi:type="dcterms:W3CDTF">2014-01-24T10:23:00Z</dcterms:modified>
</cp:coreProperties>
</file>