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3D02" w:rsidRDefault="004D2A65">
      <w:pPr>
        <w:pStyle w:val="Style1"/>
        <w:widowControl/>
        <w:spacing w:before="62" w:line="298" w:lineRule="exact"/>
        <w:ind w:right="134"/>
        <w:jc w:val="center"/>
        <w:rPr>
          <w:rStyle w:val="FontStyle14"/>
          <w:b/>
        </w:rPr>
      </w:pPr>
      <w:r w:rsidRPr="00B83D02">
        <w:rPr>
          <w:rStyle w:val="FontStyle14"/>
          <w:b/>
        </w:rPr>
        <w:t>Сведения</w:t>
      </w:r>
    </w:p>
    <w:p w:rsidR="00000000" w:rsidRPr="00B83D02" w:rsidRDefault="004D2A65">
      <w:pPr>
        <w:pStyle w:val="Style2"/>
        <w:widowControl/>
        <w:ind w:left="1714" w:right="1848"/>
        <w:rPr>
          <w:rStyle w:val="FontStyle14"/>
          <w:b/>
        </w:rPr>
      </w:pPr>
      <w:r w:rsidRPr="00B83D02">
        <w:rPr>
          <w:rStyle w:val="FontStyle14"/>
          <w:b/>
        </w:rPr>
        <w:t>о доходах, об имуществе и обязательствах имущественного характера федеральных государственных служащих Северо-Западного территориального управления Росграницы, а также их суп</w:t>
      </w:r>
      <w:r w:rsidRPr="00B83D02">
        <w:rPr>
          <w:rStyle w:val="FontStyle14"/>
          <w:b/>
        </w:rPr>
        <w:t>ругов и несовершеннолетних детей за период с 1 января 2011 г. по 31 декабря 2011 г.</w:t>
      </w:r>
    </w:p>
    <w:p w:rsidR="00000000" w:rsidRDefault="004D2A65">
      <w:pPr>
        <w:widowControl/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43"/>
        <w:gridCol w:w="10"/>
        <w:gridCol w:w="2352"/>
        <w:gridCol w:w="10"/>
        <w:gridCol w:w="2236"/>
        <w:gridCol w:w="10"/>
        <w:gridCol w:w="2496"/>
        <w:gridCol w:w="10"/>
        <w:gridCol w:w="1627"/>
        <w:gridCol w:w="10"/>
        <w:gridCol w:w="1939"/>
        <w:gridCol w:w="10"/>
        <w:gridCol w:w="2904"/>
        <w:gridCol w:w="14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40" w:lineRule="auto"/>
              <w:ind w:left="61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Фамилия,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40" w:lineRule="auto"/>
              <w:ind w:left="50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Общая сумма декларированного</w:t>
            </w:r>
          </w:p>
        </w:tc>
        <w:tc>
          <w:tcPr>
            <w:tcW w:w="609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74" w:lineRule="exact"/>
              <w:ind w:left="61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74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Перечень трансп</w:t>
            </w:r>
            <w:r>
              <w:rPr>
                <w:rStyle w:val="FontStyle15"/>
              </w:rPr>
              <w:t>ортных средств, принадлежащих на праве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53"/>
        </w:trPr>
        <w:tc>
          <w:tcPr>
            <w:tcW w:w="24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инициалы</w:t>
            </w:r>
          </w:p>
        </w:tc>
        <w:tc>
          <w:tcPr>
            <w:tcW w:w="236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5"/>
              </w:rPr>
            </w:pPr>
          </w:p>
          <w:p w:rsidR="00000000" w:rsidRDefault="004D2A65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5"/>
              </w:rPr>
            </w:pPr>
          </w:p>
        </w:tc>
        <w:tc>
          <w:tcPr>
            <w:tcW w:w="2246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годового дохода за 2011 г. (руб.)</w:t>
            </w:r>
          </w:p>
        </w:tc>
        <w:tc>
          <w:tcPr>
            <w:tcW w:w="6092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74" w:lineRule="exact"/>
              <w:rPr>
                <w:rStyle w:val="FontStyle15"/>
              </w:rPr>
            </w:pPr>
          </w:p>
          <w:p w:rsidR="00000000" w:rsidRDefault="004D2A65">
            <w:pPr>
              <w:pStyle w:val="Style5"/>
              <w:widowControl/>
              <w:spacing w:line="274" w:lineRule="exact"/>
              <w:rPr>
                <w:rStyle w:val="FontStyle15"/>
              </w:rPr>
            </w:pPr>
          </w:p>
        </w:tc>
        <w:tc>
          <w:tcPr>
            <w:tcW w:w="291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5"/>
              <w:widowControl/>
              <w:spacing w:line="274" w:lineRule="exact"/>
              <w:rPr>
                <w:rStyle w:val="FontStyle15"/>
              </w:rPr>
            </w:pPr>
          </w:p>
          <w:p w:rsidR="00000000" w:rsidRDefault="004D2A65">
            <w:pPr>
              <w:pStyle w:val="Style5"/>
              <w:widowControl/>
              <w:spacing w:line="274" w:lineRule="exact"/>
              <w:rPr>
                <w:rStyle w:val="FontStyle15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widowControl/>
              <w:rPr>
                <w:rStyle w:val="FontStyle15"/>
              </w:rPr>
            </w:pPr>
          </w:p>
          <w:p w:rsidR="00000000" w:rsidRDefault="004D2A65">
            <w:pPr>
              <w:widowControl/>
              <w:rPr>
                <w:rStyle w:val="FontStyle15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left="39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Вид объектов недвижимости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left="235"/>
              <w:rPr>
                <w:rStyle w:val="FontStyle15"/>
              </w:rPr>
            </w:pPr>
            <w:r>
              <w:rPr>
                <w:rStyle w:val="FontStyle15"/>
              </w:rPr>
              <w:t>Площадь (кв.м.)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83" w:lineRule="exact"/>
              <w:ind w:left="60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Помощник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262 444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67,6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Трухачев В.Р.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руково</w:t>
            </w:r>
            <w:r>
              <w:rPr>
                <w:rStyle w:val="FontStyle15"/>
              </w:rPr>
              <w:t>дителя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(собственность,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Джип Либерти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widowControl/>
              <w:rPr>
                <w:rStyle w:val="FontStyle15"/>
              </w:rPr>
            </w:pPr>
          </w:p>
          <w:p w:rsidR="00000000" w:rsidRDefault="004D2A65">
            <w:pPr>
              <w:widowControl/>
              <w:rPr>
                <w:rStyle w:val="FontStyle15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1/3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491361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67,6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widowControl/>
              <w:rPr>
                <w:rStyle w:val="FontStyle15"/>
              </w:rPr>
            </w:pPr>
          </w:p>
          <w:p w:rsidR="00000000" w:rsidRDefault="004D2A65">
            <w:pPr>
              <w:widowControl/>
              <w:rPr>
                <w:rStyle w:val="FontStyle15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right="31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(собственность, 1/3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Кочергин А.В.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4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 администрирования пунктов пропуска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336000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right="85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</w:t>
            </w:r>
            <w:r>
              <w:rPr>
                <w:rStyle w:val="FontStyle15"/>
              </w:rPr>
              <w:t>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right="143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 Хендай</w:t>
            </w:r>
            <w:r>
              <w:rPr>
                <w:rStyle w:val="FontStyle15"/>
                <w:lang w:val="en-US"/>
              </w:rPr>
              <w:t xml:space="preserve"> i</w:t>
            </w:r>
            <w:r>
              <w:rPr>
                <w:rStyle w:val="FontStyle15"/>
              </w:rPr>
              <w:t xml:space="preserve">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300 000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4" w:lineRule="exact"/>
              <w:ind w:right="85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Тимофеев А.Г.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right="8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Консультант отдела администрирования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316 829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8" w:lineRule="exact"/>
              <w:ind w:right="65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57,2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83" w:lineRule="exact"/>
              <w:ind w:right="62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 Тайота Лэнд Крузер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пунктов пропуска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74" w:lineRule="exact"/>
              <w:ind w:right="29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 З</w:t>
            </w:r>
            <w:r>
              <w:rPr>
                <w:rStyle w:val="FontStyle15"/>
              </w:rPr>
              <w:t>емельный участок 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142,3</w:t>
            </w:r>
          </w:p>
          <w:p w:rsidR="00000000" w:rsidRDefault="004D2A6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6000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Прадо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142,3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Тойота-Королла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886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Садовый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140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</w:t>
            </w:r>
            <w:r>
              <w:rPr>
                <w:rStyle w:val="FontStyle15"/>
              </w:rPr>
              <w:t>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Хабарова С.Б.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Консультант отдела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277092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Машиноместо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администрирования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пунктов пропуска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94,4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374230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Комната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</w:t>
            </w:r>
            <w:r>
              <w:rPr>
                <w:rStyle w:val="FontStyle15"/>
              </w:rPr>
              <w:t>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94,4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701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Редкоусов Д.Д.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Ведущий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238883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75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 У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Опель Астра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отдела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Лодка Ямаран</w:t>
            </w:r>
            <w:r>
              <w:rPr>
                <w:rStyle w:val="FontStyle15"/>
                <w:lang w:val="en-US"/>
              </w:rPr>
              <w:t xml:space="preserve"> F</w:t>
            </w:r>
            <w:r>
              <w:rPr>
                <w:rStyle w:val="FontStyle15"/>
              </w:rPr>
              <w:t xml:space="preserve"> 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администрирования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пунктов пропуска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75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Соколова Е.С.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197123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86,5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отдела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(Собственность, 1\2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Фольцваген Джетта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администрирования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пунктов пропуска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55,5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</w:t>
            </w:r>
            <w:r>
              <w:rPr>
                <w:rStyle w:val="FontStyle15"/>
              </w:rPr>
              <w:t>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421055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86,5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(Собственность, 1 \2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Фольцваген Таурег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307" w:firstLine="5"/>
              <w:rPr>
                <w:rStyle w:val="FontStyle15"/>
              </w:rPr>
            </w:pPr>
            <w:r>
              <w:rPr>
                <w:rStyle w:val="FontStyle15"/>
              </w:rPr>
              <w:t>(собственность, 1 \2 доли)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90"/>
              <w:rPr>
                <w:rStyle w:val="FontStyle15"/>
              </w:rPr>
            </w:pPr>
            <w:r>
              <w:rPr>
                <w:rStyle w:val="FontStyle15"/>
              </w:rPr>
              <w:t>42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0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69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86,5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01"/>
              <w:rPr>
                <w:rStyle w:val="FontStyle15"/>
              </w:rPr>
            </w:pPr>
            <w:r>
              <w:rPr>
                <w:rStyle w:val="FontStyle15"/>
              </w:rPr>
              <w:t>Росси</w:t>
            </w:r>
            <w:r>
              <w:rPr>
                <w:rStyle w:val="FontStyle15"/>
              </w:rPr>
              <w:t>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42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86,5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01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Забродин А.А.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Начальник отдела паспортизации и мониторинга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58"/>
              <w:rPr>
                <w:rStyle w:val="FontStyle15"/>
              </w:rPr>
            </w:pPr>
            <w:r>
              <w:rPr>
                <w:rStyle w:val="FontStyle15"/>
              </w:rPr>
              <w:t>431402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56,4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1430" w:firstLine="5"/>
              <w:rPr>
                <w:rStyle w:val="FontStyle15"/>
              </w:rPr>
            </w:pPr>
            <w:r>
              <w:rPr>
                <w:rStyle w:val="FontStyle15"/>
              </w:rPr>
              <w:t>Автомобиль Киа Сид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Ватагин А.А.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right="226" w:hanging="5"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</w:t>
            </w:r>
            <w:r>
              <w:rPr>
                <w:rStyle w:val="FontStyle15"/>
              </w:rPr>
              <w:t>а паспортизации и мониторинга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29"/>
              <w:rPr>
                <w:rStyle w:val="FontStyle15"/>
              </w:rPr>
            </w:pPr>
            <w:r>
              <w:rPr>
                <w:rStyle w:val="FontStyle15"/>
              </w:rPr>
              <w:t>339 800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95"/>
              <w:rPr>
                <w:rStyle w:val="FontStyle15"/>
              </w:rPr>
            </w:pPr>
            <w:r>
              <w:rPr>
                <w:rStyle w:val="FontStyle15"/>
              </w:rPr>
              <w:t>68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83" w:lineRule="exact"/>
              <w:ind w:right="528" w:firstLine="5"/>
              <w:rPr>
                <w:rStyle w:val="FontStyle15"/>
              </w:rPr>
            </w:pPr>
            <w:r>
              <w:rPr>
                <w:rStyle w:val="FontStyle15"/>
              </w:rPr>
              <w:t>Автомобиль Мерседес-Бенс</w:t>
            </w:r>
            <w:r>
              <w:rPr>
                <w:rStyle w:val="FontStyle15"/>
                <w:lang w:val="en-US"/>
              </w:rPr>
              <w:t xml:space="preserve"> E</w:t>
            </w:r>
            <w:r>
              <w:rPr>
                <w:rStyle w:val="FontStyle15"/>
              </w:rPr>
              <w:t xml:space="preserve"> 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20"/>
              <w:rPr>
                <w:rStyle w:val="FontStyle15"/>
              </w:rPr>
            </w:pPr>
            <w:r>
              <w:rPr>
                <w:rStyle w:val="FontStyle15"/>
              </w:rPr>
              <w:t>83016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95"/>
              <w:rPr>
                <w:rStyle w:val="FontStyle15"/>
              </w:rPr>
            </w:pPr>
            <w:r>
              <w:rPr>
                <w:rStyle w:val="FontStyle15"/>
              </w:rPr>
              <w:t>68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0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95"/>
              <w:rPr>
                <w:rStyle w:val="FontStyle15"/>
              </w:rPr>
            </w:pPr>
            <w:r>
              <w:rPr>
                <w:rStyle w:val="FontStyle15"/>
              </w:rPr>
              <w:t>68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20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360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Сёмина И.Е.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 xml:space="preserve">Консультант отдела </w:t>
            </w:r>
            <w:r>
              <w:rPr>
                <w:rStyle w:val="FontStyle15"/>
              </w:rPr>
              <w:t>паспортизации и мониторинга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356783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 1 \3 доли) Гараж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298" w:firstLine="5"/>
              <w:rPr>
                <w:rStyle w:val="FontStyle15"/>
              </w:rPr>
            </w:pPr>
            <w:r>
              <w:rPr>
                <w:rStyle w:val="FontStyle15"/>
              </w:rPr>
              <w:t>(пользование) Земельный участок 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0"/>
              <w:widowControl/>
              <w:ind w:left="552" w:hanging="48"/>
              <w:rPr>
                <w:rStyle w:val="FontStyle15"/>
              </w:rPr>
            </w:pPr>
            <w:r>
              <w:rPr>
                <w:rStyle w:val="FontStyle15"/>
              </w:rPr>
              <w:t>72,5 21</w:t>
            </w:r>
          </w:p>
          <w:p w:rsidR="00000000" w:rsidRDefault="004D2A65">
            <w:pPr>
              <w:pStyle w:val="Style11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600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000000" w:rsidRDefault="004D2A65">
            <w:pPr>
              <w:pStyle w:val="Style9"/>
              <w:widowControl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10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19"/>
              <w:rPr>
                <w:rStyle w:val="FontStyle15"/>
              </w:rPr>
            </w:pPr>
            <w:r>
              <w:rPr>
                <w:rStyle w:val="FontStyle15"/>
              </w:rPr>
              <w:t>1077284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 1 \3 доли)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298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(аренда)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557" w:lineRule="exact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72,5 400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0"/>
              <w:widowControl/>
              <w:ind w:left="653"/>
              <w:rPr>
                <w:rStyle w:val="FontStyle15"/>
              </w:rPr>
            </w:pPr>
            <w:r>
              <w:rPr>
                <w:rStyle w:val="FontStyle15"/>
              </w:rPr>
              <w:t>Росси</w:t>
            </w:r>
            <w:r>
              <w:rPr>
                <w:rStyle w:val="FontStyle15"/>
              </w:rPr>
              <w:t>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right="1253"/>
              <w:rPr>
                <w:rStyle w:val="FontStyle15"/>
              </w:rPr>
            </w:pPr>
            <w:r>
              <w:rPr>
                <w:rStyle w:val="FontStyle15"/>
              </w:rPr>
              <w:t>Автомобиль Опель Зафира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Липковская Е.И.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Главный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106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отдела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106"/>
              <w:rPr>
                <w:rStyle w:val="FontStyle15"/>
              </w:rPr>
            </w:pPr>
            <w:r>
              <w:rPr>
                <w:rStyle w:val="FontStyle15"/>
              </w:rPr>
              <w:t>паспортизации и мониторинга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58"/>
              <w:rPr>
                <w:rStyle w:val="FontStyle15"/>
              </w:rPr>
            </w:pPr>
            <w:r>
              <w:rPr>
                <w:rStyle w:val="FontStyle15"/>
              </w:rPr>
              <w:t>236186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202" w:firstLine="5"/>
              <w:rPr>
                <w:rStyle w:val="FontStyle15"/>
              </w:rPr>
            </w:pPr>
            <w:r>
              <w:rPr>
                <w:rStyle w:val="FontStyle15"/>
              </w:rPr>
              <w:t>Садовый земельный участок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900</w:t>
            </w:r>
          </w:p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87,7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0"/>
              <w:widowControl/>
              <w:ind w:left="509" w:firstLine="5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83" w:lineRule="exact"/>
              <w:ind w:right="1392"/>
              <w:rPr>
                <w:rStyle w:val="FontStyle15"/>
                <w:lang w:val="en-US"/>
              </w:rPr>
            </w:pPr>
            <w:r>
              <w:rPr>
                <w:rStyle w:val="FontStyle15"/>
              </w:rPr>
              <w:t xml:space="preserve">Автомобиль </w:t>
            </w:r>
            <w:r>
              <w:rPr>
                <w:rStyle w:val="FontStyle15"/>
                <w:lang w:val="en-US"/>
              </w:rPr>
              <w:t>ZAZ Chance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Карпова Е.Н.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422"/>
              <w:rPr>
                <w:rStyle w:val="FontStyle15"/>
              </w:rPr>
            </w:pPr>
            <w:r>
              <w:rPr>
                <w:rStyle w:val="FontStyle15"/>
              </w:rPr>
              <w:t xml:space="preserve">Специалист 1 </w:t>
            </w:r>
            <w:r>
              <w:rPr>
                <w:rStyle w:val="FontStyle15"/>
              </w:rPr>
              <w:t>разряда отдела паспортизации и мониторинга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82"/>
              <w:rPr>
                <w:rStyle w:val="FontStyle15"/>
              </w:rPr>
            </w:pPr>
            <w:r>
              <w:rPr>
                <w:rStyle w:val="FontStyle15"/>
              </w:rPr>
              <w:t>144032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66,5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Ильясов М.Г.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Начальник отдела контроля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7"/>
              <w:rPr>
                <w:rStyle w:val="FontStyle15"/>
              </w:rPr>
            </w:pPr>
            <w:r>
              <w:rPr>
                <w:rStyle w:val="FontStyle15"/>
              </w:rPr>
              <w:t>528749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475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right="706"/>
              <w:rPr>
                <w:rStyle w:val="FontStyle15"/>
              </w:rPr>
            </w:pPr>
            <w:r>
              <w:rPr>
                <w:rStyle w:val="FontStyle15"/>
              </w:rPr>
              <w:t>Автомобиль Фольцваген Пассат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349000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 Комната (со</w:t>
            </w:r>
            <w:r>
              <w:rPr>
                <w:rStyle w:val="FontStyle15"/>
              </w:rPr>
              <w:t>бственность)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Дом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51</w:t>
            </w:r>
          </w:p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28</w:t>
            </w:r>
          </w:p>
          <w:p w:rsidR="00000000" w:rsidRDefault="004D2A65">
            <w:pPr>
              <w:pStyle w:val="Style4"/>
              <w:widowControl/>
              <w:ind w:left="533"/>
              <w:rPr>
                <w:rStyle w:val="FontStyle15"/>
              </w:rPr>
            </w:pPr>
            <w:r>
              <w:rPr>
                <w:rStyle w:val="FontStyle15"/>
              </w:rPr>
              <w:t>600 50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8"/>
              <w:widowControl/>
              <w:ind w:left="509" w:firstLine="5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  <w:p w:rsidR="00000000" w:rsidRDefault="004D2A65">
            <w:pPr>
              <w:pStyle w:val="Style8"/>
              <w:widowControl/>
              <w:ind w:left="509" w:firstLine="5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Ломиворотова Е.В.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Главный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106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отдела контроля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82"/>
              <w:rPr>
                <w:rStyle w:val="FontStyle15"/>
              </w:rPr>
            </w:pPr>
            <w:r>
              <w:rPr>
                <w:rStyle w:val="FontStyle15"/>
              </w:rPr>
              <w:t>172620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322" w:firstLine="5"/>
              <w:rPr>
                <w:rStyle w:val="FontStyle15"/>
              </w:rPr>
            </w:pPr>
            <w:r>
              <w:rPr>
                <w:rStyle w:val="FontStyle15"/>
              </w:rPr>
              <w:t>(собственность, 1\3 долевая)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63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Каракасиди Н.И.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619"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 контроля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82"/>
              <w:rPr>
                <w:rStyle w:val="FontStyle15"/>
              </w:rPr>
            </w:pPr>
            <w:r>
              <w:rPr>
                <w:rStyle w:val="FontStyle15"/>
              </w:rPr>
              <w:t>156692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Комната (ведомственная бессрочное 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19,87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Никольский В.Е.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59,4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11"/>
              <w:widowControl/>
              <w:ind w:right="758" w:firstLine="5"/>
              <w:rPr>
                <w:rStyle w:val="FontStyle15"/>
              </w:rPr>
            </w:pPr>
            <w:r>
              <w:rPr>
                <w:rStyle w:val="FontStyle15"/>
              </w:rPr>
              <w:t>материально-технического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432720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11"/>
              <w:widowControl/>
              <w:ind w:right="322" w:firstLine="5"/>
              <w:rPr>
                <w:rStyle w:val="FontStyle15"/>
              </w:rPr>
            </w:pPr>
            <w:r>
              <w:rPr>
                <w:rStyle w:val="FontStyle15"/>
              </w:rPr>
              <w:t>(собственность, 1/3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обеспечения </w:t>
            </w:r>
            <w:r>
              <w:rPr>
                <w:rStyle w:val="FontStyle15"/>
              </w:rPr>
              <w:t>и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делопроизводства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(собственность 1 \3)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73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38</w:t>
            </w:r>
          </w:p>
        </w:tc>
        <w:tc>
          <w:tcPr>
            <w:tcW w:w="194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Мазда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864"/>
              <w:rPr>
                <w:rStyle w:val="FontStyle15"/>
              </w:rPr>
            </w:pPr>
            <w:r>
              <w:rPr>
                <w:rStyle w:val="FontStyle15"/>
              </w:rPr>
              <w:t>38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предоставление)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Павленко О.В.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226"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 материально-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Комната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(фактическое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предоставление)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технического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331057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11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обеспечения и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делопроизводства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Запаренко В.В.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Главный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19" w:firstLine="5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отдела</w:t>
            </w:r>
            <w:r>
              <w:rPr>
                <w:rStyle w:val="FontStyle15"/>
              </w:rPr>
              <w:t xml:space="preserve"> материально-технического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197866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307" w:firstLine="5"/>
              <w:rPr>
                <w:rStyle w:val="FontStyle15"/>
              </w:rPr>
            </w:pPr>
            <w:r>
              <w:rPr>
                <w:rStyle w:val="FontStyle15"/>
              </w:rPr>
              <w:t>(Собственность 1/4 доли)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обеспечения и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делопроизводства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83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(фактическое предоставление)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Шухат Л.А.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Заместитель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00"/>
              <w:rPr>
                <w:rStyle w:val="FontStyle15"/>
              </w:rPr>
            </w:pPr>
            <w:r>
              <w:rPr>
                <w:rStyle w:val="FontStyle15"/>
              </w:rPr>
              <w:t>484045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41,08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начальника финанс</w:t>
            </w:r>
            <w:r>
              <w:rPr>
                <w:rStyle w:val="FontStyle15"/>
              </w:rPr>
              <w:t>ового отдела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20"/>
              <w:rPr>
                <w:rStyle w:val="FontStyle15"/>
              </w:rPr>
            </w:pPr>
            <w:r>
              <w:rPr>
                <w:rStyle w:val="FontStyle15"/>
              </w:rPr>
              <w:t>506116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41,08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Колосова Н.В.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Ведущий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72" w:firstLine="5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финансового отдела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371636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(пользование, служебное жилье)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7"/>
              <w:rPr>
                <w:rStyle w:val="FontStyle15"/>
              </w:rPr>
            </w:pPr>
            <w:r>
              <w:rPr>
                <w:rStyle w:val="FontStyle15"/>
              </w:rPr>
              <w:t>851796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</w:t>
            </w:r>
            <w:r>
              <w:rPr>
                <w:rStyle w:val="FontStyle15"/>
              </w:rPr>
              <w:t>, служебное жилье)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01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Чепикова В.Г.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Главный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72" w:firstLine="5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финансового отдела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318045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 долевая 1/3)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43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right="1411" w:firstLine="5"/>
              <w:rPr>
                <w:rStyle w:val="FontStyle15"/>
                <w:lang w:val="en-US"/>
              </w:rPr>
            </w:pPr>
            <w:r>
              <w:rPr>
                <w:rStyle w:val="FontStyle15"/>
              </w:rPr>
              <w:t>Автомобиль Рено</w:t>
            </w:r>
            <w:r>
              <w:rPr>
                <w:rStyle w:val="FontStyle15"/>
                <w:lang w:val="en-US"/>
              </w:rPr>
              <w:t xml:space="preserve"> Symbol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82"/>
              <w:rPr>
                <w:rStyle w:val="FontStyle15"/>
              </w:rPr>
            </w:pPr>
            <w:r>
              <w:rPr>
                <w:rStyle w:val="FontStyle15"/>
              </w:rPr>
              <w:t>132400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43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53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Гусева А.В.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Главный</w:t>
            </w:r>
          </w:p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</w:t>
            </w:r>
            <w:r>
              <w:rPr>
                <w:rStyle w:val="FontStyle15"/>
              </w:rPr>
              <w:t>пециалист-эксперт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82"/>
              <w:rPr>
                <w:rStyle w:val="FontStyle15"/>
              </w:rPr>
            </w:pPr>
            <w:r>
              <w:rPr>
                <w:rStyle w:val="FontStyle15"/>
              </w:rPr>
              <w:t>174900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42,2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509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1224" w:firstLine="5"/>
              <w:rPr>
                <w:rStyle w:val="FontStyle15"/>
              </w:rPr>
            </w:pPr>
            <w:r>
              <w:rPr>
                <w:rStyle w:val="FontStyle15"/>
              </w:rPr>
              <w:t>Автомобиль Сузуки Свифт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358620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left="10" w:hanging="10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 1 \3 доли)</w:t>
            </w:r>
          </w:p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Садовый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6"/>
              <w:widowControl/>
              <w:ind w:left="499"/>
              <w:rPr>
                <w:rStyle w:val="FontStyle15"/>
              </w:rPr>
            </w:pPr>
            <w:r>
              <w:rPr>
                <w:rStyle w:val="FontStyle15"/>
              </w:rPr>
              <w:t>42,2 44,3</w:t>
            </w:r>
          </w:p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900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701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000000" w:rsidRDefault="004D2A65">
            <w:pPr>
              <w:pStyle w:val="Style12"/>
              <w:widowControl/>
              <w:ind w:left="70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Садовый у</w:t>
            </w:r>
            <w:r>
              <w:rPr>
                <w:rStyle w:val="FontStyle15"/>
              </w:rPr>
              <w:t>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70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Садовый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70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42,2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70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70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Хохлова Д.В.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461466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498,1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пра</w:t>
            </w:r>
            <w:r>
              <w:rPr>
                <w:rStyle w:val="FontStyle15"/>
              </w:rPr>
              <w:t>вового и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Субару Импреза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29,86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(аренда)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549720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совместная 1/3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Субару Импреза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18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Оп</w:t>
            </w:r>
            <w:r>
              <w:rPr>
                <w:rStyle w:val="FontStyle15"/>
              </w:rPr>
              <w:t>ель Калибра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(индивидуальная)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ВАЗ 21093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498,1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ind w:left="65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Семенова Н.Ю.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Заместитель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355661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начальника отдела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Хендай Солярис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правового и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72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47088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ВАЗ 2110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НИВА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Ситроен С 5 (снят 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(собственность 1\3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72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учета)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доли)</w:t>
            </w:r>
          </w:p>
          <w:p w:rsidR="00000000" w:rsidRDefault="004D2A65">
            <w:pPr>
              <w:pStyle w:val="Style11"/>
              <w:widowControl/>
              <w:spacing w:line="274" w:lineRule="exact"/>
              <w:ind w:right="653"/>
              <w:rPr>
                <w:rStyle w:val="FontStyle15"/>
              </w:rPr>
            </w:pPr>
            <w:r>
              <w:rPr>
                <w:rStyle w:val="FontStyle15"/>
              </w:rPr>
              <w:t xml:space="preserve">Дачный дом </w:t>
            </w:r>
            <w:r>
              <w:rPr>
                <w:rStyle w:val="FontStyle15"/>
              </w:rPr>
              <w:lastRenderedPageBreak/>
              <w:t>(собственность)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60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</w:t>
            </w:r>
            <w:r>
              <w:rPr>
                <w:rStyle w:val="FontStyle15"/>
              </w:rPr>
              <w:t>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Дроздова А.Ю.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Консультант отдела правового и кадрового обеспечения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427"/>
              <w:rPr>
                <w:rStyle w:val="FontStyle15"/>
              </w:rPr>
            </w:pPr>
            <w:r>
              <w:rPr>
                <w:rStyle w:val="FontStyle15"/>
              </w:rPr>
              <w:t>309 570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 1 \3 доли) Квартира (собственность 1 \3 доли) 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422"/>
              <w:rPr>
                <w:rStyle w:val="FontStyle15"/>
              </w:rPr>
            </w:pPr>
            <w:r>
              <w:rPr>
                <w:rStyle w:val="FontStyle15"/>
              </w:rPr>
              <w:t>70,5</w:t>
            </w:r>
          </w:p>
          <w:p w:rsidR="00000000" w:rsidRDefault="004D2A65">
            <w:pPr>
              <w:pStyle w:val="Style12"/>
              <w:widowControl/>
              <w:spacing w:line="830" w:lineRule="exact"/>
              <w:ind w:left="422"/>
              <w:rPr>
                <w:rStyle w:val="FontStyle15"/>
              </w:rPr>
            </w:pPr>
            <w:r>
              <w:rPr>
                <w:rStyle w:val="FontStyle15"/>
              </w:rPr>
              <w:t>56,3 34.5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0"/>
              <w:widowControl/>
              <w:spacing w:line="826" w:lineRule="exact"/>
              <w:ind w:right="1022"/>
              <w:rPr>
                <w:rStyle w:val="FontStyle15"/>
              </w:rPr>
            </w:pPr>
            <w:r>
              <w:rPr>
                <w:rStyle w:val="FontStyle15"/>
              </w:rPr>
              <w:t>Россия Россия 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right="1382"/>
              <w:rPr>
                <w:rStyle w:val="FontStyle15"/>
              </w:rPr>
            </w:pPr>
            <w:r>
              <w:rPr>
                <w:rStyle w:val="FontStyle15"/>
              </w:rPr>
              <w:t>Автомобиль Опель Корса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368421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</w:t>
            </w:r>
            <w:r>
              <w:rPr>
                <w:rStyle w:val="FontStyle15"/>
              </w:rPr>
              <w:t>а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(собственность 1 \3)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11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4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70 34,5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8"/>
              <w:widowControl/>
              <w:ind w:right="1022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1435"/>
              <w:rPr>
                <w:rStyle w:val="FontStyle15"/>
              </w:rPr>
            </w:pPr>
            <w:r>
              <w:rPr>
                <w:rStyle w:val="FontStyle15"/>
              </w:rPr>
              <w:t>Автомобиль Мазда сх-7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Крылов И.А.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Консультант обособленного подразделения в г. Выборге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62"/>
              <w:rPr>
                <w:rStyle w:val="FontStyle15"/>
              </w:rPr>
            </w:pPr>
            <w:r>
              <w:rPr>
                <w:rStyle w:val="FontStyle15"/>
              </w:rPr>
              <w:t>900176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298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(собственность) Жилой дом (собственность)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825</w:t>
            </w:r>
          </w:p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174,2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8"/>
              <w:widowControl/>
              <w:ind w:right="1022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120"/>
              <w:rPr>
                <w:rStyle w:val="FontStyle15"/>
              </w:rPr>
            </w:pPr>
            <w:r>
              <w:rPr>
                <w:rStyle w:val="FontStyle15"/>
              </w:rPr>
              <w:t>Автомобил</w:t>
            </w:r>
            <w:r>
              <w:rPr>
                <w:rStyle w:val="FontStyle15"/>
              </w:rPr>
              <w:t>ь Санг Йонг</w:t>
            </w:r>
            <w:r>
              <w:rPr>
                <w:rStyle w:val="FontStyle15"/>
                <w:lang w:val="en-US"/>
              </w:rPr>
              <w:t xml:space="preserve"> «ACTYON» </w:t>
            </w:r>
            <w:r>
              <w:rPr>
                <w:rStyle w:val="FontStyle15"/>
              </w:rPr>
              <w:t>Тайота Хайлендер(снят с регистрационного учета)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ind w:left="658"/>
              <w:rPr>
                <w:rStyle w:val="FontStyle15"/>
              </w:rPr>
            </w:pPr>
            <w:r>
              <w:rPr>
                <w:rStyle w:val="FontStyle15"/>
              </w:rPr>
              <w:t>416812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298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(пользование) Жилой дом (пользование) Земельный участок (аренда)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825</w:t>
            </w:r>
          </w:p>
          <w:p w:rsidR="00000000" w:rsidRDefault="004D2A65">
            <w:pPr>
              <w:pStyle w:val="Style4"/>
              <w:widowControl/>
              <w:ind w:left="461"/>
              <w:rPr>
                <w:rStyle w:val="FontStyle15"/>
              </w:rPr>
            </w:pPr>
            <w:r>
              <w:rPr>
                <w:rStyle w:val="FontStyle15"/>
              </w:rPr>
              <w:t>174,2 2000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8"/>
              <w:widowControl/>
              <w:ind w:right="946"/>
              <w:rPr>
                <w:rStyle w:val="FontStyle15"/>
              </w:rPr>
            </w:pPr>
            <w:r>
              <w:rPr>
                <w:rStyle w:val="FontStyle15"/>
              </w:rPr>
              <w:t>Россия Россия -Россия</w:t>
            </w:r>
          </w:p>
        </w:tc>
        <w:tc>
          <w:tcPr>
            <w:tcW w:w="29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74" w:lineRule="exact"/>
              <w:ind w:right="768"/>
              <w:rPr>
                <w:rStyle w:val="FontStyle15"/>
              </w:rPr>
            </w:pPr>
            <w:r>
              <w:rPr>
                <w:rStyle w:val="FontStyle15"/>
              </w:rPr>
              <w:t>Автомобиль Тайота Авенсис Автоприцеп Маломерная ло</w:t>
            </w:r>
            <w:r>
              <w:rPr>
                <w:rStyle w:val="FontStyle15"/>
              </w:rPr>
              <w:t>дка «Скантик»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Лисин В.В.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Консультант обособленного подразделения в г. Мурманске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504213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83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Парфенов В.М.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Консультант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511707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67,2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4D2A65">
            <w:pPr>
              <w:pStyle w:val="Style11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8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обособленного подразделения в г. Пскове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433815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</w:t>
            </w:r>
            <w:r>
              <w:rPr>
                <w:rStyle w:val="FontStyle15"/>
              </w:rPr>
              <w:t>ственность)</w:t>
            </w:r>
          </w:p>
          <w:p w:rsidR="00000000" w:rsidRDefault="004D2A65">
            <w:pPr>
              <w:pStyle w:val="Style7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Нежилое помещение (собственность) 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36,6 67,2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8"/>
              <w:widowControl/>
              <w:ind w:right="1022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8" w:lineRule="exact"/>
              <w:ind w:right="1037" w:firstLine="5"/>
              <w:rPr>
                <w:rStyle w:val="FontStyle15"/>
              </w:rPr>
            </w:pPr>
            <w:r>
              <w:rPr>
                <w:rStyle w:val="FontStyle15"/>
              </w:rPr>
              <w:t>Тойота Королла Рено Лагуна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Марков О.В.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Консультант обособленного подразделения в. г. Петрозаводске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697958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4D2A65">
            <w:pPr>
              <w:pStyle w:val="Style7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  <w:p w:rsidR="00000000" w:rsidRDefault="004D2A65">
            <w:pPr>
              <w:pStyle w:val="Style7"/>
              <w:widowControl/>
              <w:spacing w:line="274" w:lineRule="exact"/>
              <w:rPr>
                <w:rStyle w:val="FontStyle15"/>
              </w:rPr>
            </w:pPr>
            <w:r>
              <w:rPr>
                <w:rStyle w:val="FontStyle15"/>
              </w:rPr>
              <w:t>Бокс</w:t>
            </w:r>
          </w:p>
          <w:p w:rsidR="00000000" w:rsidRDefault="004D2A65">
            <w:pPr>
              <w:pStyle w:val="Style7"/>
              <w:widowControl/>
              <w:spacing w:line="274" w:lineRule="exact"/>
              <w:ind w:right="653" w:firstLine="5"/>
              <w:rPr>
                <w:rStyle w:val="FontStyle15"/>
              </w:rPr>
            </w:pPr>
            <w:r>
              <w:rPr>
                <w:rStyle w:val="FontStyle15"/>
              </w:rPr>
              <w:t>(собственность, общая)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right="590"/>
              <w:jc w:val="right"/>
              <w:rPr>
                <w:rStyle w:val="FontStyle15"/>
              </w:rPr>
            </w:pPr>
            <w:r>
              <w:rPr>
                <w:rStyle w:val="FontStyle15"/>
              </w:rPr>
              <w:t>73</w:t>
            </w:r>
          </w:p>
          <w:p w:rsidR="00000000" w:rsidRDefault="004D2A65">
            <w:pPr>
              <w:pStyle w:val="Style7"/>
              <w:widowControl/>
              <w:ind w:right="590"/>
              <w:jc w:val="right"/>
              <w:rPr>
                <w:rStyle w:val="FontStyle15"/>
              </w:rPr>
            </w:pPr>
            <w:r>
              <w:rPr>
                <w:rStyle w:val="FontStyle15"/>
              </w:rPr>
              <w:t>17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8"/>
              <w:widowControl/>
              <w:ind w:right="1022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8" w:lineRule="exact"/>
              <w:ind w:right="1430"/>
              <w:rPr>
                <w:rStyle w:val="FontStyle15"/>
              </w:rPr>
            </w:pPr>
            <w:r>
              <w:rPr>
                <w:rStyle w:val="FontStyle15"/>
              </w:rPr>
              <w:t>Автомобиль ГАЗ-24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326"/>
              <w:rPr>
                <w:rStyle w:val="FontStyle15"/>
              </w:rPr>
            </w:pPr>
            <w:r>
              <w:rPr>
                <w:rStyle w:val="FontStyle15"/>
              </w:rPr>
              <w:t>151072</w:t>
            </w:r>
          </w:p>
        </w:tc>
        <w:tc>
          <w:tcPr>
            <w:tcW w:w="25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8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right="605"/>
              <w:jc w:val="right"/>
              <w:rPr>
                <w:rStyle w:val="FontStyle15"/>
              </w:rPr>
            </w:pPr>
            <w:r>
              <w:rPr>
                <w:rStyle w:val="FontStyle15"/>
              </w:rPr>
              <w:t>73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Апанасенко С.В.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4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Консультант обособленного подразделения в г. Ивангороде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left="312"/>
              <w:rPr>
                <w:rStyle w:val="FontStyle15"/>
              </w:rPr>
            </w:pPr>
            <w:r>
              <w:rPr>
                <w:rStyle w:val="FontStyle15"/>
              </w:rPr>
              <w:t>511667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8" w:lineRule="exact"/>
              <w:ind w:left="5" w:hanging="5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ind w:right="514"/>
              <w:jc w:val="right"/>
              <w:rPr>
                <w:rStyle w:val="FontStyle15"/>
              </w:rPr>
            </w:pPr>
            <w:r>
              <w:rPr>
                <w:rStyle w:val="FontStyle15"/>
              </w:rPr>
              <w:t>56,5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4D2A65">
            <w:pPr>
              <w:pStyle w:val="Style7"/>
              <w:widowControl/>
              <w:spacing w:line="278" w:lineRule="exact"/>
              <w:ind w:right="1430"/>
              <w:rPr>
                <w:rStyle w:val="FontStyle15"/>
              </w:rPr>
            </w:pPr>
            <w:r>
              <w:rPr>
                <w:rStyle w:val="FontStyle15"/>
              </w:rPr>
              <w:t>Автомобиль Шевроле</w:t>
            </w:r>
          </w:p>
        </w:tc>
      </w:tr>
    </w:tbl>
    <w:p w:rsidR="00B07A3F" w:rsidRDefault="00B07A3F"/>
    <w:sectPr w:rsidR="00B07A3F">
      <w:type w:val="continuous"/>
      <w:pgSz w:w="17495" w:h="11424"/>
      <w:pgMar w:top="360" w:right="651" w:bottom="360" w:left="7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65" w:rsidRDefault="004D2A65">
      <w:r>
        <w:separator/>
      </w:r>
    </w:p>
  </w:endnote>
  <w:endnote w:type="continuationSeparator" w:id="1">
    <w:p w:rsidR="004D2A65" w:rsidRDefault="004D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65" w:rsidRDefault="004D2A65">
      <w:r>
        <w:separator/>
      </w:r>
    </w:p>
  </w:footnote>
  <w:footnote w:type="continuationSeparator" w:id="1">
    <w:p w:rsidR="004D2A65" w:rsidRDefault="004D2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07A3F"/>
    <w:rsid w:val="004D2A65"/>
    <w:rsid w:val="00B07A3F"/>
    <w:rsid w:val="00B8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8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52" w:lineRule="exact"/>
      <w:jc w:val="center"/>
    </w:pPr>
  </w:style>
  <w:style w:type="paragraph" w:customStyle="1" w:styleId="Style5">
    <w:name w:val="Style5"/>
    <w:basedOn w:val="a"/>
    <w:uiPriority w:val="99"/>
    <w:pPr>
      <w:spacing w:line="269" w:lineRule="exact"/>
      <w:jc w:val="center"/>
    </w:pPr>
  </w:style>
  <w:style w:type="paragraph" w:customStyle="1" w:styleId="Style6">
    <w:name w:val="Style6"/>
    <w:basedOn w:val="a"/>
    <w:uiPriority w:val="99"/>
    <w:pPr>
      <w:spacing w:line="1104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552" w:lineRule="exact"/>
    </w:pPr>
  </w:style>
  <w:style w:type="paragraph" w:customStyle="1" w:styleId="Style9">
    <w:name w:val="Style9"/>
    <w:basedOn w:val="a"/>
    <w:uiPriority w:val="99"/>
    <w:pPr>
      <w:spacing w:line="552" w:lineRule="exact"/>
      <w:jc w:val="right"/>
    </w:pPr>
  </w:style>
  <w:style w:type="paragraph" w:customStyle="1" w:styleId="Style10">
    <w:name w:val="Style10"/>
    <w:basedOn w:val="a"/>
    <w:uiPriority w:val="99"/>
    <w:pPr>
      <w:spacing w:line="830" w:lineRule="exact"/>
    </w:pPr>
  </w:style>
  <w:style w:type="paragraph" w:customStyle="1" w:styleId="Style11">
    <w:name w:val="Style11"/>
    <w:basedOn w:val="a"/>
    <w:uiPriority w:val="99"/>
    <w:pPr>
      <w:spacing w:line="278" w:lineRule="exact"/>
    </w:pPr>
  </w:style>
  <w:style w:type="paragraph" w:customStyle="1" w:styleId="Style12">
    <w:name w:val="Style12"/>
    <w:basedOn w:val="a"/>
    <w:uiPriority w:val="99"/>
    <w:pPr>
      <w:spacing w:line="826" w:lineRule="exact"/>
      <w:jc w:val="center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2014-01-27T05:55:00Z</dcterms:created>
  <dcterms:modified xsi:type="dcterms:W3CDTF">2014-01-27T05:55:00Z</dcterms:modified>
</cp:coreProperties>
</file>