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F4196" w:rsidRDefault="00834CC6">
      <w:pPr>
        <w:pStyle w:val="Style1"/>
        <w:widowControl/>
        <w:spacing w:before="67" w:line="322" w:lineRule="exact"/>
        <w:jc w:val="center"/>
        <w:rPr>
          <w:rStyle w:val="FontStyle13"/>
          <w:b/>
        </w:rPr>
      </w:pPr>
      <w:r w:rsidRPr="001F4196">
        <w:rPr>
          <w:rStyle w:val="FontStyle13"/>
          <w:b/>
        </w:rPr>
        <w:t>Сведения</w:t>
      </w:r>
    </w:p>
    <w:p w:rsidR="00000000" w:rsidRPr="001F4196" w:rsidRDefault="00834CC6">
      <w:pPr>
        <w:pStyle w:val="Style2"/>
        <w:widowControl/>
        <w:ind w:left="365"/>
        <w:rPr>
          <w:rStyle w:val="FontStyle13"/>
          <w:b/>
        </w:rPr>
      </w:pPr>
      <w:r w:rsidRPr="001F4196">
        <w:rPr>
          <w:rStyle w:val="FontStyle13"/>
          <w:b/>
        </w:rPr>
        <w:t>о доходах, об имуществе и обязательствах имущественного характера федеральных государственных гражданских служащих Дальневосточного территориального управления Рос</w:t>
      </w:r>
      <w:r w:rsidRPr="001F4196">
        <w:rPr>
          <w:rStyle w:val="FontStyle13"/>
          <w:b/>
        </w:rPr>
        <w:t>границы, а также их супругов и несовершеннолетних</w:t>
      </w:r>
    </w:p>
    <w:p w:rsidR="00000000" w:rsidRPr="001F4196" w:rsidRDefault="00834CC6">
      <w:pPr>
        <w:pStyle w:val="Style3"/>
        <w:widowControl/>
        <w:spacing w:line="322" w:lineRule="exact"/>
        <w:ind w:right="24"/>
        <w:jc w:val="center"/>
        <w:rPr>
          <w:rStyle w:val="FontStyle13"/>
          <w:b/>
        </w:rPr>
      </w:pPr>
      <w:r w:rsidRPr="001F4196">
        <w:rPr>
          <w:rStyle w:val="FontStyle13"/>
          <w:b/>
        </w:rPr>
        <w:t>детей за период с 1 января 2010 г. по 31 декабря 2010 г.</w:t>
      </w:r>
    </w:p>
    <w:p w:rsidR="00000000" w:rsidRDefault="00834CC6">
      <w:pPr>
        <w:widowControl/>
        <w:spacing w:after="32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51"/>
        <w:gridCol w:w="2390"/>
        <w:gridCol w:w="1982"/>
        <w:gridCol w:w="1987"/>
        <w:gridCol w:w="1766"/>
        <w:gridCol w:w="1920"/>
        <w:gridCol w:w="248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ind w:left="50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Фамилия, инициалы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Должность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Общая сумма декларированног о годового</w:t>
            </w:r>
          </w:p>
        </w:tc>
        <w:tc>
          <w:tcPr>
            <w:tcW w:w="56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ind w:left="403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Перечень объектов недвижимого имущества, принадлежащих на праве собственности или</w:t>
            </w:r>
            <w:r>
              <w:rPr>
                <w:rStyle w:val="FontStyle15"/>
              </w:rPr>
              <w:t xml:space="preserve"> находящихся в пользовании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ind w:left="403"/>
              <w:rPr>
                <w:rStyle w:val="FontStyle15"/>
              </w:rPr>
            </w:pPr>
            <w:r>
              <w:rPr>
                <w:rStyle w:val="FontStyle15"/>
              </w:rPr>
              <w:t>Перечень транспортных средств,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326" w:lineRule="exact"/>
              <w:rPr>
                <w:rStyle w:val="FontStyle15"/>
                <w:vertAlign w:val="superscript"/>
              </w:rPr>
            </w:pPr>
            <w:r>
              <w:rPr>
                <w:rStyle w:val="FontStyle15"/>
              </w:rPr>
              <w:t xml:space="preserve">дохода за 2010 г. </w:t>
            </w:r>
            <w:r>
              <w:rPr>
                <w:rStyle w:val="FontStyle15"/>
                <w:vertAlign w:val="superscript"/>
              </w:rPr>
              <w:t>(руб.)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Вид объектов недвижимости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ind w:left="302"/>
              <w:rPr>
                <w:rStyle w:val="FontStyle15"/>
              </w:rPr>
            </w:pPr>
            <w:r>
              <w:rPr>
                <w:rStyle w:val="FontStyle15"/>
              </w:rPr>
              <w:t>Площадь (кв.м.)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69" w:lineRule="exact"/>
              <w:rPr>
                <w:rStyle w:val="FontStyle15"/>
              </w:rPr>
            </w:pPr>
            <w:r>
              <w:rPr>
                <w:rStyle w:val="FontStyle15"/>
              </w:rPr>
              <w:t>Страна расположения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rPr>
                <w:rStyle w:val="FontStyle15"/>
              </w:rPr>
            </w:pPr>
            <w:r>
              <w:rPr>
                <w:rStyle w:val="FontStyle15"/>
              </w:rPr>
              <w:t>принадлежащих на праве собственности (вид, марка)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Макаревич Н.А.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ind w:left="384"/>
              <w:rPr>
                <w:rStyle w:val="FontStyle15"/>
              </w:rPr>
            </w:pPr>
            <w:r>
              <w:rPr>
                <w:rStyle w:val="FontStyle15"/>
              </w:rPr>
              <w:t>помощник руководителя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775864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 xml:space="preserve">квартира </w:t>
            </w:r>
            <w:r>
              <w:rPr>
                <w:rStyle w:val="FontStyle15"/>
              </w:rPr>
              <w:t>(1/2 доля собственности)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60,2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876790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(1/2 доля собственности)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60,2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ind w:left="264"/>
              <w:rPr>
                <w:rStyle w:val="FontStyle15"/>
              </w:rPr>
            </w:pPr>
            <w:r>
              <w:rPr>
                <w:rStyle w:val="FontStyle15"/>
              </w:rPr>
              <w:t>автомобиль Тойота-Королла-Спассио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дочь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60,2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сын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83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60,2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Дёмина И.А.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главны</w:t>
            </w:r>
            <w:r>
              <w:rPr>
                <w:rStyle w:val="FontStyle15"/>
              </w:rPr>
              <w:t>й специалист-эксперт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471717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(собственность)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гараж (собственность) земельный участок (собственность)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552" w:lineRule="exact"/>
              <w:rPr>
                <w:rStyle w:val="FontStyle15"/>
              </w:rPr>
            </w:pPr>
            <w:r>
              <w:rPr>
                <w:rStyle w:val="FontStyle15"/>
              </w:rPr>
              <w:t>54,9</w:t>
            </w:r>
          </w:p>
          <w:p w:rsidR="00000000" w:rsidRDefault="00834CC6">
            <w:pPr>
              <w:pStyle w:val="Style4"/>
              <w:widowControl/>
              <w:spacing w:line="552" w:lineRule="exact"/>
              <w:rPr>
                <w:rStyle w:val="FontStyle15"/>
              </w:rPr>
            </w:pPr>
            <w:r>
              <w:rPr>
                <w:rStyle w:val="FontStyle15"/>
              </w:rPr>
              <w:t>116,6</w:t>
            </w:r>
          </w:p>
          <w:p w:rsidR="00000000" w:rsidRDefault="00834CC6">
            <w:pPr>
              <w:pStyle w:val="Style4"/>
              <w:widowControl/>
              <w:spacing w:line="552" w:lineRule="exact"/>
              <w:rPr>
                <w:rStyle w:val="FontStyle15"/>
              </w:rPr>
            </w:pPr>
            <w:r>
              <w:rPr>
                <w:rStyle w:val="FontStyle15"/>
              </w:rPr>
              <w:t>22,2</w:t>
            </w:r>
          </w:p>
          <w:p w:rsidR="00000000" w:rsidRDefault="00834CC6">
            <w:pPr>
              <w:pStyle w:val="Style4"/>
              <w:widowControl/>
              <w:spacing w:line="552" w:lineRule="exact"/>
              <w:rPr>
                <w:rStyle w:val="FontStyle15"/>
              </w:rPr>
            </w:pPr>
            <w:r>
              <w:rPr>
                <w:rStyle w:val="FontStyle15"/>
              </w:rPr>
              <w:t>1180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 Россия 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2037699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(1/2 доля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собственности) квартира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 xml:space="preserve">(пользование) </w:t>
            </w:r>
            <w:r>
              <w:rPr>
                <w:rStyle w:val="FontStyle15"/>
              </w:rPr>
              <w:t>гараж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28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112,8</w:t>
            </w:r>
          </w:p>
          <w:p w:rsidR="00000000" w:rsidRDefault="00834CC6">
            <w:pPr>
              <w:pStyle w:val="Style4"/>
              <w:widowControl/>
              <w:spacing w:line="240" w:lineRule="auto"/>
              <w:ind w:left="528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116,6</w:t>
            </w:r>
          </w:p>
          <w:p w:rsidR="00000000" w:rsidRDefault="00834CC6">
            <w:pPr>
              <w:pStyle w:val="Style4"/>
              <w:widowControl/>
              <w:spacing w:line="240" w:lineRule="auto"/>
              <w:ind w:left="528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17,5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000000" w:rsidRDefault="00834CC6">
            <w:pPr>
              <w:pStyle w:val="Style10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ind w:left="312"/>
              <w:rPr>
                <w:rStyle w:val="FontStyle15"/>
              </w:rPr>
            </w:pPr>
            <w:r>
              <w:rPr>
                <w:rStyle w:val="FontStyle15"/>
              </w:rPr>
              <w:t>автомобиль «Хаммер - ХЗ», т.0010068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дочь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4000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(1/2 доля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собственности) квартира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9"/>
              <w:widowControl/>
              <w:ind w:left="552" w:hanging="24"/>
              <w:rPr>
                <w:rStyle w:val="FontStyle15"/>
              </w:rPr>
            </w:pPr>
            <w:r>
              <w:rPr>
                <w:rStyle w:val="FontStyle15"/>
              </w:rPr>
              <w:t>112,8 73,3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9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Миланич Е.А.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главный специалист-эксперт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512456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</w:t>
            </w:r>
            <w:r>
              <w:rPr>
                <w:rStyle w:val="FontStyle15"/>
              </w:rPr>
              <w:t>ание)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7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52,0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ind w:left="418"/>
              <w:rPr>
                <w:rStyle w:val="FontStyle15"/>
              </w:rPr>
            </w:pPr>
            <w:r>
              <w:rPr>
                <w:rStyle w:val="FontStyle15"/>
              </w:rPr>
              <w:t>автомобиль «Тойота-Ист»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Рябинин В.А.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заместитель начальника отдела администрирования пунктов пропуска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962519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66,0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ind w:left="394"/>
              <w:rPr>
                <w:rStyle w:val="FontStyle15"/>
              </w:rPr>
            </w:pPr>
            <w:r>
              <w:rPr>
                <w:rStyle w:val="FontStyle15"/>
              </w:rPr>
              <w:t>автомобиль Тойота-Ипсум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361805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66,0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Коган Ж.С.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глав</w:t>
            </w:r>
            <w:r>
              <w:rPr>
                <w:rStyle w:val="FontStyle15"/>
              </w:rPr>
              <w:t>ный специалист-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эксперт отдела администрирования пунктов пропуска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466843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(1/4 доля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собственности) квартира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65,68</w:t>
            </w:r>
          </w:p>
          <w:p w:rsidR="00000000" w:rsidRDefault="00834CC6">
            <w:pPr>
              <w:pStyle w:val="Style4"/>
              <w:widowControl/>
              <w:spacing w:line="240" w:lineRule="auto"/>
              <w:ind w:left="509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54,0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9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(1/2 доля собственности)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27,0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автомобили «Тойота-Королла», «Ниссан</w:t>
            </w:r>
            <w:r>
              <w:rPr>
                <w:rStyle w:val="FontStyle15"/>
              </w:rPr>
              <w:t>-Сафари»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автоприцеп легковой, лодка «Казанка-5м.3»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Капран А.А.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старший специалист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1 разряда отдела администрирования пунктов пропуска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371118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7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89,5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ind w:left="221"/>
              <w:rPr>
                <w:rStyle w:val="FontStyle15"/>
              </w:rPr>
            </w:pPr>
            <w:r>
              <w:rPr>
                <w:rStyle w:val="FontStyle15"/>
              </w:rPr>
              <w:t>автомобиль «Тойота-Марк II»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120000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(собственность)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</w:t>
            </w:r>
            <w:r>
              <w:rPr>
                <w:rStyle w:val="FontStyle15"/>
              </w:rPr>
              <w:t>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33,1</w:t>
            </w:r>
          </w:p>
          <w:p w:rsidR="00000000" w:rsidRDefault="00834CC6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89,5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0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сын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7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89,5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дочь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7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89,5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Демина О.А.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 xml:space="preserve">специалист 1 разряда отдела администрирования </w:t>
            </w:r>
            <w:r>
              <w:rPr>
                <w:rStyle w:val="FontStyle15"/>
              </w:rPr>
              <w:lastRenderedPageBreak/>
              <w:t>пунктов пропуска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160715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(совместная соб</w:t>
            </w:r>
            <w:r>
              <w:rPr>
                <w:rStyle w:val="FontStyle15"/>
              </w:rPr>
              <w:t>ственность)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28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140,1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супруг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831983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(совместная собственность)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28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140,1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сын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28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140,1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Ан И.Б.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83" w:lineRule="exact"/>
              <w:ind w:left="259"/>
              <w:rPr>
                <w:rStyle w:val="FontStyle15"/>
              </w:rPr>
            </w:pPr>
            <w:r>
              <w:rPr>
                <w:rStyle w:val="FontStyle15"/>
              </w:rPr>
              <w:t>специалист 1 разряда отдела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262535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91,6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ind w:left="413"/>
              <w:rPr>
                <w:rStyle w:val="FontStyle15"/>
              </w:rPr>
            </w:pPr>
            <w:r>
              <w:rPr>
                <w:rStyle w:val="FontStyle15"/>
              </w:rPr>
              <w:t>автомобиль «Тойота-Ленд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админис</w:t>
            </w:r>
            <w:r>
              <w:rPr>
                <w:rStyle w:val="FontStyle15"/>
              </w:rPr>
              <w:t>трирования пунктов пропуска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Крузер»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248244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91,6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ind w:left="336"/>
              <w:rPr>
                <w:rStyle w:val="FontStyle15"/>
              </w:rPr>
            </w:pPr>
            <w:r>
              <w:rPr>
                <w:rStyle w:val="FontStyle15"/>
              </w:rPr>
              <w:t>моторная лодка «Патриот»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Сальникова В.Е.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специалист 1 разряда отдела администрирования пунктов пропуска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332400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(1/2 доля собственности)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</w:t>
            </w:r>
            <w:r>
              <w:rPr>
                <w:rStyle w:val="FontStyle15"/>
              </w:rPr>
              <w:t>ие)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9"/>
              <w:widowControl/>
              <w:ind w:left="566" w:firstLine="5"/>
              <w:rPr>
                <w:rStyle w:val="FontStyle15"/>
              </w:rPr>
            </w:pPr>
            <w:r>
              <w:rPr>
                <w:rStyle w:val="FontStyle15"/>
              </w:rPr>
              <w:t>31,2 36,0</w:t>
            </w:r>
          </w:p>
          <w:p w:rsidR="00000000" w:rsidRDefault="00834CC6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30,0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000000" w:rsidRDefault="00834CC6">
            <w:pPr>
              <w:pStyle w:val="Style10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Лапинков А.А.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начальник отдела паспортизации и мониторинга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767001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(совместная собственность)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29,7</w:t>
            </w:r>
          </w:p>
          <w:p w:rsidR="00000000" w:rsidRDefault="00834CC6">
            <w:pPr>
              <w:pStyle w:val="Style4"/>
              <w:widowControl/>
              <w:spacing w:line="240" w:lineRule="auto"/>
              <w:ind w:left="56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44,0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9"/>
              <w:widowControl/>
              <w:spacing w:line="830" w:lineRule="exact"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ind w:left="413"/>
              <w:rPr>
                <w:rStyle w:val="FontStyle15"/>
              </w:rPr>
            </w:pPr>
            <w:r>
              <w:rPr>
                <w:rStyle w:val="FontStyle15"/>
              </w:rPr>
              <w:t>автомобиль «Хонда-ЦРВ»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350829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83" w:lineRule="exact"/>
              <w:rPr>
                <w:rStyle w:val="FontStyle15"/>
              </w:rPr>
            </w:pPr>
            <w:r>
              <w:rPr>
                <w:rStyle w:val="FontStyle15"/>
              </w:rPr>
              <w:t>кв</w:t>
            </w:r>
            <w:r>
              <w:rPr>
                <w:rStyle w:val="FontStyle15"/>
              </w:rPr>
              <w:t>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44,0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дочь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(совместная собственность)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9"/>
              <w:widowControl/>
              <w:spacing w:line="830" w:lineRule="exact"/>
              <w:ind w:left="562"/>
              <w:rPr>
                <w:rStyle w:val="FontStyle15"/>
              </w:rPr>
            </w:pPr>
            <w:r>
              <w:rPr>
                <w:rStyle w:val="FontStyle15"/>
              </w:rPr>
              <w:t>29,7 44,0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9"/>
              <w:widowControl/>
              <w:spacing w:line="830" w:lineRule="exact"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Останина Н.В.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главный специалист-эксперт отдела паспортизации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461969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(1/4 доля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собственности) гараж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(пользование</w:t>
            </w:r>
            <w:r>
              <w:rPr>
                <w:rStyle w:val="FontStyle15"/>
              </w:rPr>
              <w:t>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68,0</w:t>
            </w:r>
          </w:p>
          <w:p w:rsidR="00000000" w:rsidRDefault="00834CC6">
            <w:pPr>
              <w:pStyle w:val="Style4"/>
              <w:widowControl/>
              <w:spacing w:line="240" w:lineRule="auto"/>
              <w:ind w:left="56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21,0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9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23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428857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(1/4 доля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собственности) гараж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68,0</w:t>
            </w:r>
          </w:p>
          <w:p w:rsidR="00000000" w:rsidRDefault="00834CC6">
            <w:pPr>
              <w:pStyle w:val="Style4"/>
              <w:widowControl/>
              <w:spacing w:line="240" w:lineRule="auto"/>
              <w:ind w:left="56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21,0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9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ind w:left="413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автомобиль «Хонда-ЦРВ»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сын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4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(1/4 доля собственности)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68,0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Орлов В.Н.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ведущий специалист-эксперт отдела пасп</w:t>
            </w:r>
            <w:r>
              <w:rPr>
                <w:rStyle w:val="FontStyle15"/>
              </w:rPr>
              <w:t>ортизации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23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415639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гараж (собственность)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66,0</w:t>
            </w:r>
          </w:p>
          <w:p w:rsidR="00000000" w:rsidRDefault="00834CC6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15,0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0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дочь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4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75,0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Федорова В.В.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начальник финансового отдела - главный бухгалтер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85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1224032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72,0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дочь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4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72,0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Колеганова Г.М.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заместитель начальника финансового отдела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- заместитель главного бухгалтера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28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773914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(собственность)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(собственность) земельный участок (пользование)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552" w:lineRule="exact"/>
              <w:ind w:left="557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46,1</w:t>
            </w:r>
          </w:p>
          <w:p w:rsidR="00000000" w:rsidRDefault="00834CC6">
            <w:pPr>
              <w:pStyle w:val="Style4"/>
              <w:widowControl/>
              <w:spacing w:line="552" w:lineRule="exact"/>
              <w:ind w:left="557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53,8</w:t>
            </w:r>
          </w:p>
          <w:p w:rsidR="00000000" w:rsidRDefault="00834CC6">
            <w:pPr>
              <w:pStyle w:val="Style4"/>
              <w:widowControl/>
              <w:spacing w:line="552" w:lineRule="exact"/>
              <w:ind w:left="557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1240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10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 xml:space="preserve">Россия Россия </w:t>
            </w: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271648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562"/>
              <w:rPr>
                <w:rStyle w:val="FontStyle15"/>
              </w:rPr>
            </w:pPr>
            <w:r>
              <w:rPr>
                <w:rStyle w:val="FontStyle15"/>
              </w:rPr>
              <w:t>46,1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«Лада-Приора»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571"/>
              <w:rPr>
                <w:rStyle w:val="FontStyle15"/>
              </w:rPr>
            </w:pPr>
            <w:r>
              <w:rPr>
                <w:rStyle w:val="FontStyle15"/>
              </w:rPr>
              <w:t>53,8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земельный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557"/>
              <w:rPr>
                <w:rStyle w:val="FontStyle15"/>
              </w:rPr>
            </w:pPr>
            <w:r>
              <w:rPr>
                <w:rStyle w:val="FontStyle15"/>
              </w:rPr>
              <w:t>1240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участок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Алимкина О.В.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ведущий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780859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562"/>
              <w:rPr>
                <w:rStyle w:val="FontStyle15"/>
              </w:rPr>
            </w:pPr>
            <w:r>
              <w:rPr>
                <w:rStyle w:val="FontStyle15"/>
              </w:rPr>
              <w:t>25,6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Авт</w:t>
            </w:r>
            <w:r>
              <w:rPr>
                <w:rStyle w:val="FontStyle15"/>
              </w:rPr>
              <w:t>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специалист-эксперт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(1/2 доля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«Хундай-Туссон»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финансового отдела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собственности)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566"/>
              <w:rPr>
                <w:rStyle w:val="FontStyle15"/>
              </w:rPr>
            </w:pPr>
            <w:r>
              <w:rPr>
                <w:rStyle w:val="FontStyle15"/>
              </w:rPr>
              <w:t>65,4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771259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566"/>
              <w:rPr>
                <w:rStyle w:val="FontStyle15"/>
              </w:rPr>
            </w:pPr>
            <w:r>
              <w:rPr>
                <w:rStyle w:val="FontStyle15"/>
              </w:rPr>
              <w:t>65,4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дочь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562"/>
              <w:rPr>
                <w:rStyle w:val="FontStyle15"/>
              </w:rPr>
            </w:pPr>
            <w:r>
              <w:rPr>
                <w:rStyle w:val="FontStyle15"/>
              </w:rPr>
              <w:t>25,6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(1/2 дол</w:t>
            </w:r>
            <w:r>
              <w:rPr>
                <w:rStyle w:val="FontStyle15"/>
              </w:rPr>
              <w:t>я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собственности)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566"/>
              <w:rPr>
                <w:rStyle w:val="FontStyle15"/>
              </w:rPr>
            </w:pPr>
            <w:r>
              <w:rPr>
                <w:rStyle w:val="FontStyle15"/>
              </w:rPr>
              <w:t>65,4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Ольховик Л.А.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специалист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282112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566"/>
              <w:rPr>
                <w:rStyle w:val="FontStyle15"/>
              </w:rPr>
            </w:pPr>
            <w:r>
              <w:rPr>
                <w:rStyle w:val="FontStyle15"/>
              </w:rPr>
              <w:t>64,0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 разряда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финансового отдела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Федоров Г.П.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начальник отдела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1009395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571"/>
              <w:rPr>
                <w:rStyle w:val="FontStyle15"/>
              </w:rPr>
            </w:pPr>
            <w:r>
              <w:rPr>
                <w:rStyle w:val="FontStyle15"/>
              </w:rPr>
              <w:t>52,4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правового и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(1/2 доля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«Мицубиши-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кадрового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собственности)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Паджеро-Ио»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обеспечения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571"/>
              <w:rPr>
                <w:rStyle w:val="FontStyle15"/>
              </w:rPr>
            </w:pPr>
            <w:r>
              <w:rPr>
                <w:rStyle w:val="FontStyle15"/>
              </w:rPr>
              <w:t>51,2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1/3 доля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собственности)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садовый участок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605"/>
              <w:rPr>
                <w:rStyle w:val="FontStyle15"/>
              </w:rPr>
            </w:pPr>
            <w:r>
              <w:rPr>
                <w:rStyle w:val="FontStyle15"/>
              </w:rPr>
              <w:t>845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11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гараж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58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18,0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</w:t>
            </w:r>
            <w:r>
              <w:rPr>
                <w:rStyle w:val="FontStyle15"/>
              </w:rPr>
              <w:t>пруга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547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191736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57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51,2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(1/3 доля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собственности)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56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43,8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садовый участок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605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845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Скуловец Д.В.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ведущий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523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482866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31,6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специалист-эксперт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(по</w:t>
            </w:r>
            <w:r>
              <w:rPr>
                <w:rStyle w:val="FontStyle15"/>
              </w:rPr>
              <w:t>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отдела правового и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кадрового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обеспечения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Абрамич Д.Н.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старший специалист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528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695853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68,4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автоприцеп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 разряда отдела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(совместная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«Восток»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правового и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собственность)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кадрового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68,3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</w:t>
            </w:r>
            <w:r>
              <w:rPr>
                <w:rStyle w:val="FontStyle15"/>
              </w:rPr>
              <w:t>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обеспечения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гараж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56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21,0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Енбаев А.И.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начальник отдела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485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1018216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квартира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56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49,7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автомобиль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контроля</w:t>
            </w: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Тойота-Корона-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гараж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56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20,0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Премио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садовый уч</w:t>
            </w:r>
            <w:r>
              <w:rPr>
                <w:rStyle w:val="FontStyle15"/>
              </w:rPr>
              <w:t>асток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605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803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2000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гараж (собственность) садовый участок (собственность)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49,7</w:t>
            </w:r>
          </w:p>
          <w:p w:rsidR="00000000" w:rsidRDefault="00834CC6">
            <w:pPr>
              <w:pStyle w:val="Style10"/>
              <w:widowControl/>
              <w:ind w:left="571" w:hanging="10"/>
              <w:rPr>
                <w:rStyle w:val="FontStyle15"/>
              </w:rPr>
            </w:pPr>
            <w:r>
              <w:rPr>
                <w:rStyle w:val="FontStyle15"/>
              </w:rPr>
              <w:t>24,0 803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10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 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Костромин В.А.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заместитель начальника отдела контроля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865490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 земе</w:t>
            </w:r>
            <w:r>
              <w:rPr>
                <w:rStyle w:val="FontStyle15"/>
              </w:rPr>
              <w:t>льный участок (собственность)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72,7</w:t>
            </w:r>
          </w:p>
          <w:p w:rsidR="00000000" w:rsidRDefault="00834CC6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600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0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ind w:left="370"/>
              <w:rPr>
                <w:rStyle w:val="FontStyle15"/>
              </w:rPr>
            </w:pPr>
            <w:r>
              <w:rPr>
                <w:rStyle w:val="FontStyle15"/>
              </w:rPr>
              <w:t>автомобиль «Тойота-Гайя»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543638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(1/2 доля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собственности) квартира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72,7</w:t>
            </w:r>
          </w:p>
          <w:p w:rsidR="00000000" w:rsidRDefault="00834CC6">
            <w:pPr>
              <w:pStyle w:val="Style4"/>
              <w:widowControl/>
              <w:spacing w:line="240" w:lineRule="auto"/>
              <w:ind w:left="562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29,8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9"/>
              <w:widowControl/>
              <w:spacing w:line="830" w:lineRule="exact"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Гутникова О.А.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специалист-эксперт отдела контроля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374558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</w:t>
            </w:r>
            <w:r>
              <w:rPr>
                <w:rStyle w:val="FontStyle15"/>
              </w:rPr>
              <w:t>ие)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7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56,0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478730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7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56,0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rPr>
                <w:rStyle w:val="FontStyle15"/>
              </w:rPr>
            </w:pPr>
            <w:r>
              <w:rPr>
                <w:rStyle w:val="FontStyle15"/>
              </w:rPr>
              <w:t>автомобиль «Мицубиши-Делика»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сын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7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56,0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дочь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7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56,0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Жуков К.Г.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rPr>
                <w:rStyle w:val="FontStyle15"/>
              </w:rPr>
            </w:pPr>
            <w:r>
              <w:rPr>
                <w:rStyle w:val="FontStyle15"/>
              </w:rPr>
              <w:t>заместитель начальника отдела материально-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936905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(1/2 доля собственности)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7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57,6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технического обеспечения и делопроизводства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садовый участок (собственность)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 xml:space="preserve">гараж </w:t>
            </w:r>
            <w:r>
              <w:rPr>
                <w:rStyle w:val="FontStyle15"/>
              </w:rPr>
              <w:lastRenderedPageBreak/>
              <w:t>(собственность)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0"/>
              <w:widowControl/>
              <w:spacing w:line="557" w:lineRule="exact"/>
              <w:ind w:left="566" w:hanging="10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1400 17,6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0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супруга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336370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(1/2 доля собственности) садовый участок (пользова</w:t>
            </w:r>
            <w:r>
              <w:rPr>
                <w:rStyle w:val="FontStyle15"/>
              </w:rPr>
              <w:t>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57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57,6</w:t>
            </w:r>
          </w:p>
          <w:p w:rsidR="00000000" w:rsidRDefault="00834CC6">
            <w:pPr>
              <w:pStyle w:val="Style4"/>
              <w:widowControl/>
              <w:spacing w:line="240" w:lineRule="auto"/>
              <w:ind w:left="557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1400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9"/>
              <w:widowControl/>
              <w:spacing w:line="830" w:lineRule="exact"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ind w:left="355"/>
              <w:rPr>
                <w:rStyle w:val="FontStyle15"/>
                <w:lang w:val="en-US"/>
              </w:rPr>
            </w:pPr>
            <w:r>
              <w:rPr>
                <w:rStyle w:val="FontStyle15"/>
              </w:rPr>
              <w:t>автомобиль «Хундай</w:t>
            </w:r>
            <w:r>
              <w:rPr>
                <w:rStyle w:val="FontStyle15"/>
                <w:lang w:val="en-US"/>
              </w:rPr>
              <w:t xml:space="preserve"> iX35»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Лысак С.И.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ведущий специалист-эксперт отдела материально-технического обеспечения и делопроизводства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701304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(собственность)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34,4</w:t>
            </w:r>
          </w:p>
          <w:p w:rsidR="00000000" w:rsidRDefault="00834CC6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50,6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0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97134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</w:t>
            </w:r>
            <w:r>
              <w:rPr>
                <w:rStyle w:val="FontStyle15"/>
              </w:rPr>
              <w:t>тира (1/4 доля собственности)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7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50,6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сын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(1/4 доля собственности)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7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50,6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дочь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(1/4 доля собственности)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7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50,6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Жигунова Е.Н.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старший специалист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1 разряда отдела материально-технического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507205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</w:t>
            </w:r>
            <w:r>
              <w:rPr>
                <w:rStyle w:val="FontStyle15"/>
              </w:rPr>
              <w:t>ира (собственность) квартира (1/2 доля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10"/>
              <w:widowControl/>
              <w:ind w:left="566"/>
              <w:rPr>
                <w:rStyle w:val="FontStyle15"/>
              </w:rPr>
            </w:pPr>
            <w:r>
              <w:rPr>
                <w:rStyle w:val="FontStyle15"/>
              </w:rPr>
              <w:t>31,4 33,6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10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автомобиль «Мицубиши-РВР»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rPr>
                <w:rStyle w:val="FontStyle15"/>
              </w:rPr>
            </w:pPr>
            <w:r>
              <w:rPr>
                <w:rStyle w:val="FontStyle15"/>
              </w:rPr>
              <w:t>обеспечения и делопроизводства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собственности) квартира (1/2 доля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собственности)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28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134,1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Геннэ К.О.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специалист 1 разряда отдела материально-технического обесп</w:t>
            </w:r>
            <w:r>
              <w:rPr>
                <w:rStyle w:val="FontStyle15"/>
              </w:rPr>
              <w:t>ечения и делопроизводства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308020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(1/4 доля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собственности) квартира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(пользование)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9"/>
              <w:widowControl/>
              <w:spacing w:line="830" w:lineRule="exact"/>
              <w:ind w:left="566" w:firstLine="5"/>
              <w:rPr>
                <w:rStyle w:val="FontStyle15"/>
              </w:rPr>
            </w:pPr>
            <w:r>
              <w:rPr>
                <w:rStyle w:val="FontStyle15"/>
              </w:rPr>
              <w:t>68,2 68,2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9"/>
              <w:widowControl/>
              <w:spacing w:line="830" w:lineRule="exact"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Хайлова М.А.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специалист 1 разряда отдела материально-технического обеспечения и делопроизводства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269741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66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35,1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Денисова И.Л.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специалист 1 разряда отдела материально-технического обеспечения и делопроизводства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231995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гараж (пользование)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7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55,6</w:t>
            </w:r>
          </w:p>
          <w:p w:rsidR="00000000" w:rsidRDefault="00834CC6">
            <w:pPr>
              <w:pStyle w:val="Style4"/>
              <w:widowControl/>
              <w:spacing w:line="240" w:lineRule="auto"/>
              <w:ind w:left="57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18,0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0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ind w:left="418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Автомобиль «Тойота-Ист»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533703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 (собственность)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7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55,6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сын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71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55,6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Иванов О.П.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83" w:lineRule="exact"/>
              <w:ind w:left="331"/>
              <w:rPr>
                <w:rStyle w:val="FontStyle15"/>
              </w:rPr>
            </w:pPr>
            <w:r>
              <w:rPr>
                <w:rStyle w:val="FontStyle15"/>
              </w:rPr>
              <w:t>начальник регионального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1035250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528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101,0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ind w:left="269"/>
              <w:rPr>
                <w:rStyle w:val="FontStyle15"/>
              </w:rPr>
            </w:pPr>
            <w:r>
              <w:rPr>
                <w:rStyle w:val="FontStyle15"/>
              </w:rPr>
              <w:t>отдела в г. Владивостоке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413337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 дачный участок (собственность)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101,0</w:t>
            </w:r>
          </w:p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600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10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83" w:lineRule="exact"/>
              <w:rPr>
                <w:rStyle w:val="FontStyle15"/>
              </w:rPr>
            </w:pPr>
            <w:r>
              <w:rPr>
                <w:rStyle w:val="FontStyle15"/>
              </w:rPr>
              <w:t>а</w:t>
            </w:r>
            <w:r>
              <w:rPr>
                <w:rStyle w:val="FontStyle15"/>
              </w:rPr>
              <w:t>втомобиль «Ниссан-Террано»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Покрашенко А.В.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главный специалист-эксперт регионального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отдела в г. Владивостоке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800095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(1/3 доля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собственности) гараж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(собственность)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63,6</w:t>
            </w:r>
          </w:p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24,0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9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микроавтобус «Тойота-Таун Айс Ноах»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76700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</w:t>
            </w:r>
            <w:r>
              <w:rPr>
                <w:rStyle w:val="FontStyle15"/>
              </w:rPr>
              <w:t>а (1/3 доля собственности)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63,6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Кузьмин А.В.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специалист-эксперт регионального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отдела в г. Владивостоке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620703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 гаражный бокс гаражный бокс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51,5</w:t>
            </w:r>
          </w:p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19,5</w:t>
            </w:r>
          </w:p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28,0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  <w:p w:rsidR="00000000" w:rsidRDefault="00834CC6">
            <w:pPr>
              <w:pStyle w:val="Style11"/>
              <w:widowControl/>
              <w:spacing w:line="278" w:lineRule="exact"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ind w:left="206"/>
              <w:rPr>
                <w:rStyle w:val="FontStyle15"/>
              </w:rPr>
            </w:pPr>
            <w:r>
              <w:rPr>
                <w:rStyle w:val="FontStyle15"/>
              </w:rPr>
              <w:t>автомобиль «Тойота-Хайлюкс Сурф»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360324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жилой дом (собственность) земельный участок (собственность)</w:t>
            </w:r>
          </w:p>
          <w:p w:rsidR="00000000" w:rsidRDefault="00834CC6">
            <w:pPr>
              <w:pStyle w:val="Style4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29,8</w:t>
            </w:r>
          </w:p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150,01</w:t>
            </w:r>
          </w:p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51,5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10"/>
              <w:widowControl/>
              <w:ind w:left="494"/>
              <w:rPr>
                <w:rStyle w:val="FontStyle15"/>
              </w:rPr>
            </w:pPr>
            <w:r>
              <w:rPr>
                <w:rStyle w:val="FontStyle15"/>
              </w:rPr>
              <w:t>Россия Россия</w:t>
            </w:r>
          </w:p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ind w:left="326"/>
              <w:rPr>
                <w:rStyle w:val="FontStyle15"/>
              </w:rPr>
            </w:pPr>
            <w:r>
              <w:rPr>
                <w:rStyle w:val="FontStyle15"/>
              </w:rPr>
              <w:t>автомобиль «Мазда-Просид Леванте»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сын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78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51,5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4"/>
              <w:widowControl/>
              <w:spacing w:line="240" w:lineRule="auto"/>
              <w:ind w:left="494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8"/>
              <w:widowControl/>
              <w:spacing w:line="240" w:lineRule="auto"/>
              <w:ind w:firstLine="0"/>
              <w:rPr>
                <w:rStyle w:val="FontStyle15"/>
              </w:rPr>
            </w:pPr>
            <w:r>
              <w:rPr>
                <w:rStyle w:val="FontStyle15"/>
              </w:rPr>
              <w:t>сын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8"/>
              <w:widowControl/>
              <w:spacing w:line="240" w:lineRule="auto"/>
              <w:ind w:left="442" w:firstLine="0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8"/>
              <w:widowControl/>
              <w:rPr>
                <w:rStyle w:val="FontStyle15"/>
              </w:rPr>
            </w:pPr>
            <w:r>
              <w:rPr>
                <w:rStyle w:val="FontStyle15"/>
              </w:rPr>
              <w:t xml:space="preserve">квартира </w:t>
            </w:r>
            <w:r>
              <w:rPr>
                <w:rStyle w:val="FontStyle15"/>
              </w:rPr>
              <w:lastRenderedPageBreak/>
              <w:t>(пользование)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8"/>
              <w:widowControl/>
              <w:spacing w:line="240" w:lineRule="auto"/>
              <w:ind w:left="571" w:firstLine="0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51,5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8"/>
              <w:widowControl/>
              <w:spacing w:line="240" w:lineRule="auto"/>
              <w:ind w:left="494" w:firstLine="0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8"/>
              <w:widowControl/>
              <w:spacing w:line="240" w:lineRule="auto"/>
              <w:ind w:firstLine="0"/>
              <w:rPr>
                <w:rStyle w:val="FontStyle15"/>
              </w:rPr>
            </w:pPr>
            <w:r>
              <w:rPr>
                <w:rStyle w:val="FontStyle15"/>
              </w:rPr>
              <w:lastRenderedPageBreak/>
              <w:t>дочь</w:t>
            </w:r>
          </w:p>
        </w:tc>
        <w:tc>
          <w:tcPr>
            <w:tcW w:w="23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  <w:tc>
          <w:tcPr>
            <w:tcW w:w="19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8"/>
              <w:widowControl/>
              <w:spacing w:line="240" w:lineRule="auto"/>
              <w:ind w:left="442" w:firstLine="0"/>
              <w:rPr>
                <w:rStyle w:val="FontStyle15"/>
              </w:rPr>
            </w:pPr>
            <w:r>
              <w:rPr>
                <w:rStyle w:val="FontStyle15"/>
              </w:rPr>
              <w:t>не имеет</w:t>
            </w:r>
          </w:p>
        </w:tc>
        <w:tc>
          <w:tcPr>
            <w:tcW w:w="1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8"/>
              <w:widowControl/>
              <w:spacing w:line="283" w:lineRule="exact"/>
              <w:rPr>
                <w:rStyle w:val="FontStyle15"/>
              </w:rPr>
            </w:pPr>
            <w:r>
              <w:rPr>
                <w:rStyle w:val="FontStyle15"/>
              </w:rPr>
              <w:t>квартира (пользование)</w:t>
            </w:r>
          </w:p>
        </w:tc>
        <w:tc>
          <w:tcPr>
            <w:tcW w:w="176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8"/>
              <w:widowControl/>
              <w:spacing w:line="240" w:lineRule="auto"/>
              <w:ind w:left="571" w:firstLine="0"/>
              <w:rPr>
                <w:rStyle w:val="FontStyle15"/>
              </w:rPr>
            </w:pPr>
            <w:r>
              <w:rPr>
                <w:rStyle w:val="FontStyle15"/>
              </w:rPr>
              <w:t>51,5</w:t>
            </w:r>
          </w:p>
        </w:tc>
        <w:tc>
          <w:tcPr>
            <w:tcW w:w="19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8"/>
              <w:widowControl/>
              <w:spacing w:line="240" w:lineRule="auto"/>
              <w:ind w:left="494" w:firstLine="0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24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834CC6">
            <w:pPr>
              <w:pStyle w:val="Style6"/>
              <w:widowControl/>
            </w:pPr>
          </w:p>
        </w:tc>
      </w:tr>
    </w:tbl>
    <w:p w:rsidR="00EE3C59" w:rsidRDefault="00EE3C59"/>
    <w:sectPr w:rsidR="00EE3C59">
      <w:headerReference w:type="default" r:id="rId6"/>
      <w:headerReference w:type="first" r:id="rId7"/>
      <w:pgSz w:w="16837" w:h="23810"/>
      <w:pgMar w:top="2575" w:right="1026" w:bottom="1440" w:left="1026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CC6" w:rsidRDefault="00834CC6">
      <w:r>
        <w:separator/>
      </w:r>
    </w:p>
  </w:endnote>
  <w:endnote w:type="continuationSeparator" w:id="1">
    <w:p w:rsidR="00834CC6" w:rsidRDefault="00834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CC6" w:rsidRDefault="00834CC6">
      <w:r>
        <w:separator/>
      </w:r>
    </w:p>
  </w:footnote>
  <w:footnote w:type="continuationSeparator" w:id="1">
    <w:p w:rsidR="00834CC6" w:rsidRDefault="00834C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34CC6">
    <w:pPr>
      <w:pStyle w:val="Style7"/>
      <w:widowControl/>
      <w:ind w:left="7349"/>
      <w:jc w:val="both"/>
      <w:rPr>
        <w:rStyle w:val="FontStyle14"/>
      </w:rPr>
    </w:pPr>
    <w:r>
      <w:rPr>
        <w:rStyle w:val="FontStyle14"/>
      </w:rPr>
      <w:fldChar w:fldCharType="begin"/>
    </w:r>
    <w:r>
      <w:rPr>
        <w:rStyle w:val="FontStyle14"/>
      </w:rPr>
      <w:instrText>PAGE</w:instrText>
    </w:r>
    <w:r>
      <w:rPr>
        <w:rStyle w:val="FontStyle14"/>
      </w:rPr>
      <w:fldChar w:fldCharType="separate"/>
    </w:r>
    <w:r w:rsidR="009678AE">
      <w:rPr>
        <w:rStyle w:val="FontStyle14"/>
        <w:noProof/>
      </w:rPr>
      <w:t>5</w:t>
    </w:r>
    <w:r>
      <w:rPr>
        <w:rStyle w:val="FontStyle1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34CC6">
    <w:pPr>
      <w:widowControl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EE3C59"/>
    <w:rsid w:val="001F4196"/>
    <w:rsid w:val="00834CC6"/>
    <w:rsid w:val="009678AE"/>
    <w:rsid w:val="00EE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ind w:firstLine="144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74" w:lineRule="exact"/>
      <w:jc w:val="center"/>
    </w:pPr>
  </w:style>
  <w:style w:type="paragraph" w:customStyle="1" w:styleId="Style5">
    <w:name w:val="Style5"/>
    <w:basedOn w:val="a"/>
    <w:uiPriority w:val="99"/>
    <w:pPr>
      <w:spacing w:line="552" w:lineRule="exact"/>
      <w:jc w:val="center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spacing w:line="274" w:lineRule="exact"/>
      <w:ind w:firstLine="264"/>
    </w:pPr>
  </w:style>
  <w:style w:type="paragraph" w:customStyle="1" w:styleId="Style9">
    <w:name w:val="Style9"/>
    <w:basedOn w:val="a"/>
    <w:uiPriority w:val="99"/>
    <w:pPr>
      <w:spacing w:line="826" w:lineRule="exact"/>
    </w:pPr>
  </w:style>
  <w:style w:type="paragraph" w:customStyle="1" w:styleId="Style10">
    <w:name w:val="Style10"/>
    <w:basedOn w:val="a"/>
    <w:uiPriority w:val="99"/>
    <w:pPr>
      <w:spacing w:line="552" w:lineRule="exact"/>
    </w:pPr>
  </w:style>
  <w:style w:type="paragraph" w:customStyle="1" w:styleId="Style11">
    <w:name w:val="Style11"/>
    <w:basedOn w:val="a"/>
    <w:uiPriority w:val="99"/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Pr>
      <w:rFonts w:ascii="Calibri" w:hAnsi="Calibri" w:cs="Calibri"/>
      <w:sz w:val="20"/>
      <w:szCs w:val="20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F41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F4196"/>
    <w:rPr>
      <w:rFonts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1F41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F4196"/>
    <w:rPr>
      <w:rFonts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1408</Words>
  <Characters>8030</Characters>
  <Application>Microsoft Office Word</Application>
  <DocSecurity>0</DocSecurity>
  <Lines>66</Lines>
  <Paragraphs>18</Paragraphs>
  <ScaleCrop>false</ScaleCrop>
  <Company/>
  <LinksUpToDate>false</LinksUpToDate>
  <CharactersWithSpaces>9420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anzabolotskiy</dc:creator>
  <cp:keywords/>
  <dc:description/>
  <cp:lastModifiedBy>anzabolotskiy</cp:lastModifiedBy>
  <cp:revision>3</cp:revision>
  <dcterms:created xsi:type="dcterms:W3CDTF">2014-01-27T07:59:00Z</dcterms:created>
  <dcterms:modified xsi:type="dcterms:W3CDTF">2014-01-27T07:59:00Z</dcterms:modified>
</cp:coreProperties>
</file>