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D0" w:rsidRDefault="00B326D0" w:rsidP="00A0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26D0" w:rsidRDefault="00A018D5" w:rsidP="00A0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26D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представляемые работниками Межрегионального управ</w:t>
      </w:r>
      <w:r w:rsidR="00E2078B">
        <w:rPr>
          <w:rFonts w:ascii="Times New Roman" w:hAnsi="Times New Roman" w:cs="Times New Roman"/>
          <w:sz w:val="28"/>
          <w:szCs w:val="28"/>
        </w:rPr>
        <w:t>л</w:t>
      </w:r>
      <w:r w:rsidR="00B326D0">
        <w:rPr>
          <w:rFonts w:ascii="Times New Roman" w:hAnsi="Times New Roman" w:cs="Times New Roman"/>
          <w:sz w:val="28"/>
          <w:szCs w:val="28"/>
        </w:rPr>
        <w:t xml:space="preserve">ения № 33 ФМБА России за отчетный период с 1 января 2013 года по 31 декабря 2013 года и подлежащие размещению в </w:t>
      </w:r>
      <w:proofErr w:type="spellStart"/>
      <w:r w:rsidR="00B326D0">
        <w:rPr>
          <w:rFonts w:ascii="Times New Roman" w:hAnsi="Times New Roman" w:cs="Times New Roman"/>
          <w:sz w:val="28"/>
          <w:szCs w:val="28"/>
        </w:rPr>
        <w:t>информационно-телекоммуникативной</w:t>
      </w:r>
      <w:proofErr w:type="spellEnd"/>
      <w:r w:rsidR="00B326D0">
        <w:rPr>
          <w:rFonts w:ascii="Times New Roman" w:hAnsi="Times New Roman" w:cs="Times New Roman"/>
          <w:sz w:val="28"/>
          <w:szCs w:val="28"/>
        </w:rPr>
        <w:t xml:space="preserve"> сети Интернет на официальном</w:t>
      </w:r>
      <w:r w:rsidR="00E2078B">
        <w:rPr>
          <w:rFonts w:ascii="Times New Roman" w:hAnsi="Times New Roman" w:cs="Times New Roman"/>
          <w:sz w:val="28"/>
          <w:szCs w:val="28"/>
        </w:rPr>
        <w:t xml:space="preserve"> сайте ФМБА России</w:t>
      </w:r>
    </w:p>
    <w:p w:rsidR="00E2078B" w:rsidRDefault="00E2078B" w:rsidP="00B32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212"/>
        <w:gridCol w:w="1075"/>
        <w:gridCol w:w="1076"/>
        <w:gridCol w:w="1076"/>
        <w:gridCol w:w="1076"/>
        <w:gridCol w:w="1021"/>
        <w:gridCol w:w="1021"/>
        <w:gridCol w:w="1022"/>
        <w:gridCol w:w="1348"/>
        <w:gridCol w:w="1647"/>
        <w:gridCol w:w="1481"/>
      </w:tblGrid>
      <w:tr w:rsidR="00E2078B" w:rsidRPr="00E36B1C" w:rsidTr="00E91970">
        <w:tc>
          <w:tcPr>
            <w:tcW w:w="464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2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03" w:type="dxa"/>
            <w:gridSpan w:val="4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81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078B" w:rsidRPr="00E36B1C" w:rsidTr="00E91970">
        <w:tc>
          <w:tcPr>
            <w:tcW w:w="464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6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076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1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022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E2078B" w:rsidRPr="00E36B1C" w:rsidRDefault="00E2078B" w:rsidP="009B0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Образцова Жанна Анатольевна</w:t>
            </w: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5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186B48" w:rsidRPr="00E36B1C" w:rsidRDefault="00186B48" w:rsidP="00047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2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352864,77</w:t>
            </w: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2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2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4669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rPr>
          <w:trHeight w:val="459"/>
        </w:trPr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B8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2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186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RENAULT LOGAN</w:t>
            </w: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422414,01</w:t>
            </w: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B8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22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УАЗ 315120</w:t>
            </w: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4669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Губа Екатерина Николаевна</w:t>
            </w:r>
          </w:p>
        </w:tc>
        <w:tc>
          <w:tcPr>
            <w:tcW w:w="121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5" w:type="dxa"/>
          </w:tcPr>
          <w:p w:rsidR="002162F3" w:rsidRPr="00E36B1C" w:rsidRDefault="002162F3" w:rsidP="00C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 1/2 доли</w:t>
            </w:r>
          </w:p>
        </w:tc>
        <w:tc>
          <w:tcPr>
            <w:tcW w:w="1076" w:type="dxa"/>
          </w:tcPr>
          <w:p w:rsidR="002162F3" w:rsidRPr="00E36B1C" w:rsidRDefault="002162F3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162F3" w:rsidRPr="00E36B1C" w:rsidRDefault="002162F3" w:rsidP="0021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2162F3" w:rsidRPr="00E36B1C" w:rsidRDefault="002162F3" w:rsidP="003B6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  <w:r w:rsidR="004669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2162F3" w:rsidRPr="00E36B1C" w:rsidRDefault="002162F3" w:rsidP="003B6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423523,15</w:t>
            </w: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2162F3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2162F3" w:rsidRPr="00E36B1C" w:rsidRDefault="002162F3" w:rsidP="00847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 1/2 доли</w:t>
            </w:r>
          </w:p>
        </w:tc>
        <w:tc>
          <w:tcPr>
            <w:tcW w:w="1076" w:type="dxa"/>
          </w:tcPr>
          <w:p w:rsidR="002162F3" w:rsidRDefault="002162F3" w:rsidP="0021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162F3" w:rsidRPr="00E36B1C" w:rsidRDefault="002162F3" w:rsidP="00157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162F3" w:rsidRPr="00E36B1C" w:rsidRDefault="002162F3" w:rsidP="00157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2162F3" w:rsidRPr="00E36B1C" w:rsidRDefault="002162F3" w:rsidP="00157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2162F3" w:rsidRPr="00E36B1C" w:rsidRDefault="002162F3" w:rsidP="0020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легковое, 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4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1366069,9</w:t>
            </w: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2162F3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2162F3" w:rsidRDefault="002162F3" w:rsidP="0021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  <w:p w:rsidR="002162F3" w:rsidRPr="00E36B1C" w:rsidRDefault="002162F3" w:rsidP="005040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Прудников Валерий Леонидович</w:t>
            </w:r>
          </w:p>
        </w:tc>
        <w:tc>
          <w:tcPr>
            <w:tcW w:w="1212" w:type="dxa"/>
          </w:tcPr>
          <w:p w:rsidR="002162F3" w:rsidRDefault="002162F3" w:rsidP="0021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2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348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MONDEO</w:t>
            </w:r>
          </w:p>
        </w:tc>
        <w:tc>
          <w:tcPr>
            <w:tcW w:w="164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517198,34</w:t>
            </w: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2162F3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2924,5</w:t>
            </w:r>
          </w:p>
        </w:tc>
        <w:tc>
          <w:tcPr>
            <w:tcW w:w="102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ЗАЗ 968М</w:t>
            </w:r>
          </w:p>
        </w:tc>
        <w:tc>
          <w:tcPr>
            <w:tcW w:w="164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2162F3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ЗАЗ 968М-005</w:t>
            </w:r>
          </w:p>
        </w:tc>
        <w:tc>
          <w:tcPr>
            <w:tcW w:w="164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8E63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</w:tc>
        <w:tc>
          <w:tcPr>
            <w:tcW w:w="1076" w:type="dxa"/>
          </w:tcPr>
          <w:p w:rsidR="0046690D" w:rsidRDefault="0046690D" w:rsidP="0021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6B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46690D" w:rsidRPr="00E36B1C" w:rsidRDefault="0046690D" w:rsidP="006B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2924,5</w:t>
            </w:r>
          </w:p>
        </w:tc>
        <w:tc>
          <w:tcPr>
            <w:tcW w:w="1022" w:type="dxa"/>
          </w:tcPr>
          <w:p w:rsidR="0046690D" w:rsidRPr="00E36B1C" w:rsidRDefault="0046690D" w:rsidP="006B5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482277,48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Телкова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5" w:type="dxa"/>
          </w:tcPr>
          <w:p w:rsidR="0046690D" w:rsidRPr="00E36B1C" w:rsidRDefault="0046690D" w:rsidP="00A7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земельный участок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22" w:type="dxa"/>
          </w:tcPr>
          <w:p w:rsidR="0046690D" w:rsidRDefault="0046690D">
            <w:r w:rsidRPr="006B0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ХЕНДЭ ГЕТЦ GL 1.4 АТ</w:t>
            </w: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411606,00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A7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22" w:type="dxa"/>
          </w:tcPr>
          <w:p w:rsidR="0046690D" w:rsidRDefault="0046690D">
            <w:r w:rsidRPr="006B04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A7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MEGANE</w:t>
            </w: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1867654,00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>
            <w:r w:rsidRPr="001268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463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6" w:type="dxa"/>
          </w:tcPr>
          <w:p w:rsidR="0046690D" w:rsidRDefault="0046690D">
            <w:r w:rsidRPr="00AE2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>
            <w:r w:rsidRPr="001268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463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</w:tcPr>
          <w:p w:rsidR="0046690D" w:rsidRDefault="0046690D">
            <w:r w:rsidRPr="00AE2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Наветкина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Жанна Леонидовна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279700,69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440936,25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Дудашвили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Меголи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75" w:type="dxa"/>
          </w:tcPr>
          <w:p w:rsidR="0046690D" w:rsidRPr="00E36B1C" w:rsidRDefault="0046690D" w:rsidP="002B5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 2/3 доли</w:t>
            </w:r>
          </w:p>
        </w:tc>
        <w:tc>
          <w:tcPr>
            <w:tcW w:w="1076" w:type="dxa"/>
          </w:tcPr>
          <w:p w:rsidR="0046690D" w:rsidRDefault="0046690D" w:rsidP="00071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364088,42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169080,23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Седова Ольга Николаевна</w:t>
            </w:r>
          </w:p>
        </w:tc>
        <w:tc>
          <w:tcPr>
            <w:tcW w:w="1212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BE27F5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F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  <w:r w:rsidRPr="00BE27F5"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</w:p>
        </w:tc>
        <w:tc>
          <w:tcPr>
            <w:tcW w:w="1076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5B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76" w:type="dxa"/>
          </w:tcPr>
          <w:p w:rsidR="0046690D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21" w:type="dxa"/>
          </w:tcPr>
          <w:p w:rsidR="0046690D" w:rsidRPr="00E36B1C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218851,38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BE27F5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5B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3331D6" w:rsidRDefault="0046690D" w:rsidP="00D222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ix35</w:t>
            </w:r>
          </w:p>
        </w:tc>
        <w:tc>
          <w:tcPr>
            <w:tcW w:w="1647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1005812,36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12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2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28240,00</w:t>
            </w:r>
          </w:p>
        </w:tc>
        <w:tc>
          <w:tcPr>
            <w:tcW w:w="1481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Заманаева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75" w:type="dxa"/>
          </w:tcPr>
          <w:p w:rsidR="0046690D" w:rsidRPr="00E36B1C" w:rsidRDefault="0046690D" w:rsidP="009A58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22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400919,00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21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46690D" w:rsidRPr="00E36B1C" w:rsidRDefault="0046690D" w:rsidP="00417F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071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B62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76" w:type="dxa"/>
          </w:tcPr>
          <w:p w:rsidR="0046690D" w:rsidRDefault="0046690D" w:rsidP="00B5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365306,00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6" w:type="dxa"/>
          </w:tcPr>
          <w:p w:rsidR="0046690D" w:rsidRDefault="0046690D">
            <w:r w:rsidRPr="007E1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B62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638,0</w:t>
            </w:r>
          </w:p>
        </w:tc>
        <w:tc>
          <w:tcPr>
            <w:tcW w:w="1076" w:type="dxa"/>
          </w:tcPr>
          <w:p w:rsidR="0046690D" w:rsidRDefault="0046690D" w:rsidP="00B5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076" w:type="dxa"/>
          </w:tcPr>
          <w:p w:rsidR="0046690D" w:rsidRDefault="0046690D">
            <w:r w:rsidRPr="007E155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B62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076" w:type="dxa"/>
          </w:tcPr>
          <w:p w:rsidR="0046690D" w:rsidRDefault="0046690D" w:rsidP="00B56D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67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Тымчук</w:t>
            </w:r>
            <w:proofErr w:type="spellEnd"/>
          </w:p>
          <w:p w:rsidR="001518F5" w:rsidRPr="00E36B1C" w:rsidRDefault="001518F5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1212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251731,73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626600,00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267" w:type="dxa"/>
          </w:tcPr>
          <w:p w:rsidR="0046690D" w:rsidRPr="003331D6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212" w:type="dxa"/>
          </w:tcPr>
          <w:p w:rsidR="0046690D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доля</w:t>
            </w:r>
          </w:p>
        </w:tc>
        <w:tc>
          <w:tcPr>
            <w:tcW w:w="1076" w:type="dxa"/>
          </w:tcPr>
          <w:p w:rsidR="0046690D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238295,00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E91970">
        <w:tc>
          <w:tcPr>
            <w:tcW w:w="464" w:type="dxa"/>
          </w:tcPr>
          <w:p w:rsidR="0046690D" w:rsidRPr="00E36B1C" w:rsidRDefault="0046690D" w:rsidP="00E91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3331D6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211240</w:t>
            </w:r>
          </w:p>
        </w:tc>
        <w:tc>
          <w:tcPr>
            <w:tcW w:w="164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243800,00</w:t>
            </w:r>
          </w:p>
        </w:tc>
        <w:tc>
          <w:tcPr>
            <w:tcW w:w="148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E91970">
        <w:tc>
          <w:tcPr>
            <w:tcW w:w="464" w:type="dxa"/>
          </w:tcPr>
          <w:p w:rsidR="0046690D" w:rsidRPr="00E36B1C" w:rsidRDefault="0046690D" w:rsidP="00E91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1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E91970">
        <w:tc>
          <w:tcPr>
            <w:tcW w:w="464" w:type="dxa"/>
          </w:tcPr>
          <w:p w:rsidR="0046690D" w:rsidRPr="00E36B1C" w:rsidRDefault="0046690D" w:rsidP="00E91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078B" w:rsidRDefault="00E2078B" w:rsidP="00B32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18D5" w:rsidRDefault="00A018D5" w:rsidP="00B32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018D5" w:rsidRPr="00B326D0" w:rsidRDefault="00A018D5" w:rsidP="00B32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7"/>
        <w:gridCol w:w="412"/>
        <w:gridCol w:w="9072"/>
        <w:gridCol w:w="283"/>
        <w:gridCol w:w="1985"/>
      </w:tblGrid>
      <w:tr w:rsidR="00813A1D" w:rsidTr="008A4A16">
        <w:tc>
          <w:tcPr>
            <w:tcW w:w="2957" w:type="dxa"/>
            <w:tcBorders>
              <w:bottom w:val="single" w:sz="4" w:space="0" w:color="auto"/>
            </w:tcBorders>
          </w:tcPr>
          <w:p w:rsidR="00813A1D" w:rsidRDefault="00813A1D" w:rsidP="009B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813A1D" w:rsidRDefault="00813A1D" w:rsidP="009B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13A1D" w:rsidRDefault="0081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13A1D" w:rsidRDefault="0081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3A1D" w:rsidRDefault="0081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4CE" w:rsidTr="008A4A16">
        <w:tc>
          <w:tcPr>
            <w:tcW w:w="2957" w:type="dxa"/>
            <w:tcBorders>
              <w:top w:val="single" w:sz="4" w:space="0" w:color="auto"/>
            </w:tcBorders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70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12" w:type="dxa"/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700">
              <w:rPr>
                <w:rFonts w:ascii="Times New Roman" w:hAnsi="Times New Roman" w:cs="Times New Roman"/>
                <w:sz w:val="16"/>
                <w:szCs w:val="16"/>
              </w:rPr>
              <w:t>(Ф.И.О.  руководителя)</w:t>
            </w:r>
          </w:p>
        </w:tc>
        <w:tc>
          <w:tcPr>
            <w:tcW w:w="283" w:type="dxa"/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700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E2078B" w:rsidRPr="00B326D0" w:rsidRDefault="00E2078B" w:rsidP="00A018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078B" w:rsidRPr="00B326D0" w:rsidSect="00A018D5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6D0"/>
    <w:rsid w:val="000712AE"/>
    <w:rsid w:val="00084F7D"/>
    <w:rsid w:val="001518F5"/>
    <w:rsid w:val="00172C82"/>
    <w:rsid w:val="00186B48"/>
    <w:rsid w:val="001A4611"/>
    <w:rsid w:val="002162F3"/>
    <w:rsid w:val="003331D6"/>
    <w:rsid w:val="00391655"/>
    <w:rsid w:val="003A74CE"/>
    <w:rsid w:val="0046690D"/>
    <w:rsid w:val="005D70E9"/>
    <w:rsid w:val="00664F2C"/>
    <w:rsid w:val="00813A1D"/>
    <w:rsid w:val="008567E3"/>
    <w:rsid w:val="008A4A16"/>
    <w:rsid w:val="00A018D5"/>
    <w:rsid w:val="00A25842"/>
    <w:rsid w:val="00A74F0E"/>
    <w:rsid w:val="00B326D0"/>
    <w:rsid w:val="00BE260C"/>
    <w:rsid w:val="00BE27F5"/>
    <w:rsid w:val="00C43C2D"/>
    <w:rsid w:val="00C762AB"/>
    <w:rsid w:val="00CF434D"/>
    <w:rsid w:val="00D253FB"/>
    <w:rsid w:val="00D527FC"/>
    <w:rsid w:val="00DC324A"/>
    <w:rsid w:val="00E2078B"/>
    <w:rsid w:val="00E36B1C"/>
    <w:rsid w:val="00E91970"/>
    <w:rsid w:val="00EB7D2C"/>
    <w:rsid w:val="00F84222"/>
    <w:rsid w:val="00FA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Анатольевна</dc:creator>
  <cp:keywords/>
  <dc:description/>
  <cp:lastModifiedBy>Жанна Анатольевна</cp:lastModifiedBy>
  <cp:revision>17</cp:revision>
  <cp:lastPrinted>2014-05-07T13:13:00Z</cp:lastPrinted>
  <dcterms:created xsi:type="dcterms:W3CDTF">2014-05-06T06:12:00Z</dcterms:created>
  <dcterms:modified xsi:type="dcterms:W3CDTF">2014-05-07T13:14:00Z</dcterms:modified>
</cp:coreProperties>
</file>