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E3" w:rsidRPr="00FA5577" w:rsidRDefault="002064E3" w:rsidP="002064E3">
      <w:pPr>
        <w:spacing w:before="192" w:after="192" w:line="365" w:lineRule="atLeast"/>
        <w:jc w:val="center"/>
        <w:rPr>
          <w:rFonts w:ascii="Times New Roman" w:eastAsia="Times New Roman" w:hAnsi="Times New Roman" w:cs="Times New Roman"/>
          <w:color w:val="111111"/>
          <w:sz w:val="23"/>
          <w:szCs w:val="23"/>
          <w:lang w:eastAsia="ru-RU"/>
        </w:rPr>
      </w:pPr>
      <w:r w:rsidRPr="00FA5577"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  <w:lang w:eastAsia="ru-RU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Приволжского управления государственного железнодорожного надзора Федеральной службы по надзору в  сфере транспорта и членов их семей за 2014 год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584"/>
        <w:gridCol w:w="1572"/>
        <w:gridCol w:w="1396"/>
        <w:gridCol w:w="977"/>
        <w:gridCol w:w="1310"/>
        <w:gridCol w:w="1440"/>
      </w:tblGrid>
      <w:tr w:rsidR="002064E3" w:rsidRPr="002064E3" w:rsidTr="00FA5577">
        <w:tc>
          <w:tcPr>
            <w:tcW w:w="700" w:type="pct"/>
            <w:vMerge w:val="restar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before="300" w:after="30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Фамилия, имя, отчество</w:t>
            </w:r>
          </w:p>
        </w:tc>
        <w:tc>
          <w:tcPr>
            <w:tcW w:w="700" w:type="pct"/>
            <w:vMerge w:val="restar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before="300" w:after="30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700" w:type="pct"/>
            <w:vMerge w:val="restar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before="300" w:after="30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Общая сумма декларированного дохода за 2</w:t>
            </w:r>
            <w:bookmarkStart w:id="0" w:name="_GoBack"/>
            <w:bookmarkEnd w:id="0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013г. (руб.)</w:t>
            </w:r>
          </w:p>
        </w:tc>
        <w:tc>
          <w:tcPr>
            <w:tcW w:w="1800" w:type="pct"/>
            <w:gridSpan w:val="3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before="300" w:after="30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1000" w:type="pct"/>
            <w:vMerge w:val="restar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before="300" w:after="30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064E3" w:rsidRPr="002064E3" w:rsidTr="00FA5577">
        <w:tc>
          <w:tcPr>
            <w:tcW w:w="0" w:type="auto"/>
            <w:vMerge/>
            <w:vAlign w:val="center"/>
            <w:hideMark/>
          </w:tcPr>
          <w:p w:rsidR="002064E3" w:rsidRPr="002064E3" w:rsidRDefault="002064E3" w:rsidP="002064E3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64E3" w:rsidRPr="002064E3" w:rsidRDefault="002064E3" w:rsidP="002064E3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064E3" w:rsidRPr="002064E3" w:rsidRDefault="002064E3" w:rsidP="002064E3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before="300" w:after="30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before="300" w:after="30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Площадь (</w:t>
            </w:r>
            <w:proofErr w:type="spellStart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кв.м</w:t>
            </w:r>
            <w:proofErr w:type="spellEnd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.)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before="300" w:after="30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064E3" w:rsidRPr="002064E3" w:rsidRDefault="002064E3" w:rsidP="002064E3">
            <w:pPr>
              <w:spacing w:after="0" w:line="240" w:lineRule="auto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before="300" w:after="30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Осипов Андрей Владимирович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before="300" w:after="30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Начальник управления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before="300" w:after="30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1225459,75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before="300" w:after="30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Земельный участок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3040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214,7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463364,06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93,8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34,5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Беседа Андрей Викторович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Заместитель начальника управления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874871,89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 xml:space="preserve">Автомобиль Митсубиси </w:t>
            </w:r>
            <w:proofErr w:type="spellStart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Паджеро</w:t>
            </w:r>
            <w:proofErr w:type="spellEnd"/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349780,43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¼ квартиры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Земельный участок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Жилое строение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71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371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19,7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proofErr w:type="spellStart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lastRenderedPageBreak/>
              <w:t>Шаймарданова</w:t>
            </w:r>
            <w:proofErr w:type="spellEnd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 xml:space="preserve"> Светлана Всеволодовна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743663,61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1/3 квартиры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42,37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58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Автомобиль Ниссан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138402,78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Кириченко Павел Вячеславович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Главный государственный инспектор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401275,92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Автомобиль Митсубиси ASX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471861,71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50,9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Маланьин Виктор Александрович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Главный государственный инспектор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544511,18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212174,18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56,21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proofErr w:type="spellStart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Камалетдинов</w:t>
            </w:r>
            <w:proofErr w:type="spellEnd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 xml:space="preserve"> Ринат Нилович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Главный государственный инспектор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387212,80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38,7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 xml:space="preserve">Автомобиль </w:t>
            </w:r>
            <w:proofErr w:type="gramStart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Шкода</w:t>
            </w:r>
            <w:proofErr w:type="gramEnd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Октавия</w:t>
            </w:r>
            <w:proofErr w:type="spellEnd"/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Земельный участок под строительство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Незавершенное жилое строение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1250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214,7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76,9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proofErr w:type="spellStart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Елхина</w:t>
            </w:r>
            <w:proofErr w:type="spellEnd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 xml:space="preserve"> Юлия </w:t>
            </w: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lastRenderedPageBreak/>
              <w:t>Валерьевна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Главный специалист </w:t>
            </w: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 xml:space="preserve"> - эксперт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505409,82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 xml:space="preserve">Автомобиль </w:t>
            </w: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HYUNDAI SOLARIS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lastRenderedPageBreak/>
              <w:t>Мартьянов Михаил Анатольевич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Старший государственный инспектор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313271,79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Садовый участок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Садовый участок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1500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1499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62,2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 xml:space="preserve">Автомобиль «Митсубиси </w:t>
            </w:r>
            <w:proofErr w:type="spellStart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Аутлендер</w:t>
            </w:r>
            <w:proofErr w:type="spellEnd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»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 xml:space="preserve">Артемьев Александр </w:t>
            </w:r>
            <w:proofErr w:type="spellStart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Антипович</w:t>
            </w:r>
            <w:proofErr w:type="spellEnd"/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Старший государственный инспектор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791445,99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Земельный участок под гараж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27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47,1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35403,14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Земельный участок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2200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63,5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Гусев Алексей Владимирович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Старший государственный инспектор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493699,65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7/8 приусадебного участка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 xml:space="preserve">¼ </w:t>
            </w:r>
            <w:proofErr w:type="gramStart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жилого</w:t>
            </w:r>
            <w:proofErr w:type="gramEnd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 xml:space="preserve"> дама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964,25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20,92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74,4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 xml:space="preserve">Митсубиси </w:t>
            </w:r>
            <w:proofErr w:type="spellStart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Паджеро</w:t>
            </w:r>
            <w:proofErr w:type="spellEnd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 xml:space="preserve"> Спорт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Петров Алексей Борисович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Старший государственный инспектор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363670,14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Незавершенное строительство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Автомобиль ВАЗ 21102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154644,44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1/3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42,8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lastRenderedPageBreak/>
              <w:t>Якимов Александр Витальевич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Старший государственный инспектор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349843,45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Макарова Елена Николаевна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Старший государственный инспектор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770154,08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¼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67,6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 xml:space="preserve">Автомобиль Рено </w:t>
            </w:r>
            <w:proofErr w:type="spellStart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Симбол</w:t>
            </w:r>
            <w:proofErr w:type="spellEnd"/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667866,15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¼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67,6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Автомобиль Лада Приора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Борисов Вячеслав Викторович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Старший государственный инспектор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450404,51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Земельный участок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½ квартиры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1/3 квартиры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1633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48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67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65,14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18,2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Сычева Светлана Михайловна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Старший государственный инспектор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353839,18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1/3 квартиры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4/5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30,3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35,1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1/3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30,3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 xml:space="preserve">Автомобиль Школа </w:t>
            </w:r>
            <w:proofErr w:type="spellStart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Октавия</w:t>
            </w:r>
            <w:proofErr w:type="spellEnd"/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proofErr w:type="spellStart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Калдина</w:t>
            </w:r>
            <w:proofErr w:type="spellEnd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 xml:space="preserve"> Юлия Львовна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Ведущий специалист - эксперт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401611,11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 xml:space="preserve">Козлов Владимир </w:t>
            </w: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lastRenderedPageBreak/>
              <w:t>Львович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551311,83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Земельный участок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1/3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799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86,6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181441,15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1/3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86,6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Скобелев Анатолий Михайлович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Заместитель начальника отдела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738705,10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38,3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Автомобиль Хонда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203419,13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38,3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proofErr w:type="spellStart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Клеметьев</w:t>
            </w:r>
            <w:proofErr w:type="spellEnd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 xml:space="preserve"> Сергей Викторович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Старший государственный инспектор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324047,11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617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Автомобиль Лада Гранта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½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Асташкин Павел Вячеславович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Старший государственный инспектор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251262,01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Садовый участок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600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64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Автомобили Лада Приора, ГАЗ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proofErr w:type="spellStart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Туктарев</w:t>
            </w:r>
            <w:proofErr w:type="spellEnd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 xml:space="preserve"> Сергей Геннадьевич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Старший государственный инспектор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351045,93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43,1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Автомобиль «Нива»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Земельный участок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23000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28,85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 xml:space="preserve">Савельев Владимир </w:t>
            </w:r>
            <w:proofErr w:type="spellStart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Меркурье</w:t>
            </w: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lastRenderedPageBreak/>
              <w:t>вич</w:t>
            </w:r>
            <w:proofErr w:type="spellEnd"/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 xml:space="preserve">Старший государственный </w:t>
            </w: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инспектор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416219,59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½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156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Автомобиль Форд Фокус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390744,46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½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156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Шидловский Игорь Михайлович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Старший государственный инспектор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78679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Земельный участок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982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214,2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 xml:space="preserve">Автомобиль </w:t>
            </w:r>
            <w:proofErr w:type="gramStart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Шкода</w:t>
            </w:r>
            <w:proofErr w:type="gramEnd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Октавия</w:t>
            </w:r>
            <w:proofErr w:type="spellEnd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, ВАЗ 21214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157782,6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½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41,2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proofErr w:type="spellStart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Сахипов</w:t>
            </w:r>
            <w:proofErr w:type="spellEnd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 xml:space="preserve"> Константин </w:t>
            </w:r>
            <w:proofErr w:type="spellStart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Римович</w:t>
            </w:r>
            <w:proofErr w:type="spellEnd"/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Старший государственный инспектор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896225,24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Земельный участок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½ квартиры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¼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368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46,4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51,2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 xml:space="preserve">Автомобиль Рено </w:t>
            </w:r>
            <w:proofErr w:type="spellStart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Логан</w:t>
            </w:r>
            <w:proofErr w:type="spellEnd"/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330252,11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Земельный участок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½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643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46,4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¼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51,2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сын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proofErr w:type="spellStart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Уренев</w:t>
            </w:r>
            <w:proofErr w:type="spellEnd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 xml:space="preserve"> Александр Игоревич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Старший государственный инспектор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825563,81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½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52,2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proofErr w:type="spellStart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Аавтомобиль</w:t>
            </w:r>
            <w:proofErr w:type="spellEnd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 xml:space="preserve"> ВАЗ 21144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½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52,2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proofErr w:type="spellStart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Шаймарданов</w:t>
            </w:r>
            <w:proofErr w:type="spellEnd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 xml:space="preserve"> </w:t>
            </w: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lastRenderedPageBreak/>
              <w:t>Александр Александрович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Специалист 2 разряда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304625,03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proofErr w:type="spellStart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lastRenderedPageBreak/>
              <w:t>Фарамазова</w:t>
            </w:r>
            <w:proofErr w:type="spellEnd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 xml:space="preserve"> Елена </w:t>
            </w:r>
            <w:proofErr w:type="spellStart"/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Раджевна</w:t>
            </w:r>
            <w:proofErr w:type="spellEnd"/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Старший специалист 1 разряда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388246,47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Балакирева Ирина Викторовна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Начальник отдела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604945,8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39,3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нет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928055,48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54,2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Автомобиль ВАЗ 2109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Мосина Татьяна Анатольевна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Заместитель начальника отдела – главный бухгалтер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547799,94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Земельный участок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¼ квартира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800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60,5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30,7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529699,84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40,5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Автомобиль легковой ВАЗ-2131 «Нива»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¼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60,5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¼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60,5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Гусев Андрей Евгеньевич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Ведущий специалист - эксперт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439993,05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Земельный участок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2/3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600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45,9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Автомобиль легковой ВАЗ-11118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 xml:space="preserve">Чухнова </w:t>
            </w: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lastRenderedPageBreak/>
              <w:t>Ирина Вадимовна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 xml:space="preserve">Ведущий </w:t>
            </w: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специалист - эксперт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378152,24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Земельны</w:t>
            </w: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й участок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Жилой дом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4890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24,1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43,2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Россия</w:t>
            </w:r>
          </w:p>
          <w:p w:rsidR="002064E3" w:rsidRPr="002064E3" w:rsidRDefault="002064E3" w:rsidP="002064E3">
            <w:pPr>
              <w:spacing w:before="192" w:after="192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607351,72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Автомобиль легковой «Пежо 308»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дочь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Логанова Анна Сергеевна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Ведущий специалист - эксперт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307971,10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Осипова Наталья Юрьевна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Старший специалист 1 разряда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400388,32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½ квартиры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Константинова Ксения Николаевна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Старший специалист 1 разряда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301685,94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</w:tr>
      <w:tr w:rsidR="002064E3" w:rsidRPr="002064E3" w:rsidTr="00FA5577"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b/>
                <w:bCs/>
                <w:color w:val="111111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333920,01</w:t>
            </w:r>
          </w:p>
        </w:tc>
        <w:tc>
          <w:tcPr>
            <w:tcW w:w="75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4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Mar>
              <w:top w:w="48" w:type="dxa"/>
              <w:left w:w="192" w:type="dxa"/>
              <w:bottom w:w="48" w:type="dxa"/>
              <w:right w:w="192" w:type="dxa"/>
            </w:tcMar>
            <w:vAlign w:val="center"/>
            <w:hideMark/>
          </w:tcPr>
          <w:p w:rsidR="002064E3" w:rsidRPr="002064E3" w:rsidRDefault="002064E3" w:rsidP="002064E3">
            <w:pPr>
              <w:spacing w:after="0" w:line="365" w:lineRule="atLeast"/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</w:pPr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 xml:space="preserve">Автомобиль </w:t>
            </w:r>
            <w:proofErr w:type="spellStart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Skoda</w:t>
            </w:r>
            <w:proofErr w:type="spellEnd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2064E3">
              <w:rPr>
                <w:rFonts w:ascii="inherit" w:eastAsia="Times New Roman" w:hAnsi="inherit" w:cs="Times New Roman"/>
                <w:color w:val="111111"/>
                <w:sz w:val="23"/>
                <w:szCs w:val="23"/>
                <w:lang w:eastAsia="ru-RU"/>
              </w:rPr>
              <w:t>Fabia</w:t>
            </w:r>
            <w:proofErr w:type="spellEnd"/>
          </w:p>
        </w:tc>
      </w:tr>
    </w:tbl>
    <w:p w:rsidR="007C2A89" w:rsidRDefault="007C2A89"/>
    <w:sectPr w:rsidR="007C2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B6"/>
    <w:rsid w:val="00043915"/>
    <w:rsid w:val="002064E3"/>
    <w:rsid w:val="00652A2D"/>
    <w:rsid w:val="007C2A89"/>
    <w:rsid w:val="008E7B4A"/>
    <w:rsid w:val="00B41BEE"/>
    <w:rsid w:val="00DA75B6"/>
    <w:rsid w:val="00FA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4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4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942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stspecobd2</dc:creator>
  <cp:keywords/>
  <dc:description/>
  <cp:lastModifiedBy>stspecobd2</cp:lastModifiedBy>
  <cp:revision>3</cp:revision>
  <dcterms:created xsi:type="dcterms:W3CDTF">2015-05-19T09:58:00Z</dcterms:created>
  <dcterms:modified xsi:type="dcterms:W3CDTF">2015-05-19T09:59:00Z</dcterms:modified>
</cp:coreProperties>
</file>