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45" w:rsidRPr="003A1524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524">
        <w:rPr>
          <w:rFonts w:ascii="Times New Roman" w:hAnsi="Times New Roman"/>
          <w:color w:val="000000"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</w:r>
      <w:r>
        <w:rPr>
          <w:rFonts w:ascii="Times New Roman" w:hAnsi="Times New Roman"/>
          <w:color w:val="000000"/>
          <w:sz w:val="24"/>
          <w:szCs w:val="24"/>
        </w:rPr>
        <w:t xml:space="preserve">Оренбургской области 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за отчетный финансовый год с 1 января 20</w:t>
      </w:r>
      <w:r w:rsidR="00385893">
        <w:rPr>
          <w:rFonts w:ascii="Times New Roman" w:hAnsi="Times New Roman"/>
          <w:color w:val="000000"/>
          <w:sz w:val="24"/>
          <w:szCs w:val="24"/>
        </w:rPr>
        <w:t>1</w:t>
      </w:r>
      <w:r w:rsidR="00691FF4">
        <w:rPr>
          <w:rFonts w:ascii="Times New Roman" w:hAnsi="Times New Roman"/>
          <w:color w:val="000000"/>
          <w:sz w:val="24"/>
          <w:szCs w:val="24"/>
        </w:rPr>
        <w:t>3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года по 31 декабря 20</w:t>
      </w:r>
      <w:r w:rsidR="0026593F">
        <w:rPr>
          <w:rFonts w:ascii="Times New Roman" w:hAnsi="Times New Roman"/>
          <w:color w:val="000000"/>
          <w:sz w:val="24"/>
          <w:szCs w:val="24"/>
        </w:rPr>
        <w:t>1</w:t>
      </w:r>
      <w:r w:rsidR="00691FF4">
        <w:rPr>
          <w:rFonts w:ascii="Times New Roman" w:hAnsi="Times New Roman"/>
          <w:color w:val="000000"/>
          <w:sz w:val="24"/>
          <w:szCs w:val="24"/>
        </w:rPr>
        <w:t>3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года,  для размещения на официальном сайте Государственной инспекции труда в </w:t>
      </w:r>
      <w:r>
        <w:rPr>
          <w:rFonts w:ascii="Times New Roman" w:hAnsi="Times New Roman"/>
          <w:color w:val="000000"/>
          <w:sz w:val="24"/>
          <w:szCs w:val="24"/>
        </w:rPr>
        <w:t xml:space="preserve">Оренбургской области 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                                                            </w:t>
      </w:r>
    </w:p>
    <w:p w:rsidR="00173345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524">
        <w:rPr>
          <w:rFonts w:ascii="Times New Roman" w:hAnsi="Times New Roman"/>
          <w:color w:val="000000"/>
          <w:sz w:val="24"/>
          <w:szCs w:val="24"/>
        </w:rPr>
        <w:t xml:space="preserve"> Указом Президента Российской Федерации  от 18 мая </w:t>
      </w:r>
      <w:smartTag w:uri="urn:schemas-microsoft-com:office:smarttags" w:element="metricconverter">
        <w:smartTagPr>
          <w:attr w:name="ProductID" w:val="2009 г"/>
        </w:smartTagPr>
        <w:r w:rsidRPr="003A1524">
          <w:rPr>
            <w:rFonts w:ascii="Times New Roman" w:hAnsi="Times New Roman"/>
            <w:color w:val="000000"/>
            <w:sz w:val="24"/>
            <w:szCs w:val="24"/>
          </w:rPr>
          <w:t>2009 г</w:t>
        </w:r>
      </w:smartTag>
      <w:r w:rsidRPr="003A1524">
        <w:rPr>
          <w:rFonts w:ascii="Times New Roman" w:hAnsi="Times New Roman"/>
          <w:color w:val="000000"/>
          <w:sz w:val="24"/>
          <w:szCs w:val="24"/>
        </w:rPr>
        <w:t xml:space="preserve">. № 561 </w:t>
      </w:r>
    </w:p>
    <w:p w:rsidR="00173345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/>
      </w:tblPr>
      <w:tblGrid>
        <w:gridCol w:w="540"/>
        <w:gridCol w:w="2067"/>
        <w:gridCol w:w="2106"/>
        <w:gridCol w:w="1270"/>
        <w:gridCol w:w="1685"/>
        <w:gridCol w:w="747"/>
        <w:gridCol w:w="2153"/>
        <w:gridCol w:w="1677"/>
        <w:gridCol w:w="2041"/>
        <w:gridCol w:w="2058"/>
      </w:tblGrid>
      <w:tr w:rsidR="00173345" w:rsidTr="0006646D">
        <w:trPr>
          <w:trHeight w:val="765"/>
        </w:trPr>
        <w:tc>
          <w:tcPr>
            <w:tcW w:w="540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7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9638" w:type="dxa"/>
            <w:gridSpan w:val="6"/>
            <w:tcBorders>
              <w:bottom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041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058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D6DBD" w:rsidTr="0006646D">
        <w:trPr>
          <w:trHeight w:val="1770"/>
        </w:trPr>
        <w:tc>
          <w:tcPr>
            <w:tcW w:w="540" w:type="dxa"/>
            <w:vMerge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173345" w:rsidRPr="007E3722" w:rsidRDefault="00173345" w:rsidP="001733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Квартиры   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Дачи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Гаражи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 (вид)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041" w:type="dxa"/>
            <w:vMerge/>
          </w:tcPr>
          <w:p w:rsidR="00173345" w:rsidRPr="007E3722" w:rsidRDefault="00173345" w:rsidP="001733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vMerge/>
          </w:tcPr>
          <w:p w:rsidR="00173345" w:rsidRPr="007E3722" w:rsidRDefault="00173345" w:rsidP="001733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D6DBD" w:rsidTr="0006646D">
        <w:trPr>
          <w:trHeight w:val="321"/>
        </w:trPr>
        <w:tc>
          <w:tcPr>
            <w:tcW w:w="540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58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91FF4" w:rsidTr="00AF30D2">
        <w:trPr>
          <w:trHeight w:val="2729"/>
        </w:trPr>
        <w:tc>
          <w:tcPr>
            <w:tcW w:w="540" w:type="dxa"/>
            <w:tcBorders>
              <w:bottom w:val="nil"/>
            </w:tcBorders>
          </w:tcPr>
          <w:p w:rsidR="00691FF4" w:rsidRPr="0006646D" w:rsidRDefault="00691FF4" w:rsidP="00337F9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bottom w:val="nil"/>
            </w:tcBorders>
          </w:tcPr>
          <w:p w:rsidR="00691FF4" w:rsidRDefault="00691FF4" w:rsidP="00F76B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Арсланова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Фаиля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Нигматзяновна</w:t>
            </w:r>
            <w:proofErr w:type="spellEnd"/>
          </w:p>
          <w:p w:rsidR="00691FF4" w:rsidRPr="00AF30D2" w:rsidRDefault="00691FF4" w:rsidP="00AF30D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Оренбургской области (по правовым вопросам)</w:t>
            </w:r>
          </w:p>
        </w:tc>
        <w:tc>
          <w:tcPr>
            <w:tcW w:w="21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1FF4" w:rsidRDefault="00691FF4" w:rsidP="00F76B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91FF4" w:rsidRDefault="00691FF4" w:rsidP="00F76B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91FF4" w:rsidRPr="0029118E" w:rsidRDefault="00691FF4" w:rsidP="00F76B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FF4" w:rsidRPr="0029118E" w:rsidRDefault="00691FF4" w:rsidP="00F76B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FF4" w:rsidRDefault="00691FF4" w:rsidP="00F76B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49,5 кв.м.</w:t>
            </w:r>
          </w:p>
          <w:p w:rsidR="00691FF4" w:rsidRPr="0029118E" w:rsidRDefault="00691FF4" w:rsidP="00F76B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 (индивидуальная собственность)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FF4" w:rsidRPr="0029118E" w:rsidRDefault="00691FF4" w:rsidP="00F76B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FF4" w:rsidRDefault="00691FF4" w:rsidP="00691FF4">
            <w:pPr>
              <w:jc w:val="center"/>
            </w:pPr>
            <w:r w:rsidRPr="008071A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1FF4" w:rsidRDefault="00691FF4" w:rsidP="00F76B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91FF4" w:rsidRDefault="00691FF4" w:rsidP="00F76BA3"/>
        </w:tc>
        <w:tc>
          <w:tcPr>
            <w:tcW w:w="2041" w:type="dxa"/>
            <w:tcBorders>
              <w:bottom w:val="nil"/>
            </w:tcBorders>
          </w:tcPr>
          <w:p w:rsidR="00691FF4" w:rsidRPr="00E734DA" w:rsidRDefault="00691FF4" w:rsidP="00F76BA3">
            <w:pPr>
              <w:jc w:val="center"/>
              <w:rPr>
                <w:rFonts w:ascii="Times New Roman" w:hAnsi="Times New Roman"/>
              </w:rPr>
            </w:pPr>
            <w:r w:rsidRPr="00E734DA">
              <w:rPr>
                <w:rFonts w:ascii="Times New Roman" w:hAnsi="Times New Roman"/>
              </w:rPr>
              <w:t>нет</w:t>
            </w:r>
          </w:p>
        </w:tc>
        <w:tc>
          <w:tcPr>
            <w:tcW w:w="2058" w:type="dxa"/>
            <w:tcBorders>
              <w:bottom w:val="nil"/>
            </w:tcBorders>
          </w:tcPr>
          <w:p w:rsidR="00691FF4" w:rsidRDefault="00691FF4" w:rsidP="00F76B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568733</w:t>
            </w:r>
          </w:p>
        </w:tc>
      </w:tr>
      <w:tr w:rsidR="00691FF4" w:rsidTr="00BD6DBD">
        <w:trPr>
          <w:trHeight w:val="32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91FF4" w:rsidRPr="0006646D" w:rsidRDefault="00691FF4" w:rsidP="00337F9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:rsidR="00691FF4" w:rsidRDefault="00691FF4" w:rsidP="00A801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Бахталов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Юрий Владимирович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Оренбургской области (по охране труда)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4" w:rsidRDefault="00691FF4" w:rsidP="00A8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801 кв.м., Россия</w:t>
            </w:r>
          </w:p>
          <w:p w:rsidR="00691FF4" w:rsidRDefault="00691FF4" w:rsidP="00A8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4" w:rsidRDefault="00691FF4" w:rsidP="00A8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4" w:rsidRDefault="00691FF4" w:rsidP="00A8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52,9  кв.м., Россия</w:t>
            </w:r>
          </w:p>
          <w:p w:rsidR="00691FF4" w:rsidRDefault="00691FF4" w:rsidP="00A8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4" w:rsidRDefault="00691FF4" w:rsidP="00A8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4" w:rsidRPr="008071A8" w:rsidRDefault="00691FF4" w:rsidP="00A8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FF4" w:rsidRDefault="00691FF4" w:rsidP="00A8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незавершенного</w:t>
            </w:r>
            <w:proofErr w:type="gramEnd"/>
          </w:p>
          <w:p w:rsidR="00691FF4" w:rsidRDefault="00691FF4" w:rsidP="00A8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строительства, готовность 21 %, Россия (индивидуальная собственность)  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691FF4" w:rsidRDefault="00691FF4" w:rsidP="00A8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91FF4" w:rsidRPr="009C531A" w:rsidRDefault="00691FF4" w:rsidP="00A801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DAEWOO</w:t>
            </w:r>
            <w:r w:rsidRPr="009C531A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NEXIA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691FF4" w:rsidRPr="009C531A" w:rsidRDefault="00AF30D2" w:rsidP="00A8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514079</w:t>
            </w:r>
          </w:p>
        </w:tc>
      </w:tr>
      <w:tr w:rsidR="0090740C" w:rsidTr="00BD6DBD">
        <w:trPr>
          <w:trHeight w:val="32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0740C" w:rsidRDefault="0090740C" w:rsidP="00337F9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:rsidR="0090740C" w:rsidRDefault="0090740C" w:rsidP="00FC6C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Супруга</w:t>
            </w:r>
          </w:p>
          <w:p w:rsidR="0090740C" w:rsidRPr="00C557B4" w:rsidRDefault="0090740C" w:rsidP="00FC6CE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Default="0090740C" w:rsidP="00FC6C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Default="0090740C" w:rsidP="00FC6C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Default="0090740C" w:rsidP="00FC6C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52,9 кв.м., Россия (долевая собственность, 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Default="0090740C" w:rsidP="00FC6C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Default="0090740C" w:rsidP="00FC6C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40C" w:rsidRDefault="0090740C" w:rsidP="00FC6C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90740C" w:rsidRPr="007D2EB5" w:rsidRDefault="0090740C" w:rsidP="00FC6C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90740C" w:rsidRPr="00C557B4" w:rsidRDefault="0090740C" w:rsidP="00FC6C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364740</w:t>
            </w:r>
          </w:p>
        </w:tc>
      </w:tr>
    </w:tbl>
    <w:p w:rsidR="00BD6DBD" w:rsidRDefault="00BD6DBD"/>
    <w:tbl>
      <w:tblPr>
        <w:tblStyle w:val="a3"/>
        <w:tblW w:w="0" w:type="auto"/>
        <w:tblInd w:w="142" w:type="dxa"/>
        <w:tblLook w:val="04A0"/>
      </w:tblPr>
      <w:tblGrid>
        <w:gridCol w:w="540"/>
        <w:gridCol w:w="2067"/>
        <w:gridCol w:w="2106"/>
        <w:gridCol w:w="1270"/>
        <w:gridCol w:w="1685"/>
        <w:gridCol w:w="747"/>
        <w:gridCol w:w="2153"/>
        <w:gridCol w:w="1677"/>
        <w:gridCol w:w="2041"/>
        <w:gridCol w:w="2058"/>
      </w:tblGrid>
      <w:tr w:rsidR="00AF30D2" w:rsidTr="0090740C">
        <w:trPr>
          <w:trHeight w:val="3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06646D" w:rsidRDefault="00183C46" w:rsidP="00337F9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183C46" w:rsidRDefault="00183C46" w:rsidP="00183C4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Мотовилов Алексей Валерьевич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заместителя руководителя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Государственной инспекции труда – заместитель главного государственного инспектора труда в Оренбургской области (по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правовым вопросам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Default="00183C46" w:rsidP="00C714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Default="00183C46" w:rsidP="00C714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Default="00183C46" w:rsidP="00183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 кв.м., Россия 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Default="00183C46" w:rsidP="00C714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Default="00183C46" w:rsidP="00C714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Default="00183C46" w:rsidP="00C714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183C46" w:rsidRDefault="00183C46" w:rsidP="00C714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Default="00183C46" w:rsidP="00C714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415616</w:t>
            </w:r>
          </w:p>
        </w:tc>
      </w:tr>
      <w:tr w:rsidR="00183C46" w:rsidTr="0090740C">
        <w:trPr>
          <w:trHeight w:val="3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Pr="0006646D" w:rsidRDefault="00183C46" w:rsidP="00337F9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337F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7C31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7C31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7C31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 кв.м., Россия (долевая собственность ½)</w:t>
            </w:r>
          </w:p>
          <w:p w:rsidR="00183C46" w:rsidRDefault="00183C46" w:rsidP="007C31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 кв.м., Россия фактическое предоставление, безвозмездное, бессрочное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7C31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7C31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7C31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7C31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7C31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247084</w:t>
            </w:r>
          </w:p>
        </w:tc>
      </w:tr>
      <w:tr w:rsidR="00183C46" w:rsidTr="0090740C">
        <w:trPr>
          <w:trHeight w:val="3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Pr="0006646D" w:rsidRDefault="00183C46" w:rsidP="00337F9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337F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183C46">
            <w:pPr>
              <w:jc w:val="center"/>
            </w:pPr>
            <w:r w:rsidRPr="00843B8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183C46">
            <w:pPr>
              <w:jc w:val="center"/>
            </w:pPr>
            <w:r w:rsidRPr="00843B8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183C46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 кв.м., Россия фактическое предоставление, безвозмездное, бессрочное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183C46">
            <w:pPr>
              <w:jc w:val="center"/>
            </w:pPr>
            <w:r w:rsidRPr="00843B8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183C46">
            <w:pPr>
              <w:jc w:val="center"/>
            </w:pPr>
            <w:r w:rsidRPr="00843B8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183C46">
            <w:pPr>
              <w:jc w:val="center"/>
            </w:pPr>
            <w:r w:rsidRPr="00843B8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183C46" w:rsidP="007C31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6" w:rsidRDefault="0090740C" w:rsidP="007C31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83C46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</w:tr>
      <w:tr w:rsidR="0090740C" w:rsidTr="0090740C">
        <w:trPr>
          <w:trHeight w:val="3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Pr="0006646D" w:rsidRDefault="0090740C" w:rsidP="00337F9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Default="0090740C" w:rsidP="00337F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Default="0090740C" w:rsidP="0090740C">
            <w:pPr>
              <w:jc w:val="center"/>
            </w:pPr>
            <w:r w:rsidRPr="0079046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Default="0090740C" w:rsidP="0090740C">
            <w:pPr>
              <w:jc w:val="center"/>
            </w:pPr>
            <w:r w:rsidRPr="00790463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Default="0090740C" w:rsidP="00183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 кв.м., Россия фактическое предоставление, безвозмездное, бессрочное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Default="0090740C" w:rsidP="0090740C">
            <w:pPr>
              <w:jc w:val="center"/>
            </w:pPr>
            <w:r w:rsidRPr="00F7139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Default="0090740C" w:rsidP="0090740C">
            <w:pPr>
              <w:jc w:val="center"/>
            </w:pPr>
            <w:r w:rsidRPr="00F7139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Default="0090740C" w:rsidP="0090740C">
            <w:pPr>
              <w:jc w:val="center"/>
            </w:pPr>
            <w:r w:rsidRPr="00F7139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Default="0090740C" w:rsidP="0090740C">
            <w:pPr>
              <w:jc w:val="center"/>
            </w:pPr>
            <w:r w:rsidRPr="00F7139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0C" w:rsidRDefault="0090740C" w:rsidP="007C31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8814</w:t>
            </w:r>
          </w:p>
        </w:tc>
      </w:tr>
    </w:tbl>
    <w:p w:rsidR="00A02164" w:rsidRDefault="00A02164" w:rsidP="0037287F"/>
    <w:sectPr w:rsidR="00A02164" w:rsidSect="0090740C">
      <w:pgSz w:w="16838" w:h="11906" w:orient="landscape"/>
      <w:pgMar w:top="42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345"/>
    <w:rsid w:val="00012926"/>
    <w:rsid w:val="0006646D"/>
    <w:rsid w:val="000E4053"/>
    <w:rsid w:val="00115F85"/>
    <w:rsid w:val="00173345"/>
    <w:rsid w:val="00183C46"/>
    <w:rsid w:val="00187DE3"/>
    <w:rsid w:val="001F491E"/>
    <w:rsid w:val="002104FF"/>
    <w:rsid w:val="0026593F"/>
    <w:rsid w:val="00280BFC"/>
    <w:rsid w:val="002F609E"/>
    <w:rsid w:val="00332208"/>
    <w:rsid w:val="0037287F"/>
    <w:rsid w:val="00374618"/>
    <w:rsid w:val="00380B8C"/>
    <w:rsid w:val="003819FF"/>
    <w:rsid w:val="00385893"/>
    <w:rsid w:val="00406C80"/>
    <w:rsid w:val="00412CB4"/>
    <w:rsid w:val="004754C8"/>
    <w:rsid w:val="004856BB"/>
    <w:rsid w:val="00485808"/>
    <w:rsid w:val="00490000"/>
    <w:rsid w:val="004F7436"/>
    <w:rsid w:val="0050028C"/>
    <w:rsid w:val="005B4C41"/>
    <w:rsid w:val="006470AE"/>
    <w:rsid w:val="00650E78"/>
    <w:rsid w:val="00691FF4"/>
    <w:rsid w:val="006A7D87"/>
    <w:rsid w:val="006B2E6A"/>
    <w:rsid w:val="006E7A03"/>
    <w:rsid w:val="00792FD0"/>
    <w:rsid w:val="007B168C"/>
    <w:rsid w:val="007C38DA"/>
    <w:rsid w:val="008142D7"/>
    <w:rsid w:val="00851996"/>
    <w:rsid w:val="00861C00"/>
    <w:rsid w:val="00862351"/>
    <w:rsid w:val="008C6D68"/>
    <w:rsid w:val="0090740C"/>
    <w:rsid w:val="00911226"/>
    <w:rsid w:val="00966BBB"/>
    <w:rsid w:val="00976C1F"/>
    <w:rsid w:val="009D3E20"/>
    <w:rsid w:val="00A02164"/>
    <w:rsid w:val="00A0381A"/>
    <w:rsid w:val="00A40EBD"/>
    <w:rsid w:val="00AD727C"/>
    <w:rsid w:val="00AE47BC"/>
    <w:rsid w:val="00AF30D2"/>
    <w:rsid w:val="00B4744E"/>
    <w:rsid w:val="00BA04B6"/>
    <w:rsid w:val="00BD6DBD"/>
    <w:rsid w:val="00BE078F"/>
    <w:rsid w:val="00BE2BB7"/>
    <w:rsid w:val="00C57CD7"/>
    <w:rsid w:val="00C9006E"/>
    <w:rsid w:val="00D44DD9"/>
    <w:rsid w:val="00D91493"/>
    <w:rsid w:val="00DA4702"/>
    <w:rsid w:val="00DA5CEF"/>
    <w:rsid w:val="00DB04F9"/>
    <w:rsid w:val="00DB61C0"/>
    <w:rsid w:val="00DC4E42"/>
    <w:rsid w:val="00DD046E"/>
    <w:rsid w:val="00DD3193"/>
    <w:rsid w:val="00EB45D9"/>
    <w:rsid w:val="00ED0431"/>
    <w:rsid w:val="00F8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6CF1-3005-419C-A2E3-80C63C7F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Курьякова Е.В.</dc:creator>
  <cp:keywords/>
  <dc:description/>
  <cp:lastModifiedBy>Курьякова Е.В.</cp:lastModifiedBy>
  <cp:revision>2</cp:revision>
  <dcterms:created xsi:type="dcterms:W3CDTF">2014-04-18T03:36:00Z</dcterms:created>
  <dcterms:modified xsi:type="dcterms:W3CDTF">2014-04-18T03:36:00Z</dcterms:modified>
</cp:coreProperties>
</file>