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D84" w:rsidRPr="008E1242" w:rsidRDefault="009F4D84" w:rsidP="002A6755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9F4D84" w:rsidRDefault="009F4D84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25 Управления Федерального казначейства по Свердловской области</w:t>
      </w:r>
    </w:p>
    <w:p w:rsidR="009F4D84" w:rsidRPr="00DA065D" w:rsidRDefault="009F4D84" w:rsidP="002A6755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1260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9F4D84" w:rsidRPr="001E0E7E" w:rsidTr="001E0E7E">
        <w:trPr>
          <w:trHeight w:val="805"/>
        </w:trPr>
        <w:tc>
          <w:tcPr>
            <w:tcW w:w="648" w:type="dxa"/>
            <w:vMerge w:val="restart"/>
          </w:tcPr>
          <w:p w:rsidR="009F4D84" w:rsidRPr="001E0E7E" w:rsidRDefault="009F4D84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№</w:t>
            </w:r>
          </w:p>
          <w:p w:rsidR="009F4D84" w:rsidRPr="001E0E7E" w:rsidRDefault="009F4D84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260" w:type="dxa"/>
            <w:vMerge w:val="restart"/>
          </w:tcPr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9F4D84" w:rsidRPr="001E0E7E" w:rsidRDefault="009F4D84" w:rsidP="001E0E7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9F4D84" w:rsidRPr="001E0E7E" w:rsidRDefault="009F4D84" w:rsidP="001E0E7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9F4D84" w:rsidRPr="001E0E7E" w:rsidTr="001E0E7E">
        <w:tc>
          <w:tcPr>
            <w:tcW w:w="648" w:type="dxa"/>
            <w:vMerge/>
          </w:tcPr>
          <w:p w:rsidR="009F4D84" w:rsidRPr="001E0E7E" w:rsidRDefault="009F4D84" w:rsidP="001E0E7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E0E7E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9F4D84" w:rsidRPr="001E0E7E" w:rsidRDefault="009F4D84" w:rsidP="001E0E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F4D84" w:rsidRPr="006C5E28" w:rsidTr="001E0E7E">
        <w:tc>
          <w:tcPr>
            <w:tcW w:w="648" w:type="dxa"/>
            <w:vMerge w:val="restart"/>
          </w:tcPr>
          <w:p w:rsidR="009F4D84" w:rsidRPr="006C5E28" w:rsidRDefault="009F4D84" w:rsidP="006C5E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26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Валитова Р.Р.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Жилой дом с хозяйственными постройками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65,9</w:t>
            </w:r>
          </w:p>
        </w:tc>
        <w:tc>
          <w:tcPr>
            <w:tcW w:w="992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85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2</w:t>
            </w:r>
            <w:r>
              <w:rPr>
                <w:rFonts w:ascii="Verdana" w:hAnsi="Verdana"/>
                <w:sz w:val="16"/>
                <w:szCs w:val="16"/>
              </w:rPr>
              <w:t>4</w:t>
            </w:r>
            <w:r w:rsidRPr="006C5E28">
              <w:rPr>
                <w:rFonts w:ascii="Verdana" w:hAnsi="Verdana"/>
                <w:sz w:val="16"/>
                <w:szCs w:val="16"/>
              </w:rPr>
              <w:t>82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669443,72</w:t>
            </w:r>
          </w:p>
        </w:tc>
        <w:tc>
          <w:tcPr>
            <w:tcW w:w="108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F4D84" w:rsidRPr="006C5E28" w:rsidTr="001E0E7E">
        <w:tc>
          <w:tcPr>
            <w:tcW w:w="648" w:type="dxa"/>
            <w:vMerge/>
          </w:tcPr>
          <w:p w:rsidR="009F4D84" w:rsidRPr="006C5E28" w:rsidRDefault="009F4D84" w:rsidP="006C5E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Жилой дом с хозяйственными постройками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Долевая 1/4</w:t>
            </w:r>
          </w:p>
        </w:tc>
        <w:tc>
          <w:tcPr>
            <w:tcW w:w="851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65,9</w:t>
            </w:r>
          </w:p>
        </w:tc>
        <w:tc>
          <w:tcPr>
            <w:tcW w:w="992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85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2</w:t>
            </w:r>
            <w:r>
              <w:rPr>
                <w:rFonts w:ascii="Verdana" w:hAnsi="Verdana"/>
                <w:sz w:val="16"/>
                <w:szCs w:val="16"/>
              </w:rPr>
              <w:t>4</w:t>
            </w:r>
            <w:r w:rsidRPr="006C5E28">
              <w:rPr>
                <w:rFonts w:ascii="Verdana" w:hAnsi="Verdana"/>
                <w:sz w:val="16"/>
                <w:szCs w:val="16"/>
              </w:rPr>
              <w:t>82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а/м Форд Фокус</w:t>
            </w:r>
          </w:p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ГАЗ-3110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C5E28">
              <w:rPr>
                <w:rFonts w:ascii="Verdana" w:hAnsi="Verdana"/>
                <w:sz w:val="16"/>
                <w:szCs w:val="16"/>
                <w:lang w:val="en-US"/>
              </w:rPr>
              <w:t>2</w:t>
            </w:r>
            <w:r>
              <w:rPr>
                <w:rFonts w:ascii="Verdana" w:hAnsi="Verdana"/>
                <w:sz w:val="16"/>
                <w:szCs w:val="16"/>
              </w:rPr>
              <w:t>82415,</w:t>
            </w:r>
            <w:r w:rsidRPr="006C5E28"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108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F4D84" w:rsidRPr="006C5E28" w:rsidTr="001E0E7E">
        <w:tc>
          <w:tcPr>
            <w:tcW w:w="648" w:type="dxa"/>
          </w:tcPr>
          <w:p w:rsidR="009F4D84" w:rsidRPr="006C5E28" w:rsidRDefault="009F4D84" w:rsidP="006C5E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Смышляева Л.В.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27,9</w:t>
            </w:r>
          </w:p>
        </w:tc>
        <w:tc>
          <w:tcPr>
            <w:tcW w:w="992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а/м ВАЗ 2106</w:t>
            </w:r>
          </w:p>
        </w:tc>
        <w:tc>
          <w:tcPr>
            <w:tcW w:w="1440" w:type="dxa"/>
          </w:tcPr>
          <w:p w:rsidR="009F4D84" w:rsidRPr="00BE72D9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507240,31</w:t>
            </w:r>
          </w:p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F4D84" w:rsidRPr="006C5E28" w:rsidTr="001E0E7E">
        <w:tc>
          <w:tcPr>
            <w:tcW w:w="648" w:type="dxa"/>
            <w:vMerge w:val="restart"/>
          </w:tcPr>
          <w:p w:rsidR="009F4D84" w:rsidRPr="006C5E28" w:rsidRDefault="009F4D84" w:rsidP="006C5E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Бессонова Н.Т.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40,7</w:t>
            </w:r>
          </w:p>
        </w:tc>
        <w:tc>
          <w:tcPr>
            <w:tcW w:w="993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F4D84" w:rsidRPr="00BE72D9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385554,94</w:t>
            </w:r>
          </w:p>
        </w:tc>
        <w:tc>
          <w:tcPr>
            <w:tcW w:w="108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F4D84" w:rsidRPr="006C5E28" w:rsidTr="001E0E7E">
        <w:tc>
          <w:tcPr>
            <w:tcW w:w="648" w:type="dxa"/>
            <w:vMerge/>
          </w:tcPr>
          <w:p w:rsidR="009F4D84" w:rsidRPr="006C5E28" w:rsidRDefault="009F4D84" w:rsidP="006C5E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40,7</w:t>
            </w:r>
          </w:p>
        </w:tc>
        <w:tc>
          <w:tcPr>
            <w:tcW w:w="993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а/м</w:t>
            </w:r>
          </w:p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ВАЗ 21074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</w:p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Мотоцикл  ИМЗ-8-103-10 «Урал»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C5E28">
              <w:rPr>
                <w:rFonts w:ascii="Verdana" w:hAnsi="Verdana"/>
                <w:sz w:val="16"/>
                <w:szCs w:val="16"/>
                <w:lang w:val="en-US"/>
              </w:rPr>
              <w:t>319456,27</w:t>
            </w:r>
          </w:p>
        </w:tc>
        <w:tc>
          <w:tcPr>
            <w:tcW w:w="108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F4D84" w:rsidRPr="006C5E28" w:rsidTr="001E0E7E">
        <w:tc>
          <w:tcPr>
            <w:tcW w:w="648" w:type="dxa"/>
          </w:tcPr>
          <w:p w:rsidR="009F4D84" w:rsidRPr="006C5E28" w:rsidRDefault="009F4D84" w:rsidP="006C5E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Фесун З.М.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Земельный участок под индивидуальное жилищное строительство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1496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37,4</w:t>
            </w:r>
          </w:p>
        </w:tc>
        <w:tc>
          <w:tcPr>
            <w:tcW w:w="993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C5E28">
              <w:rPr>
                <w:rFonts w:ascii="Verdana" w:hAnsi="Verdana"/>
                <w:sz w:val="16"/>
                <w:szCs w:val="16"/>
                <w:lang w:val="en-US"/>
              </w:rPr>
              <w:t>304715</w:t>
            </w:r>
            <w:r w:rsidRPr="006C5E28">
              <w:rPr>
                <w:rFonts w:ascii="Verdana" w:hAnsi="Verdana"/>
                <w:sz w:val="16"/>
                <w:szCs w:val="16"/>
              </w:rPr>
              <w:t>,</w:t>
            </w:r>
            <w:r w:rsidRPr="006C5E28">
              <w:rPr>
                <w:rFonts w:ascii="Verdana" w:hAnsi="Verdana"/>
                <w:sz w:val="16"/>
                <w:szCs w:val="16"/>
                <w:lang w:val="en-US"/>
              </w:rPr>
              <w:t>52</w:t>
            </w:r>
          </w:p>
        </w:tc>
        <w:tc>
          <w:tcPr>
            <w:tcW w:w="108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F4D84" w:rsidRPr="006C5E28" w:rsidTr="001E0E7E">
        <w:tc>
          <w:tcPr>
            <w:tcW w:w="648" w:type="dxa"/>
          </w:tcPr>
          <w:p w:rsidR="009F4D84" w:rsidRPr="006C5E28" w:rsidRDefault="009F4D84" w:rsidP="006C5E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Жилой дом с хозяйственными постройками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37,4</w:t>
            </w:r>
          </w:p>
        </w:tc>
        <w:tc>
          <w:tcPr>
            <w:tcW w:w="992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color w:val="000000"/>
                <w:spacing w:val="-4"/>
                <w:sz w:val="16"/>
                <w:szCs w:val="16"/>
              </w:rPr>
              <w:t>Грузовые автомобили: УАЗ-31512;</w:t>
            </w:r>
            <w:r>
              <w:rPr>
                <w:rFonts w:ascii="Verdana" w:hAnsi="Verdana"/>
                <w:color w:val="000000"/>
                <w:spacing w:val="-4"/>
                <w:sz w:val="16"/>
                <w:szCs w:val="16"/>
              </w:rPr>
              <w:t xml:space="preserve"> </w:t>
            </w:r>
            <w:r w:rsidRPr="006C5E28">
              <w:rPr>
                <w:rFonts w:ascii="Verdana" w:hAnsi="Verdana"/>
                <w:color w:val="000000"/>
                <w:spacing w:val="-4"/>
                <w:sz w:val="16"/>
                <w:szCs w:val="16"/>
              </w:rPr>
              <w:t xml:space="preserve">УРАЛ </w:t>
            </w:r>
            <w:r>
              <w:rPr>
                <w:rFonts w:ascii="Verdana" w:hAnsi="Verdana"/>
                <w:color w:val="000000"/>
                <w:spacing w:val="-4"/>
                <w:sz w:val="16"/>
                <w:szCs w:val="16"/>
              </w:rPr>
              <w:t>-</w:t>
            </w:r>
            <w:r w:rsidRPr="006C5E28">
              <w:rPr>
                <w:rFonts w:ascii="Verdana" w:hAnsi="Verdana"/>
                <w:color w:val="000000"/>
                <w:spacing w:val="-4"/>
                <w:sz w:val="16"/>
                <w:szCs w:val="16"/>
              </w:rPr>
              <w:t xml:space="preserve">55571-0121-30;  </w:t>
            </w:r>
            <w:r w:rsidRPr="006C5E28">
              <w:rPr>
                <w:rFonts w:ascii="Verdana" w:hAnsi="Verdana"/>
                <w:sz w:val="16"/>
                <w:szCs w:val="16"/>
              </w:rPr>
              <w:t>Прицеп Роспуск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C5E28">
              <w:rPr>
                <w:rFonts w:ascii="Verdana" w:hAnsi="Verdana"/>
                <w:sz w:val="16"/>
                <w:szCs w:val="16"/>
                <w:lang w:val="en-US"/>
              </w:rPr>
              <w:t>0</w:t>
            </w:r>
            <w:r w:rsidRPr="006C5E28">
              <w:rPr>
                <w:rFonts w:ascii="Verdana" w:hAnsi="Verdana"/>
                <w:sz w:val="16"/>
                <w:szCs w:val="16"/>
              </w:rPr>
              <w:t>,</w:t>
            </w:r>
            <w:r w:rsidRPr="006C5E28">
              <w:rPr>
                <w:rFonts w:ascii="Verdana" w:hAnsi="Verdana"/>
                <w:sz w:val="16"/>
                <w:szCs w:val="16"/>
                <w:lang w:val="en-US"/>
              </w:rPr>
              <w:t>17</w:t>
            </w:r>
          </w:p>
        </w:tc>
        <w:tc>
          <w:tcPr>
            <w:tcW w:w="108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F4D84" w:rsidRPr="006C5E28" w:rsidTr="001E0E7E">
        <w:tc>
          <w:tcPr>
            <w:tcW w:w="648" w:type="dxa"/>
            <w:vMerge w:val="restart"/>
          </w:tcPr>
          <w:p w:rsidR="009F4D84" w:rsidRPr="006C5E28" w:rsidRDefault="009F4D84" w:rsidP="006C5E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26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Лиясова Г.Г.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Специалист- эксперт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56,1</w:t>
            </w:r>
          </w:p>
        </w:tc>
        <w:tc>
          <w:tcPr>
            <w:tcW w:w="993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C5E28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а/м ВАЗ</w:t>
            </w:r>
            <w:r w:rsidRPr="006C5E28">
              <w:rPr>
                <w:rFonts w:ascii="Verdana" w:hAnsi="Verdana"/>
                <w:color w:val="000000"/>
                <w:spacing w:val="-6"/>
                <w:sz w:val="16"/>
                <w:szCs w:val="16"/>
                <w:lang w:val="en-US"/>
              </w:rPr>
              <w:t xml:space="preserve"> 2153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2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86497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6C5E28">
              <w:rPr>
                <w:rFonts w:ascii="Verdana" w:hAnsi="Verdana"/>
                <w:sz w:val="16"/>
                <w:szCs w:val="16"/>
                <w:lang w:val="en-US"/>
              </w:rPr>
              <w:t>20</w:t>
            </w:r>
          </w:p>
        </w:tc>
        <w:tc>
          <w:tcPr>
            <w:tcW w:w="108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F4D84" w:rsidRPr="006C5E28" w:rsidTr="001E0E7E">
        <w:tc>
          <w:tcPr>
            <w:tcW w:w="648" w:type="dxa"/>
            <w:vMerge/>
          </w:tcPr>
          <w:p w:rsidR="009F4D84" w:rsidRPr="006C5E28" w:rsidRDefault="009F4D84" w:rsidP="006C5E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 w:val="restart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spacing w:line="238" w:lineRule="exact"/>
              <w:ind w:right="70" w:hanging="7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>Жилой дом с хозяйственными постройками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bCs/>
                <w:color w:val="000000"/>
                <w:spacing w:val="3"/>
                <w:sz w:val="16"/>
                <w:szCs w:val="16"/>
              </w:rPr>
              <w:t>56</w:t>
            </w:r>
            <w:r>
              <w:rPr>
                <w:rFonts w:ascii="Verdana" w:hAnsi="Verdana"/>
                <w:bCs/>
                <w:color w:val="000000"/>
                <w:spacing w:val="3"/>
                <w:sz w:val="16"/>
                <w:szCs w:val="16"/>
              </w:rPr>
              <w:t>,</w:t>
            </w:r>
            <w:r w:rsidRPr="006C5E28">
              <w:rPr>
                <w:rFonts w:ascii="Verdana" w:hAnsi="Verdana"/>
                <w:bCs/>
                <w:color w:val="000000"/>
                <w:spacing w:val="3"/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9F4D84" w:rsidRPr="006C5E28" w:rsidRDefault="009F4D84" w:rsidP="006C5E28">
            <w:pPr>
              <w:shd w:val="clear" w:color="auto" w:fill="FFFFFF"/>
              <w:spacing w:line="240" w:lineRule="exact"/>
              <w:ind w:right="96" w:hanging="5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color w:val="000000"/>
                <w:spacing w:val="-4"/>
                <w:sz w:val="16"/>
                <w:szCs w:val="16"/>
              </w:rPr>
              <w:t>а/м ОПЕЛЬ ЗАФИРА</w:t>
            </w:r>
          </w:p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787396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6C5E28">
              <w:rPr>
                <w:rFonts w:ascii="Verdana" w:hAnsi="Verdana"/>
                <w:sz w:val="16"/>
                <w:szCs w:val="16"/>
                <w:lang w:val="en-US"/>
              </w:rPr>
              <w:t>12</w:t>
            </w:r>
          </w:p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F4D84" w:rsidRPr="006C5E28" w:rsidTr="001E0E7E">
        <w:tc>
          <w:tcPr>
            <w:tcW w:w="648" w:type="dxa"/>
            <w:vMerge/>
          </w:tcPr>
          <w:p w:rsidR="009F4D84" w:rsidRPr="006C5E28" w:rsidRDefault="009F4D84" w:rsidP="006C5E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spacing w:line="240" w:lineRule="exact"/>
              <w:ind w:right="22" w:hanging="7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Приусадебный участок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848,</w:t>
            </w:r>
            <w:r w:rsidRPr="006C5E28">
              <w:rPr>
                <w:rFonts w:ascii="Verdana" w:hAnsi="Verdana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F4D84" w:rsidRPr="006C5E28" w:rsidTr="001E0E7E">
        <w:tc>
          <w:tcPr>
            <w:tcW w:w="648" w:type="dxa"/>
            <w:vMerge/>
          </w:tcPr>
          <w:p w:rsidR="009F4D84" w:rsidRPr="006C5E28" w:rsidRDefault="009F4D84" w:rsidP="006C5E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spacing w:line="240" w:lineRule="exact"/>
              <w:ind w:right="22" w:hanging="7"/>
              <w:jc w:val="center"/>
              <w:rPr>
                <w:rFonts w:ascii="Verdana" w:hAnsi="Verdana"/>
                <w:color w:val="000000"/>
                <w:spacing w:val="-6"/>
                <w:sz w:val="16"/>
                <w:szCs w:val="16"/>
              </w:rPr>
            </w:pPr>
            <w:r w:rsidRPr="006C5E28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Дачный участок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1534,0</w:t>
            </w:r>
          </w:p>
        </w:tc>
        <w:tc>
          <w:tcPr>
            <w:tcW w:w="992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F4D84" w:rsidRPr="006C5E28" w:rsidTr="001E0E7E">
        <w:tc>
          <w:tcPr>
            <w:tcW w:w="648" w:type="dxa"/>
            <w:vMerge/>
          </w:tcPr>
          <w:p w:rsidR="009F4D84" w:rsidRPr="006C5E28" w:rsidRDefault="009F4D84" w:rsidP="006C5E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spacing w:line="240" w:lineRule="exact"/>
              <w:ind w:right="22" w:hanging="7"/>
              <w:jc w:val="center"/>
              <w:rPr>
                <w:rFonts w:ascii="Verdana" w:hAnsi="Verdana"/>
                <w:color w:val="000000"/>
                <w:spacing w:val="-6"/>
                <w:sz w:val="16"/>
                <w:szCs w:val="16"/>
              </w:rPr>
            </w:pPr>
            <w:r w:rsidRPr="006C5E28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Дачный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6C5E28">
              <w:rPr>
                <w:rFonts w:ascii="Verdana" w:hAnsi="Verdana"/>
                <w:bCs/>
                <w:color w:val="000000"/>
                <w:sz w:val="16"/>
                <w:szCs w:val="16"/>
              </w:rPr>
              <w:t>25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,</w:t>
            </w:r>
            <w:r w:rsidRPr="006C5E28">
              <w:rPr>
                <w:rFonts w:ascii="Verdana" w:hAnsi="Verdana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F4D84" w:rsidRPr="006C5E28" w:rsidTr="001E0E7E">
        <w:tc>
          <w:tcPr>
            <w:tcW w:w="648" w:type="dxa"/>
            <w:vMerge/>
          </w:tcPr>
          <w:p w:rsidR="009F4D84" w:rsidRPr="006C5E28" w:rsidRDefault="009F4D84" w:rsidP="006C5E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spacing w:line="240" w:lineRule="exact"/>
              <w:ind w:right="22" w:hanging="7"/>
              <w:jc w:val="center"/>
              <w:rPr>
                <w:rFonts w:ascii="Verdana" w:hAnsi="Verdana"/>
                <w:color w:val="000000"/>
                <w:spacing w:val="-6"/>
                <w:sz w:val="16"/>
                <w:szCs w:val="16"/>
              </w:rPr>
            </w:pPr>
            <w:r w:rsidRPr="006C5E28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6C5E28">
              <w:rPr>
                <w:rFonts w:ascii="Verdana" w:hAnsi="Verdana"/>
                <w:bCs/>
                <w:color w:val="000000"/>
                <w:sz w:val="16"/>
                <w:szCs w:val="16"/>
              </w:rPr>
              <w:t>32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</w:rPr>
              <w:t>,</w:t>
            </w:r>
            <w:r w:rsidRPr="006C5E28">
              <w:rPr>
                <w:rFonts w:ascii="Verdana" w:hAnsi="Verdana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F4D84" w:rsidRPr="006C5E28" w:rsidTr="001E0E7E">
        <w:tc>
          <w:tcPr>
            <w:tcW w:w="648" w:type="dxa"/>
            <w:vMerge/>
          </w:tcPr>
          <w:p w:rsidR="009F4D84" w:rsidRPr="006C5E28" w:rsidRDefault="009F4D84" w:rsidP="006C5E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spacing w:line="240" w:lineRule="exact"/>
              <w:ind w:right="22" w:hanging="7"/>
              <w:jc w:val="center"/>
              <w:rPr>
                <w:rFonts w:ascii="Verdana" w:hAnsi="Verdana"/>
                <w:color w:val="000000"/>
                <w:spacing w:val="-6"/>
                <w:sz w:val="16"/>
                <w:szCs w:val="16"/>
              </w:rPr>
            </w:pPr>
            <w:r w:rsidRPr="006C5E28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6C5E28">
              <w:rPr>
                <w:rFonts w:ascii="Verdana" w:hAnsi="Verdana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56,1</w:t>
            </w:r>
          </w:p>
        </w:tc>
        <w:tc>
          <w:tcPr>
            <w:tcW w:w="993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F4D84" w:rsidRPr="006C5E28" w:rsidTr="001E0E7E">
        <w:tc>
          <w:tcPr>
            <w:tcW w:w="648" w:type="dxa"/>
            <w:vMerge/>
          </w:tcPr>
          <w:p w:rsidR="009F4D84" w:rsidRPr="006C5E28" w:rsidRDefault="009F4D84" w:rsidP="006C5E28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6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spacing w:line="240" w:lineRule="exact"/>
              <w:ind w:right="22" w:hanging="7"/>
              <w:jc w:val="center"/>
              <w:rPr>
                <w:rFonts w:ascii="Verdana" w:hAnsi="Verdana"/>
                <w:color w:val="000000"/>
                <w:spacing w:val="-6"/>
                <w:sz w:val="16"/>
                <w:szCs w:val="16"/>
              </w:rPr>
            </w:pPr>
            <w:r w:rsidRPr="006C5E28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6C5E28">
              <w:rPr>
                <w:rFonts w:ascii="Verdana" w:hAnsi="Verdana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27,6</w:t>
            </w:r>
          </w:p>
        </w:tc>
        <w:tc>
          <w:tcPr>
            <w:tcW w:w="993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9F4D84" w:rsidRPr="006C5E28" w:rsidRDefault="009F4D84" w:rsidP="006C5E28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5E28">
              <w:rPr>
                <w:rFonts w:ascii="Verdana" w:hAnsi="Verdana"/>
                <w:sz w:val="16"/>
                <w:szCs w:val="16"/>
              </w:rPr>
              <w:t>10676,80</w:t>
            </w:r>
          </w:p>
        </w:tc>
        <w:tc>
          <w:tcPr>
            <w:tcW w:w="1080" w:type="dxa"/>
          </w:tcPr>
          <w:p w:rsidR="009F4D84" w:rsidRPr="006C5E28" w:rsidRDefault="009F4D84" w:rsidP="006C5E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9F4D84" w:rsidRPr="006C5E28" w:rsidRDefault="009F4D84" w:rsidP="006C5E28">
      <w:pPr>
        <w:pStyle w:val="FootnoteText"/>
        <w:ind w:firstLine="709"/>
        <w:jc w:val="center"/>
        <w:rPr>
          <w:rFonts w:ascii="Verdana" w:hAnsi="Verdana"/>
          <w:sz w:val="16"/>
          <w:szCs w:val="16"/>
        </w:rPr>
      </w:pPr>
    </w:p>
    <w:sectPr w:rsidR="009F4D84" w:rsidRPr="006C5E28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818A1"/>
    <w:rsid w:val="00091391"/>
    <w:rsid w:val="0009733E"/>
    <w:rsid w:val="000A3E1E"/>
    <w:rsid w:val="000C0293"/>
    <w:rsid w:val="00173A66"/>
    <w:rsid w:val="001C1B8F"/>
    <w:rsid w:val="001C4F31"/>
    <w:rsid w:val="001D4ED9"/>
    <w:rsid w:val="001D7A8F"/>
    <w:rsid w:val="001E0846"/>
    <w:rsid w:val="001E0E7E"/>
    <w:rsid w:val="002508A3"/>
    <w:rsid w:val="002A6755"/>
    <w:rsid w:val="002B3B61"/>
    <w:rsid w:val="002C177D"/>
    <w:rsid w:val="002D3A21"/>
    <w:rsid w:val="002E5FBE"/>
    <w:rsid w:val="002F0851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0B60"/>
    <w:rsid w:val="00377B21"/>
    <w:rsid w:val="00465BDE"/>
    <w:rsid w:val="00476D14"/>
    <w:rsid w:val="00483DDF"/>
    <w:rsid w:val="0048686C"/>
    <w:rsid w:val="004C45A9"/>
    <w:rsid w:val="005342B3"/>
    <w:rsid w:val="005673E5"/>
    <w:rsid w:val="00582C4C"/>
    <w:rsid w:val="005A005E"/>
    <w:rsid w:val="005B7883"/>
    <w:rsid w:val="005D4D8F"/>
    <w:rsid w:val="005F7C85"/>
    <w:rsid w:val="00607679"/>
    <w:rsid w:val="00620F54"/>
    <w:rsid w:val="0066704A"/>
    <w:rsid w:val="00683549"/>
    <w:rsid w:val="006C5E28"/>
    <w:rsid w:val="006F1F11"/>
    <w:rsid w:val="0076622A"/>
    <w:rsid w:val="007E1A4B"/>
    <w:rsid w:val="0083778D"/>
    <w:rsid w:val="008A331F"/>
    <w:rsid w:val="008E1242"/>
    <w:rsid w:val="008F6E42"/>
    <w:rsid w:val="00942D2C"/>
    <w:rsid w:val="00966AC6"/>
    <w:rsid w:val="009A58D6"/>
    <w:rsid w:val="009C6467"/>
    <w:rsid w:val="009D614F"/>
    <w:rsid w:val="009F4D84"/>
    <w:rsid w:val="00A00949"/>
    <w:rsid w:val="00A82688"/>
    <w:rsid w:val="00AB37CE"/>
    <w:rsid w:val="00B36B85"/>
    <w:rsid w:val="00B77BB7"/>
    <w:rsid w:val="00B84231"/>
    <w:rsid w:val="00B911F4"/>
    <w:rsid w:val="00BA3B61"/>
    <w:rsid w:val="00BB3DEC"/>
    <w:rsid w:val="00BC7B21"/>
    <w:rsid w:val="00BD2055"/>
    <w:rsid w:val="00BE72D9"/>
    <w:rsid w:val="00BF3706"/>
    <w:rsid w:val="00C26E24"/>
    <w:rsid w:val="00C27519"/>
    <w:rsid w:val="00C82970"/>
    <w:rsid w:val="00CF4CBA"/>
    <w:rsid w:val="00D35BC5"/>
    <w:rsid w:val="00D8317C"/>
    <w:rsid w:val="00D8362B"/>
    <w:rsid w:val="00DA065D"/>
    <w:rsid w:val="00DB7FB7"/>
    <w:rsid w:val="00DE125B"/>
    <w:rsid w:val="00E309ED"/>
    <w:rsid w:val="00E61144"/>
    <w:rsid w:val="00E83CD0"/>
    <w:rsid w:val="00ED1C3A"/>
    <w:rsid w:val="00F00E91"/>
    <w:rsid w:val="00F1016A"/>
    <w:rsid w:val="00F37B49"/>
    <w:rsid w:val="00F6179A"/>
    <w:rsid w:val="00F77840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330</Words>
  <Characters>1882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2014-05-16T09:22:00Z</dcterms:created>
  <dcterms:modified xsi:type="dcterms:W3CDTF">2014-05-22T04:01:00Z</dcterms:modified>
</cp:coreProperties>
</file>