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99" w:rsidRPr="00693391" w:rsidRDefault="00D15399" w:rsidP="00693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339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Сведения</w:t>
      </w:r>
    </w:p>
    <w:p w:rsidR="00D15399" w:rsidRPr="00693391" w:rsidRDefault="00D15399" w:rsidP="00693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3391">
        <w:rPr>
          <w:rFonts w:ascii="Times New Roman" w:hAnsi="Times New Roman" w:cs="Times New Roman"/>
          <w:sz w:val="24"/>
          <w:szCs w:val="24"/>
          <w:lang w:eastAsia="ru-RU"/>
        </w:rPr>
        <w:t xml:space="preserve"> о доходах,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расходах, </w:t>
      </w:r>
      <w:r w:rsidRPr="00693391">
        <w:rPr>
          <w:rFonts w:ascii="Times New Roman" w:hAnsi="Times New Roman" w:cs="Times New Roman"/>
          <w:sz w:val="24"/>
          <w:szCs w:val="24"/>
          <w:lang w:eastAsia="ru-RU"/>
        </w:rPr>
        <w:t xml:space="preserve">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 </w:t>
      </w:r>
    </w:p>
    <w:p w:rsidR="00D15399" w:rsidRPr="00693391" w:rsidRDefault="00D15399" w:rsidP="006933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3391">
        <w:rPr>
          <w:rFonts w:ascii="Times New Roman" w:hAnsi="Times New Roman" w:cs="Times New Roman"/>
          <w:sz w:val="24"/>
          <w:szCs w:val="24"/>
          <w:lang w:eastAsia="ru-RU"/>
        </w:rPr>
        <w:t>за период с 01 января 2013 года по 31 декабря 2013 года.</w:t>
      </w:r>
    </w:p>
    <w:p w:rsidR="00D15399" w:rsidRDefault="00D15399"/>
    <w:tbl>
      <w:tblPr>
        <w:tblW w:w="165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7"/>
        <w:gridCol w:w="2137"/>
        <w:gridCol w:w="1701"/>
        <w:gridCol w:w="1418"/>
        <w:gridCol w:w="1276"/>
        <w:gridCol w:w="992"/>
        <w:gridCol w:w="1160"/>
        <w:gridCol w:w="1251"/>
        <w:gridCol w:w="992"/>
        <w:gridCol w:w="1134"/>
        <w:gridCol w:w="1189"/>
        <w:gridCol w:w="1571"/>
        <w:gridCol w:w="1135"/>
      </w:tblGrid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46" w:type="dxa"/>
            <w:gridSpan w:val="4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77" w:type="dxa"/>
            <w:gridSpan w:val="3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Декларированный годовой доход</w:t>
            </w: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(руб.)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08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Иванцов В.Л.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1120,0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Tiida</w:t>
            </w: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514 880,94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491 204,47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D45E42">
        <w:tc>
          <w:tcPr>
            <w:tcW w:w="557" w:type="dxa"/>
          </w:tcPr>
          <w:p w:rsidR="00D15399" w:rsidRPr="00D45E42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37" w:type="dxa"/>
          </w:tcPr>
          <w:p w:rsidR="00D15399" w:rsidRPr="00D45E42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Шевелева Ю.А.</w:t>
            </w:r>
          </w:p>
        </w:tc>
        <w:tc>
          <w:tcPr>
            <w:tcW w:w="1701" w:type="dxa"/>
          </w:tcPr>
          <w:p w:rsidR="00D15399" w:rsidRPr="00D45E42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418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E42">
              <w:rPr>
                <w:rFonts w:ascii="Times New Roman" w:hAnsi="Times New Roman" w:cs="Times New Roman"/>
                <w:sz w:val="24"/>
                <w:szCs w:val="24"/>
              </w:rPr>
              <w:t>3463785,4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продажи недвижимости</w:t>
            </w:r>
          </w:p>
        </w:tc>
        <w:tc>
          <w:tcPr>
            <w:tcW w:w="1135" w:type="dxa"/>
          </w:tcPr>
          <w:p w:rsidR="00D15399" w:rsidRPr="00D45E42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Токарева Т.Л.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ВАЗ 21083</w:t>
            </w: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362 618,03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rPr>
          <w:trHeight w:val="1145"/>
        </w:trPr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FordFusion</w:t>
            </w: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397 000,00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Шишкина Е.С.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NissanMicra</w:t>
            </w: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, совместная собственность с супругом</w:t>
            </w: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255 660,04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1222,0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365,0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NissanMicra</w:t>
            </w: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,совместная собственность с супругой</w:t>
            </w: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1 087 000,00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Вахрушева И.П.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309,0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253 754,15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380 504,00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Дерюгина Д.А.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(1/3)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245 839,73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456 383,92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Быстрых Д.А.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DaewooNexia</w:t>
            </w: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RenaultLogan</w:t>
            </w: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750 260,25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продажи транспортного средства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255 117,40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Шустов В.В.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(1/4)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1560,0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Автоприцеп КМЗ 8136</w:t>
            </w: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265 637,39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ВАЗ 21218</w:t>
            </w: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282 983,40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Ломаева Е.В.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277 888,20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Шингаркина С.И.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239 635,06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1 394 793,12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740,0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8 394,46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Шишкина Н.А.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231 119,61</w:t>
            </w: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34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4 151 261,00</w:t>
            </w:r>
          </w:p>
        </w:tc>
        <w:tc>
          <w:tcPr>
            <w:tcW w:w="1135" w:type="dxa"/>
            <w:vMerge w:val="restart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724,2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139,1</w:t>
            </w: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399" w:rsidRPr="00C708DD">
        <w:tc>
          <w:tcPr>
            <w:tcW w:w="55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15399" w:rsidRPr="00C708DD" w:rsidRDefault="00D15399" w:rsidP="00C70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134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DD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89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D15399" w:rsidRPr="00C708DD" w:rsidRDefault="00D15399" w:rsidP="00C708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399" w:rsidRPr="00517A2D" w:rsidRDefault="00D15399" w:rsidP="00517A2D"/>
    <w:p w:rsidR="00D15399" w:rsidRPr="00517A2D" w:rsidRDefault="00D15399" w:rsidP="00517A2D">
      <w:pPr>
        <w:rPr>
          <w:rFonts w:ascii="Times New Roman" w:hAnsi="Times New Roman" w:cs="Times New Roman"/>
        </w:rPr>
      </w:pPr>
      <w:r w:rsidRPr="00517A2D">
        <w:rPr>
          <w:rFonts w:ascii="Times New Roman" w:hAnsi="Times New Roman" w:cs="Times New Roman"/>
          <w:vertAlign w:val="superscript"/>
        </w:rPr>
        <w:footnoteRef/>
      </w:r>
      <w:r w:rsidRPr="00517A2D">
        <w:rPr>
          <w:rFonts w:ascii="Times New Roman" w:hAnsi="Times New Roman" w:cs="Times New Roman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5399" w:rsidRPr="00517A2D" w:rsidRDefault="00D15399" w:rsidP="00517A2D">
      <w:pPr>
        <w:rPr>
          <w:rFonts w:ascii="Times New Roman" w:hAnsi="Times New Roman" w:cs="Times New Roman"/>
        </w:rPr>
      </w:pPr>
      <w:r w:rsidRPr="00517A2D">
        <w:rPr>
          <w:rFonts w:ascii="Times New Roman" w:hAnsi="Times New Roman" w:cs="Times New Roman"/>
          <w:vertAlign w:val="superscript"/>
        </w:rPr>
        <w:t>2</w:t>
      </w:r>
      <w:r w:rsidRPr="00517A2D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D15399" w:rsidRDefault="00D15399" w:rsidP="00517A2D">
      <w:bookmarkStart w:id="0" w:name="_GoBack"/>
      <w:bookmarkEnd w:id="0"/>
    </w:p>
    <w:sectPr w:rsidR="00D15399" w:rsidSect="00693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391"/>
    <w:rsid w:val="001256F5"/>
    <w:rsid w:val="001D4F7D"/>
    <w:rsid w:val="001F665A"/>
    <w:rsid w:val="00282FF8"/>
    <w:rsid w:val="002A540C"/>
    <w:rsid w:val="002C493F"/>
    <w:rsid w:val="00314033"/>
    <w:rsid w:val="003D56A0"/>
    <w:rsid w:val="004275B5"/>
    <w:rsid w:val="005172DF"/>
    <w:rsid w:val="00517A2D"/>
    <w:rsid w:val="005C08C9"/>
    <w:rsid w:val="006365A8"/>
    <w:rsid w:val="00693391"/>
    <w:rsid w:val="008E3F79"/>
    <w:rsid w:val="00935C38"/>
    <w:rsid w:val="00946D30"/>
    <w:rsid w:val="009D3E2C"/>
    <w:rsid w:val="00C708DD"/>
    <w:rsid w:val="00D15399"/>
    <w:rsid w:val="00D45E42"/>
    <w:rsid w:val="00FE1EEF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7C4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339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149</TotalTime>
  <Pages>5</Pages>
  <Words>671</Words>
  <Characters>3826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*</cp:lastModifiedBy>
  <cp:revision>5</cp:revision>
  <dcterms:created xsi:type="dcterms:W3CDTF">2014-04-25T05:09:00Z</dcterms:created>
  <dcterms:modified xsi:type="dcterms:W3CDTF">2014-05-14T09:41:00Z</dcterms:modified>
</cp:coreProperties>
</file>