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1A4" w:rsidRPr="00AC4C84" w:rsidRDefault="004C71A4" w:rsidP="004C71A4">
      <w:pPr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bookmarkStart w:id="0" w:name="_GoBack"/>
      <w:r w:rsidRPr="00AC4C84">
        <w:rPr>
          <w:b/>
          <w:bCs/>
          <w:sz w:val="28"/>
          <w:szCs w:val="28"/>
        </w:rPr>
        <w:t xml:space="preserve">Сведения о доходах и об имуществе </w:t>
      </w:r>
      <w:r w:rsidR="005816BC" w:rsidRPr="00AC4C84">
        <w:rPr>
          <w:b/>
          <w:bCs/>
          <w:sz w:val="28"/>
          <w:szCs w:val="28"/>
        </w:rPr>
        <w:t>кандидатов</w:t>
      </w:r>
      <w:r w:rsidRPr="00AC4C84">
        <w:rPr>
          <w:b/>
          <w:bCs/>
          <w:sz w:val="28"/>
          <w:szCs w:val="28"/>
        </w:rPr>
        <w:t>, включенных в зарегистрированный единый список кандидатов в депутаты Законодательного Собрания Ямало-Ненецкого автономного округа шестого созыва, выдвинутый</w:t>
      </w:r>
      <w:r w:rsidRPr="00AC4C84">
        <w:rPr>
          <w:b/>
          <w:sz w:val="28"/>
          <w:szCs w:val="28"/>
        </w:rPr>
        <w:t xml:space="preserve"> </w:t>
      </w:r>
      <w:r w:rsidRPr="00AC4C84">
        <w:rPr>
          <w:b/>
          <w:bCs/>
          <w:sz w:val="28"/>
          <w:szCs w:val="28"/>
        </w:rPr>
        <w:t>региональным отделением Политической партии СПРАВЕДЛИВАЯ РОССИЯ в Ямало-Ненецком автономном округе</w:t>
      </w:r>
      <w:r w:rsidRPr="00AC4C84">
        <w:rPr>
          <w:b/>
          <w:sz w:val="28"/>
          <w:szCs w:val="28"/>
        </w:rPr>
        <w:t xml:space="preserve"> </w:t>
      </w:r>
      <w:bookmarkEnd w:id="0"/>
    </w:p>
    <w:p w:rsidR="004C71A4" w:rsidRPr="00FA04DA" w:rsidRDefault="004C71A4" w:rsidP="004C71A4">
      <w:pPr>
        <w:autoSpaceDE w:val="0"/>
        <w:autoSpaceDN w:val="0"/>
        <w:rPr>
          <w:b/>
          <w:bCs/>
          <w:sz w:val="28"/>
          <w:szCs w:val="28"/>
        </w:rPr>
      </w:pPr>
    </w:p>
    <w:p w:rsidR="004C71A4" w:rsidRPr="00FC3541" w:rsidRDefault="004C71A4" w:rsidP="004C71A4">
      <w:pPr>
        <w:autoSpaceDE w:val="0"/>
        <w:autoSpaceDN w:val="0"/>
        <w:rPr>
          <w:bCs/>
        </w:rPr>
      </w:pPr>
    </w:p>
    <w:p w:rsidR="004C71A4" w:rsidRPr="00FC3541" w:rsidRDefault="004C71A4" w:rsidP="004C71A4">
      <w:pPr>
        <w:autoSpaceDE w:val="0"/>
        <w:autoSpaceDN w:val="0"/>
        <w:jc w:val="center"/>
        <w:rPr>
          <w:bCs/>
          <w:sz w:val="28"/>
          <w:szCs w:val="28"/>
        </w:rPr>
      </w:pPr>
      <w:r w:rsidRPr="00FC3541">
        <w:rPr>
          <w:bCs/>
          <w:sz w:val="28"/>
          <w:szCs w:val="28"/>
        </w:rPr>
        <w:t xml:space="preserve">ОБЩЕРЕГИОНАЛЬНАЯ ЧАСТЬ </w:t>
      </w:r>
    </w:p>
    <w:p w:rsidR="004C71A4" w:rsidRDefault="004C71A4" w:rsidP="004C71A4">
      <w:pPr>
        <w:autoSpaceDE w:val="0"/>
        <w:autoSpaceDN w:val="0"/>
        <w:jc w:val="center"/>
        <w:rPr>
          <w:bCs/>
        </w:rPr>
      </w:pPr>
    </w:p>
    <w:p w:rsidR="004C71A4" w:rsidRDefault="00CA17D7" w:rsidP="004C71A4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4C71A4">
        <w:rPr>
          <w:bCs/>
          <w:sz w:val="28"/>
          <w:szCs w:val="28"/>
        </w:rPr>
        <w:t>1</w:t>
      </w:r>
      <w:r w:rsidR="004C71A4" w:rsidRPr="00FC3541">
        <w:rPr>
          <w:bCs/>
          <w:sz w:val="28"/>
          <w:szCs w:val="28"/>
        </w:rPr>
        <w:t>.</w:t>
      </w:r>
      <w:r w:rsidR="004C71A4" w:rsidRPr="00FC3541">
        <w:rPr>
          <w:sz w:val="28"/>
          <w:szCs w:val="28"/>
          <w:lang w:eastAsia="en-US"/>
        </w:rPr>
        <w:t xml:space="preserve"> </w:t>
      </w:r>
      <w:r w:rsidR="004C71A4">
        <w:rPr>
          <w:sz w:val="28"/>
          <w:szCs w:val="28"/>
          <w:lang w:eastAsia="en-US"/>
        </w:rPr>
        <w:t>МИРОНОВ СЕРГЕЙ МИХАЙЛОВИЧ</w:t>
      </w:r>
      <w:r w:rsidR="004C71A4">
        <w:rPr>
          <w:b/>
          <w:sz w:val="28"/>
          <w:szCs w:val="28"/>
        </w:rPr>
        <w:t xml:space="preserve">. </w:t>
      </w:r>
      <w:r w:rsidR="004C71A4">
        <w:rPr>
          <w:sz w:val="28"/>
          <w:szCs w:val="28"/>
        </w:rPr>
        <w:t xml:space="preserve">Общий доход – 3 890 352,56 руб.: Государственная Дума Федерального Собрания Российской Федерации (заработная плата), ОАО «Сбербанк России» (доход от вклада в банке); недвижимое имущество: квартиры – одна: </w:t>
      </w:r>
      <w:proofErr w:type="spellStart"/>
      <w:r w:rsidR="004C71A4">
        <w:rPr>
          <w:sz w:val="28"/>
          <w:szCs w:val="28"/>
        </w:rPr>
        <w:t>г</w:t>
      </w:r>
      <w:proofErr w:type="gramStart"/>
      <w:r w:rsidR="004C71A4">
        <w:rPr>
          <w:sz w:val="28"/>
          <w:szCs w:val="28"/>
        </w:rPr>
        <w:t>.С</w:t>
      </w:r>
      <w:proofErr w:type="gramEnd"/>
      <w:r w:rsidR="004C71A4">
        <w:rPr>
          <w:sz w:val="28"/>
          <w:szCs w:val="28"/>
        </w:rPr>
        <w:t>анкт</w:t>
      </w:r>
      <w:proofErr w:type="spellEnd"/>
      <w:r w:rsidR="004C71A4">
        <w:rPr>
          <w:sz w:val="28"/>
          <w:szCs w:val="28"/>
        </w:rPr>
        <w:t xml:space="preserve">-Петербург, 32,6 </w:t>
      </w:r>
      <w:proofErr w:type="spellStart"/>
      <w:r w:rsidR="004C71A4">
        <w:rPr>
          <w:sz w:val="28"/>
          <w:szCs w:val="28"/>
        </w:rPr>
        <w:t>кв.м</w:t>
      </w:r>
      <w:proofErr w:type="spellEnd"/>
      <w:r w:rsidR="004C71A4">
        <w:rPr>
          <w:sz w:val="28"/>
          <w:szCs w:val="28"/>
        </w:rPr>
        <w:t xml:space="preserve">; </w:t>
      </w:r>
      <w:proofErr w:type="gramStart"/>
      <w:r w:rsidR="004C71A4">
        <w:rPr>
          <w:sz w:val="28"/>
          <w:szCs w:val="28"/>
        </w:rPr>
        <w:t>транспортные средства – три: легковой автотранспорт</w:t>
      </w:r>
      <w:r w:rsidR="004C71A4" w:rsidRPr="003900F7">
        <w:rPr>
          <w:sz w:val="28"/>
          <w:szCs w:val="28"/>
        </w:rPr>
        <w:t xml:space="preserve"> </w:t>
      </w:r>
      <w:r w:rsidR="004C71A4">
        <w:rPr>
          <w:sz w:val="28"/>
          <w:szCs w:val="28"/>
          <w:lang w:val="en-US"/>
        </w:rPr>
        <w:t>Porsche</w:t>
      </w:r>
      <w:r w:rsidR="004C71A4" w:rsidRPr="003900F7">
        <w:rPr>
          <w:sz w:val="28"/>
          <w:szCs w:val="28"/>
        </w:rPr>
        <w:t xml:space="preserve"> </w:t>
      </w:r>
      <w:proofErr w:type="spellStart"/>
      <w:r w:rsidR="004C71A4">
        <w:rPr>
          <w:sz w:val="28"/>
          <w:szCs w:val="28"/>
          <w:lang w:val="en-US"/>
        </w:rPr>
        <w:t>Panamera</w:t>
      </w:r>
      <w:proofErr w:type="spellEnd"/>
      <w:r w:rsidR="004C71A4" w:rsidRPr="003900F7">
        <w:rPr>
          <w:sz w:val="28"/>
          <w:szCs w:val="28"/>
        </w:rPr>
        <w:t xml:space="preserve"> 4</w:t>
      </w:r>
      <w:r w:rsidR="004C71A4">
        <w:rPr>
          <w:sz w:val="28"/>
          <w:szCs w:val="28"/>
          <w:lang w:val="en-US"/>
        </w:rPr>
        <w:t>S</w:t>
      </w:r>
      <w:r w:rsidR="004C71A4">
        <w:rPr>
          <w:sz w:val="28"/>
          <w:szCs w:val="28"/>
        </w:rPr>
        <w:t xml:space="preserve"> 2013 </w:t>
      </w:r>
      <w:proofErr w:type="spellStart"/>
      <w:r w:rsidR="004C71A4">
        <w:rPr>
          <w:sz w:val="28"/>
          <w:szCs w:val="28"/>
        </w:rPr>
        <w:t>г.в</w:t>
      </w:r>
      <w:proofErr w:type="spellEnd"/>
      <w:r w:rsidR="004C71A4">
        <w:rPr>
          <w:sz w:val="28"/>
          <w:szCs w:val="28"/>
        </w:rPr>
        <w:t xml:space="preserve">. (общая совместная собственность), </w:t>
      </w:r>
      <w:proofErr w:type="spellStart"/>
      <w:r w:rsidR="004C71A4">
        <w:rPr>
          <w:sz w:val="28"/>
          <w:szCs w:val="28"/>
        </w:rPr>
        <w:t>мотовездеход</w:t>
      </w:r>
      <w:proofErr w:type="spellEnd"/>
      <w:r w:rsidR="004C71A4">
        <w:rPr>
          <w:sz w:val="28"/>
          <w:szCs w:val="28"/>
        </w:rPr>
        <w:t xml:space="preserve"> </w:t>
      </w:r>
      <w:r w:rsidR="004C71A4">
        <w:rPr>
          <w:sz w:val="28"/>
          <w:szCs w:val="28"/>
          <w:lang w:val="en-US"/>
        </w:rPr>
        <w:t>YFM</w:t>
      </w:r>
      <w:r w:rsidR="004C71A4" w:rsidRPr="003900F7">
        <w:rPr>
          <w:sz w:val="28"/>
          <w:szCs w:val="28"/>
        </w:rPr>
        <w:t xml:space="preserve"> 660 </w:t>
      </w:r>
      <w:r w:rsidR="004C71A4">
        <w:rPr>
          <w:sz w:val="28"/>
          <w:szCs w:val="28"/>
          <w:lang w:val="en-US"/>
        </w:rPr>
        <w:t>FMA</w:t>
      </w:r>
      <w:r w:rsidR="004C71A4" w:rsidRPr="003900F7">
        <w:rPr>
          <w:sz w:val="28"/>
          <w:szCs w:val="28"/>
        </w:rPr>
        <w:t xml:space="preserve"> </w:t>
      </w:r>
      <w:r w:rsidR="004C71A4">
        <w:rPr>
          <w:sz w:val="28"/>
          <w:szCs w:val="28"/>
          <w:lang w:val="en-US"/>
        </w:rPr>
        <w:t>GRIZZLY</w:t>
      </w:r>
      <w:r w:rsidR="004C71A4">
        <w:rPr>
          <w:sz w:val="28"/>
          <w:szCs w:val="28"/>
        </w:rPr>
        <w:t xml:space="preserve">, 2002 </w:t>
      </w:r>
      <w:proofErr w:type="spellStart"/>
      <w:r w:rsidR="004C71A4">
        <w:rPr>
          <w:sz w:val="28"/>
          <w:szCs w:val="28"/>
        </w:rPr>
        <w:t>г.в</w:t>
      </w:r>
      <w:proofErr w:type="spellEnd"/>
      <w:r w:rsidR="004C71A4">
        <w:rPr>
          <w:sz w:val="28"/>
          <w:szCs w:val="28"/>
        </w:rPr>
        <w:t xml:space="preserve">., автоприцеп МЗСА, 2004 </w:t>
      </w:r>
      <w:proofErr w:type="spellStart"/>
      <w:r w:rsidR="004C71A4">
        <w:rPr>
          <w:sz w:val="28"/>
          <w:szCs w:val="28"/>
        </w:rPr>
        <w:t>г.в</w:t>
      </w:r>
      <w:proofErr w:type="spellEnd"/>
      <w:r w:rsidR="004C71A4">
        <w:rPr>
          <w:sz w:val="28"/>
          <w:szCs w:val="28"/>
        </w:rPr>
        <w:t xml:space="preserve">.; </w:t>
      </w:r>
      <w:r w:rsidR="004C71A4" w:rsidRPr="00590A65">
        <w:rPr>
          <w:sz w:val="28"/>
          <w:szCs w:val="28"/>
        </w:rPr>
        <w:t>денежные средства, наход</w:t>
      </w:r>
      <w:r w:rsidR="004C71A4">
        <w:rPr>
          <w:sz w:val="28"/>
          <w:szCs w:val="28"/>
        </w:rPr>
        <w:t>ящиеся на счетах в банках – три  счета</w:t>
      </w:r>
      <w:r w:rsidR="004C71A4" w:rsidRPr="00590A65">
        <w:rPr>
          <w:sz w:val="28"/>
          <w:szCs w:val="28"/>
        </w:rPr>
        <w:t>, общая сумма остатков –</w:t>
      </w:r>
      <w:r w:rsidR="004C71A4">
        <w:rPr>
          <w:sz w:val="28"/>
          <w:szCs w:val="28"/>
        </w:rPr>
        <w:t xml:space="preserve"> 638 199,11 руб.</w:t>
      </w:r>
      <w:proofErr w:type="gramEnd"/>
    </w:p>
    <w:p w:rsidR="004C71A4" w:rsidRDefault="004C71A4" w:rsidP="004C71A4">
      <w:pPr>
        <w:autoSpaceDE w:val="0"/>
        <w:autoSpaceDN w:val="0"/>
        <w:ind w:firstLine="567"/>
        <w:jc w:val="both"/>
        <w:rPr>
          <w:b/>
          <w:bCs/>
          <w:sz w:val="28"/>
          <w:szCs w:val="28"/>
        </w:rPr>
      </w:pPr>
    </w:p>
    <w:p w:rsidR="004C71A4" w:rsidRDefault="00CA17D7" w:rsidP="004C71A4">
      <w:pPr>
        <w:jc w:val="both"/>
        <w:rPr>
          <w:sz w:val="18"/>
          <w:szCs w:val="18"/>
        </w:rPr>
      </w:pPr>
      <w:r>
        <w:rPr>
          <w:sz w:val="28"/>
          <w:szCs w:val="28"/>
          <w:lang w:eastAsia="en-US"/>
        </w:rPr>
        <w:tab/>
      </w:r>
      <w:r w:rsidR="004C71A4">
        <w:rPr>
          <w:sz w:val="28"/>
          <w:szCs w:val="28"/>
          <w:lang w:eastAsia="en-US"/>
        </w:rPr>
        <w:t>2. СТЕПАНЧЕНКО ВАЛЕРИЙ ИВАНОВИЧ.</w:t>
      </w:r>
      <w:r w:rsidR="004C71A4" w:rsidRPr="004C71A4">
        <w:rPr>
          <w:sz w:val="28"/>
          <w:szCs w:val="28"/>
        </w:rPr>
        <w:t xml:space="preserve"> </w:t>
      </w:r>
      <w:proofErr w:type="gramStart"/>
      <w:r w:rsidR="00077644">
        <w:rPr>
          <w:sz w:val="28"/>
          <w:szCs w:val="28"/>
        </w:rPr>
        <w:t>Общий доход: 13 186 673,38 руб.</w:t>
      </w:r>
      <w:r w:rsidR="004C71A4" w:rsidRPr="00590A65">
        <w:rPr>
          <w:sz w:val="28"/>
          <w:szCs w:val="28"/>
        </w:rPr>
        <w:t>: Законодательное Собрание Ямало-Ненецкого автономного округа (заработная плата), УПФР в г. Салехарде и Приуральском районе Ямало-Ненецкого автономного округа (пенсия, социальные выплаты)</w:t>
      </w:r>
      <w:r w:rsidR="00FF4602">
        <w:rPr>
          <w:sz w:val="28"/>
          <w:szCs w:val="28"/>
        </w:rPr>
        <w:t>,</w:t>
      </w:r>
      <w:r w:rsidR="004C71A4" w:rsidRPr="00590A65">
        <w:rPr>
          <w:sz w:val="28"/>
          <w:szCs w:val="28"/>
        </w:rPr>
        <w:t xml:space="preserve"> ОАО «</w:t>
      </w:r>
      <w:r w:rsidR="004C71A4">
        <w:rPr>
          <w:sz w:val="28"/>
          <w:szCs w:val="28"/>
        </w:rPr>
        <w:t>Сбербанк России» (</w:t>
      </w:r>
      <w:r w:rsidR="004C71A4" w:rsidRPr="00590A65">
        <w:rPr>
          <w:sz w:val="28"/>
          <w:szCs w:val="28"/>
        </w:rPr>
        <w:t>проц</w:t>
      </w:r>
      <w:r w:rsidR="004C71A4">
        <w:rPr>
          <w:sz w:val="28"/>
          <w:szCs w:val="28"/>
        </w:rPr>
        <w:t>енты (доход об вкладов в банке))</w:t>
      </w:r>
      <w:r w:rsidR="004C71A4" w:rsidRPr="00590A65">
        <w:rPr>
          <w:sz w:val="28"/>
          <w:szCs w:val="28"/>
        </w:rPr>
        <w:t>; недвижимое имущество: квартиры – одна:</w:t>
      </w:r>
      <w:proofErr w:type="gramEnd"/>
      <w:r w:rsidR="004C71A4" w:rsidRPr="00590A65">
        <w:rPr>
          <w:sz w:val="28"/>
          <w:szCs w:val="28"/>
        </w:rPr>
        <w:t xml:space="preserve"> Ставропольский край, 73</w:t>
      </w:r>
      <w:r w:rsidR="005816BC">
        <w:rPr>
          <w:sz w:val="28"/>
          <w:szCs w:val="28"/>
        </w:rPr>
        <w:t xml:space="preserve">,7 </w:t>
      </w:r>
      <w:proofErr w:type="spellStart"/>
      <w:r w:rsidR="005816BC">
        <w:rPr>
          <w:sz w:val="28"/>
          <w:szCs w:val="28"/>
        </w:rPr>
        <w:t>кв</w:t>
      </w:r>
      <w:proofErr w:type="gramStart"/>
      <w:r w:rsidR="005816BC">
        <w:rPr>
          <w:sz w:val="28"/>
          <w:szCs w:val="28"/>
        </w:rPr>
        <w:t>.м</w:t>
      </w:r>
      <w:proofErr w:type="spellEnd"/>
      <w:proofErr w:type="gramEnd"/>
      <w:r w:rsidR="004C71A4" w:rsidRPr="00590A65">
        <w:rPr>
          <w:sz w:val="28"/>
          <w:szCs w:val="28"/>
        </w:rPr>
        <w:t>; гара</w:t>
      </w:r>
      <w:r w:rsidR="00FF4602">
        <w:rPr>
          <w:sz w:val="28"/>
          <w:szCs w:val="28"/>
        </w:rPr>
        <w:t xml:space="preserve">жи – два: ЯНАО 22,3 </w:t>
      </w:r>
      <w:proofErr w:type="spellStart"/>
      <w:r w:rsidR="00FF4602">
        <w:rPr>
          <w:sz w:val="28"/>
          <w:szCs w:val="28"/>
        </w:rPr>
        <w:t>кв</w:t>
      </w:r>
      <w:proofErr w:type="gramStart"/>
      <w:r w:rsidR="00FF4602">
        <w:rPr>
          <w:sz w:val="28"/>
          <w:szCs w:val="28"/>
        </w:rPr>
        <w:t>.м</w:t>
      </w:r>
      <w:proofErr w:type="spellEnd"/>
      <w:proofErr w:type="gramEnd"/>
      <w:r w:rsidR="004C71A4">
        <w:rPr>
          <w:sz w:val="28"/>
          <w:szCs w:val="28"/>
        </w:rPr>
        <w:t>,</w:t>
      </w:r>
      <w:r w:rsidR="00FF4602">
        <w:rPr>
          <w:sz w:val="28"/>
          <w:szCs w:val="28"/>
        </w:rPr>
        <w:t xml:space="preserve"> </w:t>
      </w:r>
      <w:r w:rsidR="004C71A4" w:rsidRPr="00590A65">
        <w:rPr>
          <w:sz w:val="28"/>
          <w:szCs w:val="28"/>
        </w:rPr>
        <w:t xml:space="preserve">22,3 </w:t>
      </w:r>
      <w:proofErr w:type="spellStart"/>
      <w:r w:rsidR="004C71A4" w:rsidRPr="00590A65">
        <w:rPr>
          <w:sz w:val="28"/>
          <w:szCs w:val="28"/>
        </w:rPr>
        <w:t>кв.м</w:t>
      </w:r>
      <w:proofErr w:type="spellEnd"/>
      <w:r w:rsidR="004C71A4" w:rsidRPr="00590A65">
        <w:rPr>
          <w:sz w:val="28"/>
          <w:szCs w:val="28"/>
        </w:rPr>
        <w:t>; денежные средства, находящиеся на счетах в банках – пять счетов, общая сумма остатков – 5 638 020,21 руб.; акции и иное участие в коммерческих организациях - ОАО «Газпром» - 28800 шт., ОАО «ТНК-ВР Холдинг» - 6000 шт., ЗАО «Ямал-</w:t>
      </w:r>
      <w:proofErr w:type="spellStart"/>
      <w:r w:rsidR="004C71A4" w:rsidRPr="00590A65">
        <w:rPr>
          <w:sz w:val="28"/>
          <w:szCs w:val="28"/>
        </w:rPr>
        <w:t>Глобал</w:t>
      </w:r>
      <w:proofErr w:type="spellEnd"/>
      <w:r w:rsidR="004C71A4" w:rsidRPr="00590A65">
        <w:rPr>
          <w:sz w:val="28"/>
          <w:szCs w:val="28"/>
        </w:rPr>
        <w:t>» - 8000 шт</w:t>
      </w:r>
      <w:r w:rsidR="004C71A4">
        <w:rPr>
          <w:sz w:val="18"/>
          <w:szCs w:val="18"/>
        </w:rPr>
        <w:t>.</w:t>
      </w:r>
    </w:p>
    <w:p w:rsidR="004C71A4" w:rsidRDefault="004C71A4" w:rsidP="004C71A4">
      <w:pPr>
        <w:autoSpaceDE w:val="0"/>
        <w:autoSpaceDN w:val="0"/>
        <w:ind w:firstLine="567"/>
        <w:jc w:val="both"/>
        <w:rPr>
          <w:sz w:val="28"/>
          <w:szCs w:val="28"/>
        </w:rPr>
      </w:pPr>
    </w:p>
    <w:p w:rsidR="00A338C7" w:rsidRPr="00B7665E" w:rsidRDefault="00CA17D7" w:rsidP="00A338C7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4C71A4" w:rsidRPr="004053EF">
        <w:rPr>
          <w:bCs/>
          <w:sz w:val="28"/>
          <w:szCs w:val="28"/>
        </w:rPr>
        <w:t>3.</w:t>
      </w:r>
      <w:r w:rsidR="004C71A4" w:rsidRPr="004053EF">
        <w:rPr>
          <w:sz w:val="28"/>
          <w:szCs w:val="28"/>
          <w:lang w:eastAsia="en-US"/>
        </w:rPr>
        <w:t xml:space="preserve"> </w:t>
      </w:r>
      <w:r w:rsidR="004C71A4">
        <w:rPr>
          <w:sz w:val="28"/>
          <w:szCs w:val="28"/>
          <w:lang w:eastAsia="en-US"/>
        </w:rPr>
        <w:t>САВИНОВ ВЛАДИМИР СЕМЕНОВИЧ</w:t>
      </w:r>
      <w:r w:rsidR="00A338C7">
        <w:rPr>
          <w:sz w:val="28"/>
          <w:szCs w:val="28"/>
          <w:lang w:eastAsia="en-US"/>
        </w:rPr>
        <w:t>.</w:t>
      </w:r>
      <w:r w:rsidR="004C71A4" w:rsidRPr="004053EF">
        <w:rPr>
          <w:sz w:val="28"/>
          <w:szCs w:val="28"/>
        </w:rPr>
        <w:t xml:space="preserve"> </w:t>
      </w:r>
      <w:proofErr w:type="gramStart"/>
      <w:r w:rsidR="00A338C7">
        <w:rPr>
          <w:sz w:val="28"/>
          <w:szCs w:val="28"/>
        </w:rPr>
        <w:t>Общий доход – 4 831 319,04 руб.:</w:t>
      </w:r>
      <w:r w:rsidR="00A338C7" w:rsidRPr="00E6386B">
        <w:rPr>
          <w:sz w:val="28"/>
          <w:szCs w:val="28"/>
        </w:rPr>
        <w:t xml:space="preserve"> ООО «Урал-Регион»</w:t>
      </w:r>
      <w:r w:rsidR="00A338C7">
        <w:rPr>
          <w:sz w:val="28"/>
          <w:szCs w:val="28"/>
        </w:rPr>
        <w:t xml:space="preserve">, </w:t>
      </w:r>
      <w:r w:rsidR="00A338C7" w:rsidRPr="00D375EB">
        <w:rPr>
          <w:sz w:val="28"/>
          <w:szCs w:val="28"/>
        </w:rPr>
        <w:t>ООО «Урал-Регион ЛС»</w:t>
      </w:r>
      <w:r w:rsidR="00A338C7">
        <w:rPr>
          <w:sz w:val="28"/>
          <w:szCs w:val="28"/>
        </w:rPr>
        <w:t>,</w:t>
      </w:r>
      <w:r w:rsidR="00A338C7" w:rsidRPr="00D375EB">
        <w:rPr>
          <w:sz w:val="28"/>
          <w:szCs w:val="28"/>
        </w:rPr>
        <w:t xml:space="preserve"> Городская Дума города Салехарда (заработная плата), УПФР в г. Салехарде и Приуральском районе Ямало-Ненецкого автономного округа, департамент по труду и социальной защите населения Ямало-Ненецкого автономного округа (пенсия), ОАО «Сбербанк России»</w:t>
      </w:r>
      <w:r w:rsidR="00A338C7">
        <w:rPr>
          <w:sz w:val="28"/>
          <w:szCs w:val="28"/>
        </w:rPr>
        <w:t xml:space="preserve"> </w:t>
      </w:r>
      <w:r w:rsidR="00A338C7" w:rsidRPr="00D375EB">
        <w:rPr>
          <w:sz w:val="28"/>
          <w:szCs w:val="28"/>
        </w:rPr>
        <w:t>(проценты (доход от вкладов)</w:t>
      </w:r>
      <w:r w:rsidR="005816BC">
        <w:rPr>
          <w:sz w:val="28"/>
          <w:szCs w:val="28"/>
        </w:rPr>
        <w:t>)</w:t>
      </w:r>
      <w:r w:rsidR="00A338C7" w:rsidRPr="00D375EB">
        <w:rPr>
          <w:sz w:val="28"/>
          <w:szCs w:val="28"/>
        </w:rPr>
        <w:t>, доход от продажи имущества Николаенко А.Г.</w:t>
      </w:r>
      <w:r w:rsidR="00A338C7">
        <w:rPr>
          <w:sz w:val="28"/>
          <w:szCs w:val="28"/>
        </w:rPr>
        <w:t>;</w:t>
      </w:r>
      <w:proofErr w:type="gramEnd"/>
      <w:r w:rsidR="00A338C7">
        <w:rPr>
          <w:sz w:val="28"/>
          <w:szCs w:val="28"/>
        </w:rPr>
        <w:t xml:space="preserve"> недвижимое имущество: земельные участки – четыре: Тюменская область</w:t>
      </w:r>
      <w:r w:rsidR="00FF4602">
        <w:rPr>
          <w:sz w:val="28"/>
          <w:szCs w:val="28"/>
        </w:rPr>
        <w:t xml:space="preserve">, </w:t>
      </w:r>
      <w:r w:rsidR="00A338C7">
        <w:rPr>
          <w:sz w:val="28"/>
          <w:szCs w:val="28"/>
        </w:rPr>
        <w:t xml:space="preserve">2018,00 </w:t>
      </w:r>
      <w:proofErr w:type="spellStart"/>
      <w:r w:rsidR="00A338C7">
        <w:rPr>
          <w:sz w:val="28"/>
          <w:szCs w:val="28"/>
        </w:rPr>
        <w:t>кв</w:t>
      </w:r>
      <w:proofErr w:type="gramStart"/>
      <w:r w:rsidR="00A338C7">
        <w:rPr>
          <w:sz w:val="28"/>
          <w:szCs w:val="28"/>
        </w:rPr>
        <w:t>.м</w:t>
      </w:r>
      <w:proofErr w:type="spellEnd"/>
      <w:proofErr w:type="gramEnd"/>
      <w:r w:rsidR="00A338C7">
        <w:rPr>
          <w:sz w:val="28"/>
          <w:szCs w:val="28"/>
        </w:rPr>
        <w:t>,</w:t>
      </w:r>
      <w:r w:rsidR="00A338C7" w:rsidRPr="00AF1BAA">
        <w:rPr>
          <w:sz w:val="28"/>
          <w:szCs w:val="28"/>
        </w:rPr>
        <w:t xml:space="preserve"> 2159,00 </w:t>
      </w:r>
      <w:proofErr w:type="spellStart"/>
      <w:r w:rsidR="00A338C7" w:rsidRPr="00AF1BAA">
        <w:rPr>
          <w:sz w:val="28"/>
          <w:szCs w:val="28"/>
        </w:rPr>
        <w:t>кв.м</w:t>
      </w:r>
      <w:proofErr w:type="spellEnd"/>
      <w:r w:rsidR="00A338C7">
        <w:rPr>
          <w:sz w:val="28"/>
          <w:szCs w:val="28"/>
        </w:rPr>
        <w:t>,</w:t>
      </w:r>
      <w:r w:rsidR="00A338C7" w:rsidRPr="00AF1BAA">
        <w:rPr>
          <w:sz w:val="28"/>
          <w:szCs w:val="28"/>
        </w:rPr>
        <w:t xml:space="preserve"> </w:t>
      </w:r>
      <w:r w:rsidR="00A338C7">
        <w:rPr>
          <w:sz w:val="28"/>
          <w:szCs w:val="28"/>
        </w:rPr>
        <w:t xml:space="preserve">2018,00 </w:t>
      </w:r>
      <w:proofErr w:type="spellStart"/>
      <w:r w:rsidR="00A338C7">
        <w:rPr>
          <w:sz w:val="28"/>
          <w:szCs w:val="28"/>
        </w:rPr>
        <w:t>кв.м</w:t>
      </w:r>
      <w:proofErr w:type="spellEnd"/>
      <w:r w:rsidR="00A338C7">
        <w:rPr>
          <w:sz w:val="28"/>
          <w:szCs w:val="28"/>
        </w:rPr>
        <w:t xml:space="preserve">, ЯНАО, 596,0 </w:t>
      </w:r>
      <w:proofErr w:type="spellStart"/>
      <w:r w:rsidR="00A338C7">
        <w:rPr>
          <w:sz w:val="28"/>
          <w:szCs w:val="28"/>
        </w:rPr>
        <w:t>кв.м</w:t>
      </w:r>
      <w:proofErr w:type="spellEnd"/>
      <w:r w:rsidR="00A338C7">
        <w:rPr>
          <w:sz w:val="28"/>
          <w:szCs w:val="28"/>
        </w:rPr>
        <w:t xml:space="preserve">;  квартиры – четыре: ЯНАО, </w:t>
      </w:r>
      <w:r w:rsidR="00A338C7" w:rsidRPr="00AF1BAA">
        <w:rPr>
          <w:sz w:val="28"/>
          <w:szCs w:val="28"/>
        </w:rPr>
        <w:t xml:space="preserve">44,7 </w:t>
      </w:r>
      <w:proofErr w:type="spellStart"/>
      <w:r w:rsidR="00A338C7" w:rsidRPr="00AF1BAA">
        <w:rPr>
          <w:sz w:val="28"/>
          <w:szCs w:val="28"/>
        </w:rPr>
        <w:t>кв</w:t>
      </w:r>
      <w:proofErr w:type="gramStart"/>
      <w:r w:rsidR="00A338C7" w:rsidRPr="00AF1BAA">
        <w:rPr>
          <w:sz w:val="28"/>
          <w:szCs w:val="28"/>
        </w:rPr>
        <w:t>.м</w:t>
      </w:r>
      <w:proofErr w:type="spellEnd"/>
      <w:proofErr w:type="gramEnd"/>
      <w:r w:rsidR="00A338C7">
        <w:rPr>
          <w:sz w:val="28"/>
          <w:szCs w:val="28"/>
        </w:rPr>
        <w:t xml:space="preserve">, </w:t>
      </w:r>
      <w:r w:rsidR="00A338C7" w:rsidRPr="00AF1BAA">
        <w:rPr>
          <w:sz w:val="28"/>
          <w:szCs w:val="28"/>
        </w:rPr>
        <w:t xml:space="preserve">54,7 </w:t>
      </w:r>
      <w:proofErr w:type="spellStart"/>
      <w:r w:rsidR="00A338C7" w:rsidRPr="00AF1BAA">
        <w:rPr>
          <w:sz w:val="28"/>
          <w:szCs w:val="28"/>
        </w:rPr>
        <w:t>кв.м</w:t>
      </w:r>
      <w:proofErr w:type="spellEnd"/>
      <w:r w:rsidR="00A338C7">
        <w:rPr>
          <w:sz w:val="28"/>
          <w:szCs w:val="28"/>
        </w:rPr>
        <w:t xml:space="preserve">, </w:t>
      </w:r>
      <w:r w:rsidR="00A338C7" w:rsidRPr="00AF1BAA">
        <w:rPr>
          <w:sz w:val="28"/>
          <w:szCs w:val="28"/>
        </w:rPr>
        <w:t xml:space="preserve">Краснодарский край, </w:t>
      </w:r>
      <w:r w:rsidR="00A338C7">
        <w:rPr>
          <w:sz w:val="28"/>
          <w:szCs w:val="28"/>
        </w:rPr>
        <w:t xml:space="preserve">81,6 </w:t>
      </w:r>
      <w:proofErr w:type="spellStart"/>
      <w:r w:rsidR="00A338C7">
        <w:rPr>
          <w:sz w:val="28"/>
          <w:szCs w:val="28"/>
        </w:rPr>
        <w:t>кв.м</w:t>
      </w:r>
      <w:proofErr w:type="spellEnd"/>
      <w:r w:rsidR="00A338C7">
        <w:rPr>
          <w:sz w:val="28"/>
          <w:szCs w:val="28"/>
        </w:rPr>
        <w:t xml:space="preserve">, </w:t>
      </w:r>
      <w:r w:rsidR="00A338C7">
        <w:rPr>
          <w:sz w:val="18"/>
          <w:szCs w:val="18"/>
        </w:rPr>
        <w:t>.</w:t>
      </w:r>
      <w:r w:rsidR="00A338C7" w:rsidRPr="00AF1BAA">
        <w:rPr>
          <w:sz w:val="28"/>
          <w:szCs w:val="28"/>
        </w:rPr>
        <w:t xml:space="preserve">Тюменская область, </w:t>
      </w:r>
      <w:r w:rsidR="00A338C7">
        <w:rPr>
          <w:sz w:val="28"/>
          <w:szCs w:val="28"/>
        </w:rPr>
        <w:t xml:space="preserve">156,6 </w:t>
      </w:r>
      <w:proofErr w:type="spellStart"/>
      <w:r w:rsidR="00A338C7">
        <w:rPr>
          <w:sz w:val="28"/>
          <w:szCs w:val="28"/>
        </w:rPr>
        <w:t>кв.м</w:t>
      </w:r>
      <w:proofErr w:type="spellEnd"/>
      <w:r w:rsidR="00A338C7">
        <w:rPr>
          <w:sz w:val="28"/>
          <w:szCs w:val="28"/>
        </w:rPr>
        <w:t xml:space="preserve">; </w:t>
      </w:r>
      <w:r w:rsidR="00A338C7" w:rsidRPr="008C5475">
        <w:rPr>
          <w:sz w:val="28"/>
          <w:szCs w:val="28"/>
        </w:rPr>
        <w:t>иное недвижимое имущество</w:t>
      </w:r>
      <w:r w:rsidR="00A338C7">
        <w:rPr>
          <w:sz w:val="28"/>
          <w:szCs w:val="28"/>
        </w:rPr>
        <w:t xml:space="preserve"> – пять: Тюменская  область - нежилое помещение 119,2 </w:t>
      </w:r>
      <w:proofErr w:type="spellStart"/>
      <w:r w:rsidR="00A338C7">
        <w:rPr>
          <w:sz w:val="28"/>
          <w:szCs w:val="28"/>
        </w:rPr>
        <w:t>кв</w:t>
      </w:r>
      <w:proofErr w:type="gramStart"/>
      <w:r w:rsidR="00A338C7">
        <w:rPr>
          <w:sz w:val="28"/>
          <w:szCs w:val="28"/>
        </w:rPr>
        <w:t>.м</w:t>
      </w:r>
      <w:proofErr w:type="spellEnd"/>
      <w:proofErr w:type="gramEnd"/>
      <w:r w:rsidR="00A338C7">
        <w:rPr>
          <w:sz w:val="28"/>
          <w:szCs w:val="28"/>
        </w:rPr>
        <w:t>,</w:t>
      </w:r>
      <w:r w:rsidR="00A338C7" w:rsidRPr="008C5475">
        <w:rPr>
          <w:sz w:val="28"/>
          <w:szCs w:val="28"/>
        </w:rPr>
        <w:t xml:space="preserve"> 163,0</w:t>
      </w:r>
      <w:r w:rsidR="00A338C7">
        <w:rPr>
          <w:sz w:val="28"/>
          <w:szCs w:val="28"/>
        </w:rPr>
        <w:t xml:space="preserve"> </w:t>
      </w:r>
      <w:proofErr w:type="spellStart"/>
      <w:r w:rsidR="00A338C7">
        <w:rPr>
          <w:sz w:val="28"/>
          <w:szCs w:val="28"/>
        </w:rPr>
        <w:t>кв.м</w:t>
      </w:r>
      <w:proofErr w:type="spellEnd"/>
      <w:r w:rsidR="00A338C7">
        <w:rPr>
          <w:sz w:val="28"/>
          <w:szCs w:val="28"/>
        </w:rPr>
        <w:t>,</w:t>
      </w:r>
      <w:r w:rsidR="00A338C7" w:rsidRPr="008C5475">
        <w:rPr>
          <w:sz w:val="28"/>
          <w:szCs w:val="28"/>
        </w:rPr>
        <w:t xml:space="preserve"> </w:t>
      </w:r>
      <w:r w:rsidR="00A338C7">
        <w:rPr>
          <w:sz w:val="28"/>
          <w:szCs w:val="28"/>
        </w:rPr>
        <w:t xml:space="preserve">119,9  </w:t>
      </w:r>
      <w:proofErr w:type="spellStart"/>
      <w:r w:rsidR="00A338C7">
        <w:rPr>
          <w:sz w:val="28"/>
          <w:szCs w:val="28"/>
        </w:rPr>
        <w:t>кв.м</w:t>
      </w:r>
      <w:proofErr w:type="spellEnd"/>
      <w:r w:rsidR="00A338C7">
        <w:rPr>
          <w:sz w:val="28"/>
          <w:szCs w:val="28"/>
        </w:rPr>
        <w:t>, Краснодарский край – н</w:t>
      </w:r>
      <w:r w:rsidR="00FF4602">
        <w:rPr>
          <w:sz w:val="28"/>
          <w:szCs w:val="28"/>
        </w:rPr>
        <w:t xml:space="preserve">ежилое помещение </w:t>
      </w:r>
      <w:proofErr w:type="spellStart"/>
      <w:r w:rsidR="00FF4602">
        <w:rPr>
          <w:sz w:val="28"/>
          <w:szCs w:val="28"/>
        </w:rPr>
        <w:t>машино</w:t>
      </w:r>
      <w:proofErr w:type="spellEnd"/>
      <w:r w:rsidR="00FF4602">
        <w:rPr>
          <w:sz w:val="28"/>
          <w:szCs w:val="28"/>
        </w:rPr>
        <w:t xml:space="preserve">-место, </w:t>
      </w:r>
      <w:r w:rsidR="00A338C7">
        <w:rPr>
          <w:sz w:val="28"/>
          <w:szCs w:val="28"/>
        </w:rPr>
        <w:t xml:space="preserve">20,5 </w:t>
      </w:r>
      <w:proofErr w:type="spellStart"/>
      <w:r w:rsidR="00A338C7">
        <w:rPr>
          <w:sz w:val="28"/>
          <w:szCs w:val="28"/>
        </w:rPr>
        <w:t>кв.м</w:t>
      </w:r>
      <w:proofErr w:type="spellEnd"/>
      <w:r w:rsidR="00A338C7">
        <w:rPr>
          <w:sz w:val="28"/>
          <w:szCs w:val="28"/>
        </w:rPr>
        <w:t xml:space="preserve">, 20,5 </w:t>
      </w:r>
      <w:proofErr w:type="spellStart"/>
      <w:r w:rsidR="00A338C7">
        <w:rPr>
          <w:sz w:val="28"/>
          <w:szCs w:val="28"/>
        </w:rPr>
        <w:t>кв.м</w:t>
      </w:r>
      <w:proofErr w:type="spellEnd"/>
      <w:r w:rsidR="00A338C7">
        <w:rPr>
          <w:sz w:val="28"/>
          <w:szCs w:val="28"/>
        </w:rPr>
        <w:t xml:space="preserve">; транспортные </w:t>
      </w:r>
      <w:r w:rsidR="00A338C7" w:rsidRPr="00AE0616">
        <w:rPr>
          <w:sz w:val="28"/>
          <w:szCs w:val="28"/>
        </w:rPr>
        <w:t xml:space="preserve">средства – два: легковой автотранспорт </w:t>
      </w:r>
      <w:r w:rsidR="00A338C7" w:rsidRPr="00AE0616">
        <w:rPr>
          <w:sz w:val="28"/>
          <w:szCs w:val="28"/>
          <w:lang w:val="en-US"/>
        </w:rPr>
        <w:lastRenderedPageBreak/>
        <w:t>PORSHE</w:t>
      </w:r>
      <w:r w:rsidR="00A338C7" w:rsidRPr="00AE0616">
        <w:rPr>
          <w:sz w:val="28"/>
          <w:szCs w:val="28"/>
        </w:rPr>
        <w:t xml:space="preserve"> </w:t>
      </w:r>
      <w:r w:rsidR="00A338C7" w:rsidRPr="00AE0616">
        <w:rPr>
          <w:sz w:val="28"/>
          <w:szCs w:val="28"/>
          <w:lang w:val="en-US"/>
        </w:rPr>
        <w:t>CAYENNE</w:t>
      </w:r>
      <w:r w:rsidR="00A338C7">
        <w:rPr>
          <w:sz w:val="28"/>
          <w:szCs w:val="28"/>
        </w:rPr>
        <w:t xml:space="preserve"> </w:t>
      </w:r>
      <w:r w:rsidR="00A338C7" w:rsidRPr="00AE0616">
        <w:rPr>
          <w:sz w:val="28"/>
          <w:szCs w:val="28"/>
        </w:rPr>
        <w:t xml:space="preserve">2012 </w:t>
      </w:r>
      <w:proofErr w:type="spellStart"/>
      <w:r w:rsidR="00A338C7" w:rsidRPr="00AE0616">
        <w:rPr>
          <w:sz w:val="28"/>
          <w:szCs w:val="28"/>
        </w:rPr>
        <w:t>г.</w:t>
      </w:r>
      <w:r w:rsidR="00A338C7">
        <w:rPr>
          <w:sz w:val="28"/>
          <w:szCs w:val="28"/>
        </w:rPr>
        <w:t>в</w:t>
      </w:r>
      <w:proofErr w:type="spellEnd"/>
      <w:r w:rsidR="00A338C7">
        <w:rPr>
          <w:sz w:val="28"/>
          <w:szCs w:val="28"/>
        </w:rPr>
        <w:t>., ле</w:t>
      </w:r>
      <w:r w:rsidR="00A338C7" w:rsidRPr="00AE0616">
        <w:rPr>
          <w:sz w:val="28"/>
          <w:szCs w:val="28"/>
        </w:rPr>
        <w:t>гковой</w:t>
      </w:r>
      <w:r w:rsidR="00A338C7">
        <w:rPr>
          <w:sz w:val="28"/>
          <w:szCs w:val="28"/>
        </w:rPr>
        <w:t xml:space="preserve"> автотранс</w:t>
      </w:r>
      <w:r w:rsidR="00A338C7" w:rsidRPr="00AE0616">
        <w:rPr>
          <w:sz w:val="28"/>
          <w:szCs w:val="28"/>
        </w:rPr>
        <w:t>порт</w:t>
      </w:r>
      <w:r w:rsidR="00A338C7">
        <w:rPr>
          <w:sz w:val="28"/>
          <w:szCs w:val="28"/>
        </w:rPr>
        <w:t xml:space="preserve"> </w:t>
      </w:r>
      <w:r w:rsidR="00A338C7" w:rsidRPr="00AE0616">
        <w:rPr>
          <w:sz w:val="28"/>
          <w:szCs w:val="28"/>
          <w:lang w:val="en-US"/>
        </w:rPr>
        <w:t>TOYOTA</w:t>
      </w:r>
      <w:r w:rsidR="00A338C7">
        <w:rPr>
          <w:sz w:val="28"/>
          <w:szCs w:val="28"/>
        </w:rPr>
        <w:t xml:space="preserve"> </w:t>
      </w:r>
      <w:r w:rsidR="00A338C7" w:rsidRPr="00AE0616">
        <w:rPr>
          <w:sz w:val="28"/>
          <w:szCs w:val="28"/>
          <w:lang w:val="en-US"/>
        </w:rPr>
        <w:t>RAV</w:t>
      </w:r>
      <w:r w:rsidR="00A338C7" w:rsidRPr="00AE0616">
        <w:rPr>
          <w:sz w:val="28"/>
          <w:szCs w:val="28"/>
        </w:rPr>
        <w:t>4</w:t>
      </w:r>
      <w:r w:rsidR="00A338C7">
        <w:rPr>
          <w:sz w:val="28"/>
          <w:szCs w:val="28"/>
        </w:rPr>
        <w:t xml:space="preserve"> 2006 </w:t>
      </w:r>
      <w:proofErr w:type="spellStart"/>
      <w:r w:rsidR="00A338C7">
        <w:rPr>
          <w:sz w:val="28"/>
          <w:szCs w:val="28"/>
        </w:rPr>
        <w:t>г.в</w:t>
      </w:r>
      <w:proofErr w:type="spellEnd"/>
      <w:r w:rsidR="00A338C7">
        <w:rPr>
          <w:sz w:val="28"/>
          <w:szCs w:val="28"/>
        </w:rPr>
        <w:t xml:space="preserve">.; </w:t>
      </w:r>
      <w:r w:rsidR="00A338C7" w:rsidRPr="00E6386B">
        <w:rPr>
          <w:sz w:val="28"/>
          <w:szCs w:val="28"/>
        </w:rPr>
        <w:t xml:space="preserve">денежные средства, находящиеся на счетах в банках – </w:t>
      </w:r>
      <w:r w:rsidR="00A338C7">
        <w:rPr>
          <w:sz w:val="28"/>
          <w:szCs w:val="28"/>
        </w:rPr>
        <w:t>пятнадцать счетов</w:t>
      </w:r>
      <w:r w:rsidR="00A338C7" w:rsidRPr="00E6386B">
        <w:rPr>
          <w:sz w:val="28"/>
          <w:szCs w:val="28"/>
        </w:rPr>
        <w:t>, общая сумма остатков –</w:t>
      </w:r>
      <w:r w:rsidR="00A338C7">
        <w:rPr>
          <w:sz w:val="28"/>
          <w:szCs w:val="28"/>
        </w:rPr>
        <w:t xml:space="preserve"> 12 658 374,58</w:t>
      </w:r>
      <w:r w:rsidR="00A338C7" w:rsidRPr="00E6386B">
        <w:rPr>
          <w:sz w:val="28"/>
          <w:szCs w:val="28"/>
        </w:rPr>
        <w:t xml:space="preserve"> ; акции и иное участие в коммерческих организациях -  </w:t>
      </w:r>
      <w:r w:rsidR="00A338C7" w:rsidRPr="00B7665E">
        <w:rPr>
          <w:sz w:val="28"/>
          <w:szCs w:val="28"/>
        </w:rPr>
        <w:t>ООО «Урал-Регион ЛС»</w:t>
      </w:r>
      <w:r w:rsidR="00612703">
        <w:rPr>
          <w:sz w:val="28"/>
          <w:szCs w:val="28"/>
        </w:rPr>
        <w:t xml:space="preserve"> - </w:t>
      </w:r>
      <w:r w:rsidR="00FF4602">
        <w:rPr>
          <w:sz w:val="28"/>
          <w:szCs w:val="28"/>
        </w:rPr>
        <w:t>100 %, ООО «Урал</w:t>
      </w:r>
      <w:r w:rsidR="00A338C7">
        <w:rPr>
          <w:sz w:val="28"/>
          <w:szCs w:val="28"/>
        </w:rPr>
        <w:t>-</w:t>
      </w:r>
      <w:r w:rsidR="00A338C7" w:rsidRPr="00B7665E">
        <w:rPr>
          <w:sz w:val="28"/>
          <w:szCs w:val="28"/>
        </w:rPr>
        <w:t>Регион»</w:t>
      </w:r>
      <w:r w:rsidR="00612703">
        <w:rPr>
          <w:sz w:val="28"/>
          <w:szCs w:val="28"/>
        </w:rPr>
        <w:t xml:space="preserve"> -</w:t>
      </w:r>
      <w:r w:rsidR="00A338C7">
        <w:rPr>
          <w:sz w:val="28"/>
          <w:szCs w:val="28"/>
        </w:rPr>
        <w:t xml:space="preserve"> 70 %, </w:t>
      </w:r>
      <w:r w:rsidR="00A338C7" w:rsidRPr="00B7665E">
        <w:rPr>
          <w:sz w:val="28"/>
          <w:szCs w:val="28"/>
        </w:rPr>
        <w:t xml:space="preserve"> ООО «Строй-Сервис»</w:t>
      </w:r>
      <w:r w:rsidR="00612703">
        <w:rPr>
          <w:sz w:val="28"/>
          <w:szCs w:val="28"/>
        </w:rPr>
        <w:t xml:space="preserve"> - </w:t>
      </w:r>
      <w:r w:rsidR="00A338C7">
        <w:rPr>
          <w:sz w:val="28"/>
          <w:szCs w:val="28"/>
        </w:rPr>
        <w:t xml:space="preserve">75 %, </w:t>
      </w:r>
      <w:r w:rsidR="00A338C7" w:rsidRPr="00B7665E">
        <w:rPr>
          <w:sz w:val="28"/>
          <w:szCs w:val="28"/>
        </w:rPr>
        <w:t xml:space="preserve"> ООО «СС-Сервис»</w:t>
      </w:r>
      <w:r w:rsidR="00612703">
        <w:rPr>
          <w:sz w:val="28"/>
          <w:szCs w:val="28"/>
        </w:rPr>
        <w:t xml:space="preserve"> -</w:t>
      </w:r>
      <w:r w:rsidR="00A338C7" w:rsidRPr="00B7665E">
        <w:rPr>
          <w:sz w:val="28"/>
          <w:szCs w:val="28"/>
        </w:rPr>
        <w:t>50</w:t>
      </w:r>
      <w:r w:rsidR="00A338C7">
        <w:rPr>
          <w:sz w:val="28"/>
          <w:szCs w:val="28"/>
        </w:rPr>
        <w:t xml:space="preserve"> </w:t>
      </w:r>
      <w:r w:rsidR="00FF4602">
        <w:rPr>
          <w:sz w:val="28"/>
          <w:szCs w:val="28"/>
        </w:rPr>
        <w:t>%</w:t>
      </w:r>
    </w:p>
    <w:p w:rsidR="00A338C7" w:rsidRDefault="00A338C7" w:rsidP="00A338C7"/>
    <w:p w:rsidR="004C71A4" w:rsidRPr="00FC3541" w:rsidRDefault="004C71A4" w:rsidP="004C71A4">
      <w:pPr>
        <w:autoSpaceDE w:val="0"/>
        <w:autoSpaceDN w:val="0"/>
        <w:ind w:right="170"/>
        <w:jc w:val="center"/>
        <w:rPr>
          <w:bCs/>
          <w:sz w:val="28"/>
          <w:szCs w:val="28"/>
        </w:rPr>
      </w:pPr>
      <w:r w:rsidRPr="00FC3541">
        <w:rPr>
          <w:bCs/>
          <w:sz w:val="28"/>
          <w:szCs w:val="28"/>
        </w:rPr>
        <w:t xml:space="preserve">РЕГИОНАЛЬНЫЕ ГРУППЫ КАНДИДАТОВ </w:t>
      </w:r>
    </w:p>
    <w:p w:rsidR="004C71A4" w:rsidRPr="00FC3541" w:rsidRDefault="004C71A4" w:rsidP="004C71A4">
      <w:pPr>
        <w:autoSpaceDE w:val="0"/>
        <w:autoSpaceDN w:val="0"/>
        <w:ind w:right="170"/>
        <w:jc w:val="center"/>
        <w:rPr>
          <w:bCs/>
          <w:sz w:val="28"/>
          <w:szCs w:val="28"/>
        </w:rPr>
      </w:pPr>
    </w:p>
    <w:p w:rsidR="004C71A4" w:rsidRPr="00FC3541" w:rsidRDefault="004C71A4" w:rsidP="004C71A4">
      <w:pPr>
        <w:autoSpaceDE w:val="0"/>
        <w:autoSpaceDN w:val="0"/>
        <w:ind w:right="17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</w:t>
      </w:r>
      <w:r w:rsidRPr="00FC3541">
        <w:rPr>
          <w:bCs/>
          <w:sz w:val="28"/>
          <w:szCs w:val="28"/>
        </w:rPr>
        <w:t>егиональная группа №1</w:t>
      </w:r>
    </w:p>
    <w:p w:rsidR="004C71A4" w:rsidRPr="00FC3541" w:rsidRDefault="004C71A4" w:rsidP="004C71A4">
      <w:pPr>
        <w:autoSpaceDE w:val="0"/>
        <w:autoSpaceDN w:val="0"/>
        <w:ind w:right="170"/>
        <w:jc w:val="center"/>
        <w:rPr>
          <w:bCs/>
          <w:sz w:val="28"/>
          <w:szCs w:val="28"/>
        </w:rPr>
      </w:pPr>
      <w:proofErr w:type="spellStart"/>
      <w:r w:rsidRPr="00FC3541">
        <w:rPr>
          <w:bCs/>
          <w:sz w:val="28"/>
          <w:szCs w:val="28"/>
        </w:rPr>
        <w:t>Салехардский</w:t>
      </w:r>
      <w:proofErr w:type="spellEnd"/>
      <w:r w:rsidRPr="00FC3541">
        <w:rPr>
          <w:bCs/>
          <w:sz w:val="28"/>
          <w:szCs w:val="28"/>
        </w:rPr>
        <w:t xml:space="preserve"> одномандатный избирательный округ № 1</w:t>
      </w:r>
    </w:p>
    <w:p w:rsidR="004C71A4" w:rsidRDefault="004C71A4" w:rsidP="004C71A4">
      <w:pPr>
        <w:autoSpaceDE w:val="0"/>
        <w:autoSpaceDN w:val="0"/>
        <w:ind w:right="170"/>
        <w:jc w:val="center"/>
        <w:rPr>
          <w:bCs/>
          <w:sz w:val="28"/>
          <w:szCs w:val="28"/>
        </w:rPr>
      </w:pPr>
    </w:p>
    <w:p w:rsidR="00A338C7" w:rsidRPr="00D523C1" w:rsidRDefault="00CA17D7" w:rsidP="00A338C7">
      <w:pPr>
        <w:jc w:val="both"/>
        <w:rPr>
          <w:b/>
          <w:sz w:val="28"/>
          <w:szCs w:val="28"/>
          <w:shd w:val="clear" w:color="auto" w:fill="F8F9F9"/>
        </w:rPr>
      </w:pPr>
      <w:r>
        <w:rPr>
          <w:bCs/>
          <w:sz w:val="28"/>
          <w:szCs w:val="28"/>
        </w:rPr>
        <w:tab/>
      </w:r>
      <w:r w:rsidR="004C71A4">
        <w:rPr>
          <w:bCs/>
          <w:sz w:val="28"/>
          <w:szCs w:val="28"/>
        </w:rPr>
        <w:t>1</w:t>
      </w:r>
      <w:r w:rsidR="004C71A4" w:rsidRPr="00FC3541">
        <w:rPr>
          <w:bCs/>
          <w:sz w:val="28"/>
          <w:szCs w:val="28"/>
        </w:rPr>
        <w:t>.</w:t>
      </w:r>
      <w:r w:rsidR="004C71A4" w:rsidRPr="00FC3541">
        <w:rPr>
          <w:sz w:val="28"/>
          <w:szCs w:val="28"/>
          <w:lang w:eastAsia="en-US"/>
        </w:rPr>
        <w:t xml:space="preserve"> </w:t>
      </w:r>
      <w:r w:rsidR="004C71A4">
        <w:rPr>
          <w:sz w:val="28"/>
          <w:szCs w:val="28"/>
          <w:lang w:eastAsia="en-US"/>
        </w:rPr>
        <w:t>ВОЛКОВ ДМИТРИЙ ГЕННАДЬЕВИЧ</w:t>
      </w:r>
      <w:r w:rsidR="00A338C7">
        <w:rPr>
          <w:sz w:val="28"/>
          <w:szCs w:val="28"/>
          <w:lang w:eastAsia="en-US"/>
        </w:rPr>
        <w:t>.</w:t>
      </w:r>
      <w:r w:rsidR="004C71A4" w:rsidRPr="00FC3541">
        <w:rPr>
          <w:sz w:val="28"/>
          <w:szCs w:val="28"/>
        </w:rPr>
        <w:t xml:space="preserve"> </w:t>
      </w:r>
      <w:proofErr w:type="gramStart"/>
      <w:r w:rsidR="00A338C7" w:rsidRPr="00DB1C53">
        <w:rPr>
          <w:sz w:val="28"/>
          <w:szCs w:val="28"/>
        </w:rPr>
        <w:t>Общий доход – 6 745 844,26</w:t>
      </w:r>
      <w:r w:rsidR="00FF4602">
        <w:rPr>
          <w:sz w:val="28"/>
          <w:szCs w:val="28"/>
        </w:rPr>
        <w:t xml:space="preserve"> руб.</w:t>
      </w:r>
      <w:r w:rsidR="00A338C7" w:rsidRPr="00DB1C53">
        <w:rPr>
          <w:sz w:val="28"/>
          <w:szCs w:val="28"/>
        </w:rPr>
        <w:t>: ООО «Связист» (заработная плата), ООО «Регион-связь-сервис» (дивиденды), ОАО «Сбербанк</w:t>
      </w:r>
      <w:r w:rsidR="00A338C7">
        <w:rPr>
          <w:sz w:val="28"/>
          <w:szCs w:val="28"/>
        </w:rPr>
        <w:t xml:space="preserve"> </w:t>
      </w:r>
      <w:r w:rsidR="00A338C7" w:rsidRPr="00DB1C53">
        <w:rPr>
          <w:sz w:val="28"/>
          <w:szCs w:val="28"/>
        </w:rPr>
        <w:t>России» (проценты (доход от вкладов)</w:t>
      </w:r>
      <w:r w:rsidR="00FF4602">
        <w:rPr>
          <w:sz w:val="28"/>
          <w:szCs w:val="28"/>
        </w:rPr>
        <w:t>)</w:t>
      </w:r>
      <w:r w:rsidR="00A338C7">
        <w:rPr>
          <w:sz w:val="28"/>
          <w:szCs w:val="28"/>
        </w:rPr>
        <w:t>; недвижимое имущество: земельные участки – два:</w:t>
      </w:r>
      <w:proofErr w:type="gramEnd"/>
      <w:r w:rsidR="00A338C7">
        <w:rPr>
          <w:sz w:val="28"/>
          <w:szCs w:val="28"/>
        </w:rPr>
        <w:t xml:space="preserve"> ЯНАО, </w:t>
      </w:r>
      <w:r w:rsidR="00A338C7" w:rsidRPr="00DB1C53">
        <w:rPr>
          <w:sz w:val="28"/>
          <w:szCs w:val="28"/>
        </w:rPr>
        <w:t xml:space="preserve">606,0 </w:t>
      </w:r>
      <w:proofErr w:type="spellStart"/>
      <w:r w:rsidR="00A338C7" w:rsidRPr="00DB1C53">
        <w:rPr>
          <w:sz w:val="28"/>
          <w:szCs w:val="28"/>
        </w:rPr>
        <w:t>кв</w:t>
      </w:r>
      <w:proofErr w:type="gramStart"/>
      <w:r w:rsidR="00A338C7" w:rsidRPr="00DB1C53">
        <w:rPr>
          <w:sz w:val="28"/>
          <w:szCs w:val="28"/>
        </w:rPr>
        <w:t>.м</w:t>
      </w:r>
      <w:proofErr w:type="spellEnd"/>
      <w:proofErr w:type="gramEnd"/>
      <w:r w:rsidR="00A338C7">
        <w:rPr>
          <w:sz w:val="18"/>
          <w:szCs w:val="18"/>
        </w:rPr>
        <w:t xml:space="preserve">, </w:t>
      </w:r>
      <w:r w:rsidR="00A338C7" w:rsidRPr="00DB1C53">
        <w:rPr>
          <w:sz w:val="28"/>
          <w:szCs w:val="28"/>
        </w:rPr>
        <w:t xml:space="preserve">2420,0 </w:t>
      </w:r>
      <w:proofErr w:type="spellStart"/>
      <w:r w:rsidR="00A338C7" w:rsidRPr="00DB1C53">
        <w:rPr>
          <w:sz w:val="28"/>
          <w:szCs w:val="28"/>
        </w:rPr>
        <w:t>кв.м</w:t>
      </w:r>
      <w:proofErr w:type="spellEnd"/>
      <w:r w:rsidR="00A338C7" w:rsidRPr="00DB1C53">
        <w:rPr>
          <w:sz w:val="28"/>
          <w:szCs w:val="28"/>
        </w:rPr>
        <w:t xml:space="preserve"> (общее имущество в многоквартирном доме, долевая собственность)</w:t>
      </w:r>
      <w:r w:rsidR="00A338C7">
        <w:rPr>
          <w:sz w:val="28"/>
          <w:szCs w:val="28"/>
        </w:rPr>
        <w:t>; жилые дома – один</w:t>
      </w:r>
      <w:r w:rsidR="00A338C7" w:rsidRPr="00DB1C53">
        <w:rPr>
          <w:sz w:val="28"/>
          <w:szCs w:val="28"/>
        </w:rPr>
        <w:t xml:space="preserve">, </w:t>
      </w:r>
      <w:r w:rsidR="00A338C7">
        <w:rPr>
          <w:sz w:val="28"/>
          <w:szCs w:val="28"/>
        </w:rPr>
        <w:t>ЯНАО, 131,0</w:t>
      </w:r>
      <w:r w:rsidR="00A338C7" w:rsidRPr="00DB1C53">
        <w:rPr>
          <w:sz w:val="28"/>
          <w:szCs w:val="28"/>
        </w:rPr>
        <w:t xml:space="preserve"> </w:t>
      </w:r>
      <w:proofErr w:type="spellStart"/>
      <w:r w:rsidR="00A338C7" w:rsidRPr="00DB1C53">
        <w:rPr>
          <w:sz w:val="28"/>
          <w:szCs w:val="28"/>
        </w:rPr>
        <w:t>кв.м</w:t>
      </w:r>
      <w:proofErr w:type="spellEnd"/>
      <w:r w:rsidR="00A338C7">
        <w:rPr>
          <w:sz w:val="28"/>
          <w:szCs w:val="28"/>
        </w:rPr>
        <w:t>; квартиры – одна: ЯНАО</w:t>
      </w:r>
      <w:r w:rsidR="00FF4602">
        <w:rPr>
          <w:sz w:val="28"/>
          <w:szCs w:val="28"/>
        </w:rPr>
        <w:t>,</w:t>
      </w:r>
      <w:r w:rsidR="00A338C7">
        <w:rPr>
          <w:sz w:val="28"/>
          <w:szCs w:val="28"/>
        </w:rPr>
        <w:t xml:space="preserve"> 45,80 </w:t>
      </w:r>
      <w:proofErr w:type="spellStart"/>
      <w:r w:rsidR="00A338C7">
        <w:rPr>
          <w:sz w:val="28"/>
          <w:szCs w:val="28"/>
        </w:rPr>
        <w:t>кв</w:t>
      </w:r>
      <w:proofErr w:type="gramStart"/>
      <w:r w:rsidR="00A338C7">
        <w:rPr>
          <w:sz w:val="28"/>
          <w:szCs w:val="28"/>
        </w:rPr>
        <w:t>.м</w:t>
      </w:r>
      <w:proofErr w:type="spellEnd"/>
      <w:proofErr w:type="gramEnd"/>
      <w:r w:rsidR="00A338C7" w:rsidRPr="00DB1C53">
        <w:rPr>
          <w:sz w:val="28"/>
          <w:szCs w:val="28"/>
        </w:rPr>
        <w:t xml:space="preserve"> (долевая собственность-1/3 доля</w:t>
      </w:r>
      <w:r w:rsidR="00A338C7">
        <w:rPr>
          <w:sz w:val="28"/>
          <w:szCs w:val="28"/>
        </w:rPr>
        <w:t>); иное недвижимое имущество – три: ЯНАО, здание автомойки, 551</w:t>
      </w:r>
      <w:r w:rsidR="00FF4602">
        <w:rPr>
          <w:sz w:val="28"/>
          <w:szCs w:val="28"/>
        </w:rPr>
        <w:t xml:space="preserve"> </w:t>
      </w:r>
      <w:proofErr w:type="spellStart"/>
      <w:r w:rsidR="00A338C7" w:rsidRPr="006E1ACD">
        <w:rPr>
          <w:sz w:val="28"/>
          <w:szCs w:val="28"/>
        </w:rPr>
        <w:t>кв</w:t>
      </w:r>
      <w:proofErr w:type="gramStart"/>
      <w:r w:rsidR="00A338C7" w:rsidRPr="006E1ACD">
        <w:rPr>
          <w:sz w:val="28"/>
          <w:szCs w:val="28"/>
        </w:rPr>
        <w:t>.м</w:t>
      </w:r>
      <w:proofErr w:type="spellEnd"/>
      <w:proofErr w:type="gramEnd"/>
      <w:r w:rsidR="00FF4602">
        <w:rPr>
          <w:sz w:val="28"/>
          <w:szCs w:val="28"/>
        </w:rPr>
        <w:t>, нежилое помещение</w:t>
      </w:r>
      <w:r w:rsidR="005816BC">
        <w:rPr>
          <w:sz w:val="28"/>
          <w:szCs w:val="28"/>
        </w:rPr>
        <w:t>,</w:t>
      </w:r>
      <w:r w:rsidR="00FF4602">
        <w:rPr>
          <w:sz w:val="28"/>
          <w:szCs w:val="28"/>
        </w:rPr>
        <w:t xml:space="preserve"> 63,7 </w:t>
      </w:r>
      <w:proofErr w:type="spellStart"/>
      <w:r w:rsidR="00FF4602">
        <w:rPr>
          <w:sz w:val="28"/>
          <w:szCs w:val="28"/>
        </w:rPr>
        <w:t>кв.м</w:t>
      </w:r>
      <w:proofErr w:type="spellEnd"/>
      <w:r w:rsidR="00FF4602">
        <w:rPr>
          <w:sz w:val="28"/>
          <w:szCs w:val="28"/>
        </w:rPr>
        <w:t xml:space="preserve"> (</w:t>
      </w:r>
      <w:r w:rsidR="00A338C7" w:rsidRPr="006E1ACD">
        <w:rPr>
          <w:sz w:val="28"/>
          <w:szCs w:val="28"/>
        </w:rPr>
        <w:t xml:space="preserve">долевая собственность, 2/3 доля), общее имущество в многоквартирном доме </w:t>
      </w:r>
      <w:r w:rsidR="00FF4602">
        <w:rPr>
          <w:sz w:val="28"/>
          <w:szCs w:val="28"/>
        </w:rPr>
        <w:t>(</w:t>
      </w:r>
      <w:r w:rsidR="00A338C7" w:rsidRPr="006E1ACD">
        <w:rPr>
          <w:sz w:val="28"/>
          <w:szCs w:val="28"/>
        </w:rPr>
        <w:t>долевая собственность)</w:t>
      </w:r>
      <w:r w:rsidR="00A338C7">
        <w:rPr>
          <w:sz w:val="28"/>
          <w:szCs w:val="28"/>
        </w:rPr>
        <w:t xml:space="preserve">; транспортные средства – </w:t>
      </w:r>
      <w:r w:rsidR="00A338C7" w:rsidRPr="006E1ACD">
        <w:rPr>
          <w:sz w:val="28"/>
          <w:szCs w:val="28"/>
        </w:rPr>
        <w:t xml:space="preserve">четыре: легковой автотранспорт </w:t>
      </w:r>
      <w:r w:rsidR="00A338C7">
        <w:rPr>
          <w:sz w:val="28"/>
          <w:szCs w:val="28"/>
          <w:lang w:val="en-US"/>
        </w:rPr>
        <w:t>TOYOT</w:t>
      </w:r>
      <w:r w:rsidR="00A338C7" w:rsidRPr="006E1ACD">
        <w:rPr>
          <w:sz w:val="28"/>
          <w:szCs w:val="28"/>
          <w:lang w:val="en-US"/>
        </w:rPr>
        <w:t>A</w:t>
      </w:r>
      <w:r w:rsidR="00A338C7" w:rsidRPr="006E1ACD">
        <w:rPr>
          <w:sz w:val="28"/>
          <w:szCs w:val="28"/>
        </w:rPr>
        <w:t xml:space="preserve"> </w:t>
      </w:r>
      <w:r w:rsidR="00A338C7" w:rsidRPr="006E1ACD">
        <w:rPr>
          <w:sz w:val="28"/>
          <w:szCs w:val="28"/>
          <w:lang w:val="en-US"/>
        </w:rPr>
        <w:t>LAND</w:t>
      </w:r>
      <w:r w:rsidR="00A338C7" w:rsidRPr="006E1ACD">
        <w:rPr>
          <w:sz w:val="28"/>
          <w:szCs w:val="28"/>
        </w:rPr>
        <w:t xml:space="preserve"> </w:t>
      </w:r>
      <w:r w:rsidR="00A338C7" w:rsidRPr="006E1ACD">
        <w:rPr>
          <w:sz w:val="28"/>
          <w:szCs w:val="28"/>
          <w:lang w:val="en-US"/>
        </w:rPr>
        <w:t>CRUISER</w:t>
      </w:r>
      <w:r w:rsidR="005816BC">
        <w:rPr>
          <w:sz w:val="28"/>
          <w:szCs w:val="28"/>
        </w:rPr>
        <w:t xml:space="preserve"> 150</w:t>
      </w:r>
      <w:r w:rsidR="00A338C7" w:rsidRPr="006E1ACD">
        <w:rPr>
          <w:sz w:val="28"/>
          <w:szCs w:val="28"/>
          <w:lang w:val="en-US"/>
        </w:rPr>
        <w:t>P</w:t>
      </w:r>
      <w:r w:rsidR="00A338C7" w:rsidRPr="006E1ACD">
        <w:rPr>
          <w:sz w:val="28"/>
          <w:szCs w:val="28"/>
        </w:rPr>
        <w:t xml:space="preserve">, 2010 </w:t>
      </w:r>
      <w:proofErr w:type="spellStart"/>
      <w:r w:rsidR="00A338C7" w:rsidRPr="006E1ACD">
        <w:rPr>
          <w:sz w:val="28"/>
          <w:szCs w:val="28"/>
        </w:rPr>
        <w:t>г.в</w:t>
      </w:r>
      <w:proofErr w:type="spellEnd"/>
      <w:r w:rsidR="00A338C7" w:rsidRPr="006E1ACD">
        <w:rPr>
          <w:sz w:val="28"/>
          <w:szCs w:val="28"/>
        </w:rPr>
        <w:t>., прицеп МЗСА</w:t>
      </w:r>
      <w:r w:rsidR="005816BC">
        <w:rPr>
          <w:sz w:val="28"/>
          <w:szCs w:val="28"/>
        </w:rPr>
        <w:t xml:space="preserve"> </w:t>
      </w:r>
      <w:r w:rsidR="00A338C7" w:rsidRPr="006E1ACD">
        <w:rPr>
          <w:sz w:val="28"/>
          <w:szCs w:val="28"/>
        </w:rPr>
        <w:t xml:space="preserve">817716,  2010 </w:t>
      </w:r>
      <w:proofErr w:type="spellStart"/>
      <w:r w:rsidR="00A338C7" w:rsidRPr="006E1ACD">
        <w:rPr>
          <w:sz w:val="28"/>
          <w:szCs w:val="28"/>
        </w:rPr>
        <w:t>г.в</w:t>
      </w:r>
      <w:proofErr w:type="spellEnd"/>
      <w:r w:rsidR="00A338C7" w:rsidRPr="006E1ACD">
        <w:rPr>
          <w:sz w:val="28"/>
          <w:szCs w:val="28"/>
        </w:rPr>
        <w:t>.; грузовой</w:t>
      </w:r>
      <w:r w:rsidR="00A338C7">
        <w:rPr>
          <w:sz w:val="28"/>
          <w:szCs w:val="28"/>
        </w:rPr>
        <w:t xml:space="preserve"> </w:t>
      </w:r>
      <w:r w:rsidR="00A338C7" w:rsidRPr="006E1ACD">
        <w:rPr>
          <w:sz w:val="28"/>
          <w:szCs w:val="28"/>
        </w:rPr>
        <w:t xml:space="preserve">автотранспорт мини-погрузчик </w:t>
      </w:r>
      <w:r w:rsidR="00A338C7" w:rsidRPr="006E1ACD">
        <w:rPr>
          <w:sz w:val="28"/>
          <w:szCs w:val="28"/>
          <w:lang w:val="en-US"/>
        </w:rPr>
        <w:t>MUSTANG</w:t>
      </w:r>
      <w:r w:rsidR="00FF4602">
        <w:rPr>
          <w:sz w:val="28"/>
          <w:szCs w:val="28"/>
        </w:rPr>
        <w:t xml:space="preserve"> 2056, 2012 </w:t>
      </w:r>
      <w:proofErr w:type="spellStart"/>
      <w:r w:rsidR="00FF4602">
        <w:rPr>
          <w:sz w:val="28"/>
          <w:szCs w:val="28"/>
        </w:rPr>
        <w:t>г.</w:t>
      </w:r>
      <w:r w:rsidR="00A338C7" w:rsidRPr="006E1ACD">
        <w:rPr>
          <w:sz w:val="28"/>
          <w:szCs w:val="28"/>
        </w:rPr>
        <w:t>в</w:t>
      </w:r>
      <w:proofErr w:type="spellEnd"/>
      <w:r w:rsidR="00A338C7" w:rsidRPr="006E1ACD">
        <w:rPr>
          <w:sz w:val="28"/>
          <w:szCs w:val="28"/>
        </w:rPr>
        <w:t xml:space="preserve">., водный транспорт Мотолодка </w:t>
      </w:r>
      <w:proofErr w:type="spellStart"/>
      <w:r w:rsidR="00A338C7" w:rsidRPr="006E1ACD">
        <w:rPr>
          <w:sz w:val="28"/>
          <w:szCs w:val="28"/>
          <w:lang w:val="en-US"/>
        </w:rPr>
        <w:t>Guintrex</w:t>
      </w:r>
      <w:proofErr w:type="spellEnd"/>
      <w:r w:rsidR="00A338C7" w:rsidRPr="006E1ACD">
        <w:rPr>
          <w:sz w:val="28"/>
          <w:szCs w:val="28"/>
        </w:rPr>
        <w:t xml:space="preserve"> 475</w:t>
      </w:r>
      <w:r w:rsidR="00A338C7" w:rsidRPr="006E1ACD">
        <w:rPr>
          <w:sz w:val="28"/>
          <w:szCs w:val="28"/>
          <w:lang w:val="en-US"/>
        </w:rPr>
        <w:t>COOST</w:t>
      </w:r>
      <w:r w:rsidR="00A338C7" w:rsidRPr="006E1ACD">
        <w:rPr>
          <w:sz w:val="28"/>
          <w:szCs w:val="28"/>
        </w:rPr>
        <w:t xml:space="preserve"> </w:t>
      </w:r>
      <w:r w:rsidR="00A338C7" w:rsidRPr="006E1ACD">
        <w:rPr>
          <w:sz w:val="28"/>
          <w:szCs w:val="28"/>
          <w:lang w:val="en-US"/>
        </w:rPr>
        <w:t>Runner</w:t>
      </w:r>
      <w:r w:rsidR="00A338C7" w:rsidRPr="006E1ACD">
        <w:rPr>
          <w:sz w:val="28"/>
          <w:szCs w:val="28"/>
        </w:rPr>
        <w:t xml:space="preserve">, 2012 </w:t>
      </w:r>
      <w:proofErr w:type="spellStart"/>
      <w:r w:rsidR="00A338C7" w:rsidRPr="006E1ACD">
        <w:rPr>
          <w:sz w:val="28"/>
          <w:szCs w:val="28"/>
        </w:rPr>
        <w:t>г.в</w:t>
      </w:r>
      <w:proofErr w:type="spellEnd"/>
      <w:r w:rsidR="00A338C7" w:rsidRPr="006E1ACD">
        <w:rPr>
          <w:sz w:val="28"/>
          <w:szCs w:val="28"/>
        </w:rPr>
        <w:t xml:space="preserve">. (двигатель </w:t>
      </w:r>
      <w:r w:rsidR="00A338C7" w:rsidRPr="006E1ACD">
        <w:rPr>
          <w:sz w:val="28"/>
          <w:szCs w:val="28"/>
          <w:lang w:val="en-US"/>
        </w:rPr>
        <w:t>Honda</w:t>
      </w:r>
      <w:r w:rsidR="00A338C7" w:rsidRPr="006E1ACD">
        <w:rPr>
          <w:sz w:val="28"/>
          <w:szCs w:val="28"/>
        </w:rPr>
        <w:t>)</w:t>
      </w:r>
      <w:r w:rsidR="00A338C7">
        <w:rPr>
          <w:sz w:val="28"/>
          <w:szCs w:val="28"/>
        </w:rPr>
        <w:t xml:space="preserve">; </w:t>
      </w:r>
      <w:r w:rsidR="00A338C7" w:rsidRPr="00E6386B">
        <w:rPr>
          <w:sz w:val="28"/>
          <w:szCs w:val="28"/>
        </w:rPr>
        <w:t>денежные средства, находящиеся на счетах в банках</w:t>
      </w:r>
      <w:r w:rsidR="00A338C7">
        <w:rPr>
          <w:sz w:val="28"/>
          <w:szCs w:val="28"/>
        </w:rPr>
        <w:t xml:space="preserve"> – четыре счета, общая сумма остатков – 107 658,21 руб.; </w:t>
      </w:r>
      <w:r w:rsidR="00A338C7" w:rsidRPr="00E6386B">
        <w:rPr>
          <w:sz w:val="28"/>
          <w:szCs w:val="28"/>
        </w:rPr>
        <w:t xml:space="preserve">акции и иное участие в </w:t>
      </w:r>
      <w:r w:rsidR="00A338C7" w:rsidRPr="001D60A2">
        <w:rPr>
          <w:sz w:val="28"/>
          <w:szCs w:val="28"/>
        </w:rPr>
        <w:t xml:space="preserve">коммерческих организациях - ООО «Регион-связь-сервис» </w:t>
      </w:r>
      <w:r w:rsidR="00612703">
        <w:rPr>
          <w:sz w:val="28"/>
          <w:szCs w:val="28"/>
        </w:rPr>
        <w:t xml:space="preserve">- </w:t>
      </w:r>
      <w:r w:rsidR="00A338C7" w:rsidRPr="001D60A2">
        <w:rPr>
          <w:sz w:val="28"/>
          <w:szCs w:val="28"/>
        </w:rPr>
        <w:t xml:space="preserve">100%; </w:t>
      </w:r>
      <w:r w:rsidR="00A338C7" w:rsidRPr="00D523C1">
        <w:rPr>
          <w:sz w:val="28"/>
          <w:szCs w:val="28"/>
          <w:shd w:val="clear" w:color="auto" w:fill="FFFFFF"/>
        </w:rPr>
        <w:t xml:space="preserve">ОАО «Ростелеком» </w:t>
      </w:r>
      <w:r w:rsidR="00FF4602">
        <w:rPr>
          <w:sz w:val="28"/>
          <w:szCs w:val="28"/>
          <w:shd w:val="clear" w:color="auto" w:fill="FFFFFF"/>
        </w:rPr>
        <w:t xml:space="preserve">- </w:t>
      </w:r>
      <w:r w:rsidR="00A338C7" w:rsidRPr="00D523C1">
        <w:rPr>
          <w:sz w:val="28"/>
          <w:szCs w:val="28"/>
          <w:shd w:val="clear" w:color="auto" w:fill="FFFFFF"/>
        </w:rPr>
        <w:t>1978</w:t>
      </w:r>
      <w:r w:rsidR="00A338C7">
        <w:rPr>
          <w:sz w:val="28"/>
          <w:szCs w:val="28"/>
          <w:shd w:val="clear" w:color="auto" w:fill="FFFFFF"/>
        </w:rPr>
        <w:t xml:space="preserve"> </w:t>
      </w:r>
      <w:r w:rsidR="00A338C7" w:rsidRPr="00D523C1">
        <w:rPr>
          <w:sz w:val="28"/>
          <w:szCs w:val="28"/>
          <w:shd w:val="clear" w:color="auto" w:fill="FFFFFF"/>
        </w:rPr>
        <w:t>шт.</w:t>
      </w:r>
      <w:r w:rsidR="005816BC">
        <w:rPr>
          <w:sz w:val="28"/>
          <w:szCs w:val="28"/>
          <w:shd w:val="clear" w:color="auto" w:fill="FFFFFF"/>
        </w:rPr>
        <w:t>,</w:t>
      </w:r>
      <w:r w:rsidR="00A338C7" w:rsidRPr="00D523C1">
        <w:rPr>
          <w:sz w:val="28"/>
          <w:szCs w:val="28"/>
          <w:shd w:val="clear" w:color="auto" w:fill="FFFFFF"/>
        </w:rPr>
        <w:t xml:space="preserve"> ОАО «НК РОСНЕФТЬ</w:t>
      </w:r>
      <w:r w:rsidR="00A338C7">
        <w:rPr>
          <w:sz w:val="28"/>
          <w:szCs w:val="28"/>
          <w:shd w:val="clear" w:color="auto" w:fill="FFFFFF"/>
        </w:rPr>
        <w:t>»</w:t>
      </w:r>
      <w:r w:rsidR="00A338C7" w:rsidRPr="00D523C1">
        <w:rPr>
          <w:sz w:val="28"/>
          <w:szCs w:val="28"/>
          <w:shd w:val="clear" w:color="auto" w:fill="FFFFFF"/>
        </w:rPr>
        <w:t xml:space="preserve"> </w:t>
      </w:r>
      <w:r w:rsidR="00FF4602">
        <w:rPr>
          <w:sz w:val="28"/>
          <w:szCs w:val="28"/>
          <w:shd w:val="clear" w:color="auto" w:fill="FFFFFF"/>
        </w:rPr>
        <w:t xml:space="preserve">- </w:t>
      </w:r>
      <w:r w:rsidR="00A338C7" w:rsidRPr="00D523C1">
        <w:rPr>
          <w:sz w:val="28"/>
          <w:szCs w:val="28"/>
          <w:shd w:val="clear" w:color="auto" w:fill="FFFFFF"/>
        </w:rPr>
        <w:t xml:space="preserve">393 шт. </w:t>
      </w:r>
      <w:r w:rsidR="00A338C7" w:rsidRPr="00D523C1">
        <w:rPr>
          <w:sz w:val="28"/>
          <w:szCs w:val="28"/>
          <w:shd w:val="clear" w:color="auto" w:fill="F8F9F9"/>
        </w:rPr>
        <w:t xml:space="preserve">  </w:t>
      </w:r>
    </w:p>
    <w:p w:rsidR="004C71A4" w:rsidRPr="00A44754" w:rsidRDefault="00A338C7" w:rsidP="004C71A4">
      <w:pPr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338C7" w:rsidRPr="00697B54" w:rsidRDefault="00CA17D7" w:rsidP="00A338C7">
      <w:pPr>
        <w:pStyle w:val="1"/>
        <w:shd w:val="clear" w:color="auto" w:fill="FFFFFF"/>
        <w:spacing w:before="0" w:beforeAutospacing="0" w:after="300" w:afterAutospacing="0" w:line="360" w:lineRule="atLeast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="004C71A4" w:rsidRPr="00A338C7">
        <w:rPr>
          <w:b w:val="0"/>
          <w:sz w:val="28"/>
          <w:szCs w:val="28"/>
        </w:rPr>
        <w:t>2.</w:t>
      </w:r>
      <w:r w:rsidR="004C71A4" w:rsidRPr="00A338C7">
        <w:rPr>
          <w:b w:val="0"/>
          <w:sz w:val="28"/>
          <w:szCs w:val="28"/>
          <w:lang w:eastAsia="en-US"/>
        </w:rPr>
        <w:t xml:space="preserve"> КИРЬЯНОВА ОКСАНА ПАВЛОВНА</w:t>
      </w:r>
      <w:r w:rsidR="00A338C7">
        <w:rPr>
          <w:sz w:val="28"/>
          <w:szCs w:val="28"/>
          <w:lang w:eastAsia="en-US"/>
        </w:rPr>
        <w:t xml:space="preserve">. </w:t>
      </w:r>
      <w:r w:rsidR="00A338C7" w:rsidRPr="00697B54">
        <w:rPr>
          <w:b w:val="0"/>
          <w:sz w:val="28"/>
          <w:szCs w:val="28"/>
        </w:rPr>
        <w:t xml:space="preserve">Общий доход – 1 250 000 руб.: ООО «Ваш Юрист» (заработная плата); недвижимое имущество: квартира – одна, </w:t>
      </w:r>
      <w:r w:rsidR="00A338C7">
        <w:rPr>
          <w:b w:val="0"/>
          <w:sz w:val="28"/>
          <w:szCs w:val="28"/>
        </w:rPr>
        <w:t>ЯНАО</w:t>
      </w:r>
      <w:r w:rsidR="00FF4602">
        <w:rPr>
          <w:b w:val="0"/>
          <w:sz w:val="28"/>
          <w:szCs w:val="28"/>
        </w:rPr>
        <w:t>,</w:t>
      </w:r>
      <w:r w:rsidR="00A338C7">
        <w:rPr>
          <w:b w:val="0"/>
          <w:sz w:val="28"/>
          <w:szCs w:val="28"/>
        </w:rPr>
        <w:t xml:space="preserve"> 75, </w:t>
      </w:r>
      <w:r w:rsidR="00A338C7" w:rsidRPr="00681D53">
        <w:rPr>
          <w:b w:val="0"/>
          <w:sz w:val="28"/>
          <w:szCs w:val="28"/>
        </w:rPr>
        <w:t xml:space="preserve">6 </w:t>
      </w:r>
      <w:proofErr w:type="spellStart"/>
      <w:r w:rsidR="00A338C7" w:rsidRPr="00681D53">
        <w:rPr>
          <w:b w:val="0"/>
          <w:sz w:val="28"/>
          <w:szCs w:val="28"/>
        </w:rPr>
        <w:t>кв</w:t>
      </w:r>
      <w:proofErr w:type="gramStart"/>
      <w:r w:rsidR="00A338C7" w:rsidRPr="00681D53">
        <w:rPr>
          <w:b w:val="0"/>
          <w:sz w:val="28"/>
          <w:szCs w:val="28"/>
        </w:rPr>
        <w:t>.м</w:t>
      </w:r>
      <w:proofErr w:type="spellEnd"/>
      <w:proofErr w:type="gramEnd"/>
      <w:r w:rsidR="00A338C7" w:rsidRPr="00681D53">
        <w:rPr>
          <w:b w:val="0"/>
          <w:sz w:val="28"/>
          <w:szCs w:val="28"/>
        </w:rPr>
        <w:t xml:space="preserve">; </w:t>
      </w:r>
      <w:r w:rsidR="00A338C7" w:rsidRPr="00697B54">
        <w:rPr>
          <w:b w:val="0"/>
          <w:sz w:val="28"/>
          <w:szCs w:val="28"/>
        </w:rPr>
        <w:t xml:space="preserve">транспортные средства –одно: легковой автотранспорт </w:t>
      </w:r>
      <w:r w:rsidR="00A338C7" w:rsidRPr="00697B54">
        <w:rPr>
          <w:b w:val="0"/>
          <w:color w:val="000000"/>
          <w:sz w:val="28"/>
          <w:szCs w:val="28"/>
        </w:rPr>
        <w:t>M</w:t>
      </w:r>
      <w:r w:rsidR="00FF4602">
        <w:rPr>
          <w:b w:val="0"/>
          <w:color w:val="000000"/>
          <w:sz w:val="28"/>
          <w:szCs w:val="28"/>
          <w:lang w:val="en-US"/>
        </w:rPr>
        <w:t>ERCEDES</w:t>
      </w:r>
      <w:r w:rsidR="00FF4602" w:rsidRPr="00FF4602">
        <w:rPr>
          <w:b w:val="0"/>
          <w:color w:val="000000"/>
          <w:sz w:val="28"/>
          <w:szCs w:val="28"/>
        </w:rPr>
        <w:t xml:space="preserve"> </w:t>
      </w:r>
      <w:r w:rsidR="00A338C7" w:rsidRPr="00697B54">
        <w:rPr>
          <w:b w:val="0"/>
          <w:sz w:val="28"/>
          <w:szCs w:val="28"/>
          <w:lang w:val="en-US"/>
        </w:rPr>
        <w:t>GLA</w:t>
      </w:r>
      <w:r w:rsidR="00A338C7" w:rsidRPr="00697B54">
        <w:rPr>
          <w:b w:val="0"/>
          <w:sz w:val="28"/>
          <w:szCs w:val="28"/>
        </w:rPr>
        <w:t xml:space="preserve"> 250, 2014 </w:t>
      </w:r>
      <w:proofErr w:type="spellStart"/>
      <w:r w:rsidR="00A338C7" w:rsidRPr="00697B54">
        <w:rPr>
          <w:b w:val="0"/>
          <w:sz w:val="28"/>
          <w:szCs w:val="28"/>
        </w:rPr>
        <w:t>г.в</w:t>
      </w:r>
      <w:proofErr w:type="spellEnd"/>
      <w:r w:rsidR="00A338C7" w:rsidRPr="00697B54">
        <w:rPr>
          <w:b w:val="0"/>
          <w:sz w:val="28"/>
          <w:szCs w:val="28"/>
        </w:rPr>
        <w:t xml:space="preserve">.; денежные средства, находящиеся на счетах в банках – один счет, общая сумма остатков </w:t>
      </w:r>
      <w:r w:rsidR="005816BC">
        <w:rPr>
          <w:b w:val="0"/>
          <w:sz w:val="28"/>
          <w:szCs w:val="28"/>
        </w:rPr>
        <w:t>–</w:t>
      </w:r>
      <w:r w:rsidR="00A338C7" w:rsidRPr="00697B54">
        <w:rPr>
          <w:b w:val="0"/>
          <w:sz w:val="28"/>
          <w:szCs w:val="28"/>
        </w:rPr>
        <w:t xml:space="preserve"> 42</w:t>
      </w:r>
      <w:r w:rsidR="005816BC">
        <w:rPr>
          <w:b w:val="0"/>
          <w:sz w:val="28"/>
          <w:szCs w:val="28"/>
        </w:rPr>
        <w:t xml:space="preserve"> </w:t>
      </w:r>
      <w:r w:rsidR="00A338C7" w:rsidRPr="00697B54">
        <w:rPr>
          <w:b w:val="0"/>
          <w:sz w:val="28"/>
          <w:szCs w:val="28"/>
        </w:rPr>
        <w:t>760,15руб.; акции и иное участие в коммерческих органи</w:t>
      </w:r>
      <w:r w:rsidR="00612703">
        <w:rPr>
          <w:b w:val="0"/>
          <w:sz w:val="28"/>
          <w:szCs w:val="28"/>
        </w:rPr>
        <w:t>зациях - ООО «Ваш Юрист» -</w:t>
      </w:r>
      <w:r w:rsidR="00FF4602">
        <w:rPr>
          <w:b w:val="0"/>
          <w:sz w:val="28"/>
          <w:szCs w:val="28"/>
        </w:rPr>
        <w:t xml:space="preserve"> 100 %</w:t>
      </w:r>
    </w:p>
    <w:p w:rsidR="004C71A4" w:rsidRPr="00FC3541" w:rsidRDefault="004C71A4" w:rsidP="004C71A4">
      <w:pPr>
        <w:autoSpaceDE w:val="0"/>
        <w:autoSpaceDN w:val="0"/>
        <w:ind w:right="170"/>
        <w:jc w:val="center"/>
        <w:rPr>
          <w:bCs/>
          <w:sz w:val="28"/>
          <w:szCs w:val="28"/>
        </w:rPr>
      </w:pPr>
      <w:r w:rsidRPr="00FC3541">
        <w:rPr>
          <w:bCs/>
          <w:sz w:val="28"/>
          <w:szCs w:val="28"/>
        </w:rPr>
        <w:t>Региональная группа №2</w:t>
      </w:r>
    </w:p>
    <w:p w:rsidR="004C71A4" w:rsidRPr="00FC3541" w:rsidRDefault="004C71A4" w:rsidP="004C71A4">
      <w:pPr>
        <w:autoSpaceDE w:val="0"/>
        <w:autoSpaceDN w:val="0"/>
        <w:ind w:right="170"/>
        <w:jc w:val="center"/>
        <w:rPr>
          <w:bCs/>
          <w:sz w:val="28"/>
          <w:szCs w:val="28"/>
        </w:rPr>
      </w:pPr>
      <w:proofErr w:type="spellStart"/>
      <w:r w:rsidRPr="00FC3541">
        <w:rPr>
          <w:bCs/>
          <w:sz w:val="28"/>
          <w:szCs w:val="28"/>
        </w:rPr>
        <w:t>Лабытнангский</w:t>
      </w:r>
      <w:proofErr w:type="spellEnd"/>
      <w:r w:rsidRPr="00FC3541">
        <w:rPr>
          <w:bCs/>
          <w:sz w:val="28"/>
          <w:szCs w:val="28"/>
        </w:rPr>
        <w:t xml:space="preserve"> одномандатный избирательный округ № 2</w:t>
      </w:r>
    </w:p>
    <w:p w:rsidR="004C71A4" w:rsidRDefault="004C71A4" w:rsidP="004C71A4">
      <w:pPr>
        <w:autoSpaceDE w:val="0"/>
        <w:autoSpaceDN w:val="0"/>
        <w:ind w:right="170"/>
        <w:jc w:val="center"/>
        <w:rPr>
          <w:bCs/>
        </w:rPr>
      </w:pPr>
    </w:p>
    <w:p w:rsidR="00A338C7" w:rsidRPr="00C179AF" w:rsidRDefault="00CA17D7" w:rsidP="00A338C7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4C71A4">
        <w:rPr>
          <w:bCs/>
          <w:sz w:val="28"/>
          <w:szCs w:val="28"/>
        </w:rPr>
        <w:t>1</w:t>
      </w:r>
      <w:r w:rsidR="004C71A4" w:rsidRPr="00605807">
        <w:rPr>
          <w:bCs/>
          <w:sz w:val="28"/>
          <w:szCs w:val="28"/>
        </w:rPr>
        <w:t>.</w:t>
      </w:r>
      <w:r w:rsidR="004C71A4" w:rsidRPr="00605807">
        <w:rPr>
          <w:sz w:val="28"/>
          <w:szCs w:val="28"/>
          <w:lang w:eastAsia="en-US"/>
        </w:rPr>
        <w:t xml:space="preserve"> </w:t>
      </w:r>
      <w:r w:rsidR="004C71A4">
        <w:rPr>
          <w:sz w:val="28"/>
          <w:szCs w:val="28"/>
          <w:lang w:eastAsia="en-US"/>
        </w:rPr>
        <w:t>ТОГОЛЯ АЛЕКСАНДР ИВАНОВИЧ</w:t>
      </w:r>
      <w:r w:rsidR="00A338C7">
        <w:rPr>
          <w:sz w:val="28"/>
          <w:szCs w:val="28"/>
          <w:lang w:eastAsia="en-US"/>
        </w:rPr>
        <w:t>.</w:t>
      </w:r>
      <w:r w:rsidR="004C71A4" w:rsidRPr="00605807">
        <w:rPr>
          <w:sz w:val="28"/>
          <w:szCs w:val="28"/>
        </w:rPr>
        <w:t xml:space="preserve"> </w:t>
      </w:r>
      <w:r w:rsidR="00A338C7">
        <w:rPr>
          <w:sz w:val="28"/>
          <w:szCs w:val="28"/>
        </w:rPr>
        <w:t>Общий доход – 2 606 002,</w:t>
      </w:r>
      <w:r w:rsidR="00A338C7" w:rsidRPr="00C179AF">
        <w:rPr>
          <w:sz w:val="28"/>
          <w:szCs w:val="28"/>
        </w:rPr>
        <w:t xml:space="preserve">43 руб.: МУ «Районный спортивно-оздоровительный комплекс», СРО КМНС «ЕДЕЙ ХАМБА» (заработная плата), ОАО «Сбербанк России» (проценты (доход от вклада)); </w:t>
      </w:r>
      <w:proofErr w:type="gramStart"/>
      <w:r w:rsidR="00A338C7" w:rsidRPr="00C179AF">
        <w:rPr>
          <w:sz w:val="28"/>
          <w:szCs w:val="28"/>
        </w:rPr>
        <w:t xml:space="preserve">транспортные средства – шесть: легковой автотранспорт </w:t>
      </w:r>
      <w:r w:rsidR="00A338C7" w:rsidRPr="00C179AF">
        <w:rPr>
          <w:sz w:val="28"/>
          <w:szCs w:val="28"/>
        </w:rPr>
        <w:lastRenderedPageBreak/>
        <w:t xml:space="preserve">УАЗ 39094, 1997 </w:t>
      </w:r>
      <w:proofErr w:type="spellStart"/>
      <w:r w:rsidR="00A338C7" w:rsidRPr="00C179AF">
        <w:rPr>
          <w:sz w:val="28"/>
          <w:szCs w:val="28"/>
        </w:rPr>
        <w:t>г.в</w:t>
      </w:r>
      <w:proofErr w:type="spellEnd"/>
      <w:r w:rsidR="00A338C7" w:rsidRPr="00C179AF">
        <w:rPr>
          <w:sz w:val="28"/>
          <w:szCs w:val="28"/>
        </w:rPr>
        <w:t xml:space="preserve">., легковой автотранспорт ВАЗ-21045, 2001 </w:t>
      </w:r>
      <w:proofErr w:type="spellStart"/>
      <w:r w:rsidR="00A338C7" w:rsidRPr="00C179AF">
        <w:rPr>
          <w:sz w:val="28"/>
          <w:szCs w:val="28"/>
        </w:rPr>
        <w:t>г.в</w:t>
      </w:r>
      <w:proofErr w:type="spellEnd"/>
      <w:r w:rsidR="00A338C7" w:rsidRPr="00C179AF">
        <w:rPr>
          <w:sz w:val="28"/>
          <w:szCs w:val="28"/>
        </w:rPr>
        <w:t>., прицеп МЗСА, 81771</w:t>
      </w:r>
      <w:r w:rsidR="00A338C7" w:rsidRPr="00C179AF">
        <w:rPr>
          <w:sz w:val="28"/>
          <w:szCs w:val="28"/>
          <w:lang w:val="en-US"/>
        </w:rPr>
        <w:t>D</w:t>
      </w:r>
      <w:r w:rsidR="00FF4602">
        <w:rPr>
          <w:sz w:val="28"/>
          <w:szCs w:val="28"/>
        </w:rPr>
        <w:t xml:space="preserve">,  2013 </w:t>
      </w:r>
      <w:proofErr w:type="spellStart"/>
      <w:r w:rsidR="00FF4602">
        <w:rPr>
          <w:sz w:val="28"/>
          <w:szCs w:val="28"/>
        </w:rPr>
        <w:t>г.</w:t>
      </w:r>
      <w:r w:rsidR="00A338C7" w:rsidRPr="00C179AF">
        <w:rPr>
          <w:sz w:val="28"/>
          <w:szCs w:val="28"/>
        </w:rPr>
        <w:t>в</w:t>
      </w:r>
      <w:proofErr w:type="spellEnd"/>
      <w:r w:rsidR="00A338C7" w:rsidRPr="00C179AF">
        <w:rPr>
          <w:sz w:val="28"/>
          <w:szCs w:val="28"/>
        </w:rPr>
        <w:t xml:space="preserve">., снегоход </w:t>
      </w:r>
      <w:r w:rsidR="00A338C7" w:rsidRPr="00C179AF">
        <w:rPr>
          <w:sz w:val="28"/>
          <w:szCs w:val="28"/>
          <w:lang w:val="en-US"/>
        </w:rPr>
        <w:t>ARCTIC</w:t>
      </w:r>
      <w:r w:rsidR="00A338C7" w:rsidRPr="00C179AF">
        <w:rPr>
          <w:sz w:val="28"/>
          <w:szCs w:val="28"/>
        </w:rPr>
        <w:t xml:space="preserve"> </w:t>
      </w:r>
      <w:r w:rsidR="00A338C7" w:rsidRPr="00C179AF">
        <w:rPr>
          <w:sz w:val="28"/>
          <w:szCs w:val="28"/>
          <w:lang w:val="en-US"/>
        </w:rPr>
        <w:t>CAT</w:t>
      </w:r>
      <w:r w:rsidR="00A338C7" w:rsidRPr="00C179AF">
        <w:rPr>
          <w:sz w:val="28"/>
          <w:szCs w:val="28"/>
        </w:rPr>
        <w:t xml:space="preserve"> </w:t>
      </w:r>
      <w:r w:rsidR="00A338C7" w:rsidRPr="00C179AF">
        <w:rPr>
          <w:sz w:val="28"/>
          <w:szCs w:val="28"/>
          <w:lang w:val="en-US"/>
        </w:rPr>
        <w:t>BEARCAT</w:t>
      </w:r>
      <w:r w:rsidR="00A338C7" w:rsidRPr="00C179AF">
        <w:rPr>
          <w:sz w:val="28"/>
          <w:szCs w:val="28"/>
        </w:rPr>
        <w:t xml:space="preserve"> 2000</w:t>
      </w:r>
      <w:r w:rsidR="00A338C7" w:rsidRPr="00C179AF">
        <w:rPr>
          <w:sz w:val="28"/>
          <w:szCs w:val="28"/>
          <w:lang w:val="en-US"/>
        </w:rPr>
        <w:t>XT</w:t>
      </w:r>
      <w:r w:rsidR="00A338C7" w:rsidRPr="00C179AF">
        <w:rPr>
          <w:sz w:val="28"/>
          <w:szCs w:val="28"/>
        </w:rPr>
        <w:t xml:space="preserve">, 2014 </w:t>
      </w:r>
      <w:proofErr w:type="spellStart"/>
      <w:r w:rsidR="00A338C7" w:rsidRPr="00C179AF">
        <w:rPr>
          <w:sz w:val="28"/>
          <w:szCs w:val="28"/>
        </w:rPr>
        <w:t>г.в</w:t>
      </w:r>
      <w:proofErr w:type="spellEnd"/>
      <w:r w:rsidR="00A338C7" w:rsidRPr="00C179AF">
        <w:rPr>
          <w:sz w:val="28"/>
          <w:szCs w:val="28"/>
        </w:rPr>
        <w:t>., снегоход «БУРАН»</w:t>
      </w:r>
      <w:r w:rsidR="00FF4602" w:rsidRPr="00FF4602">
        <w:rPr>
          <w:sz w:val="28"/>
          <w:szCs w:val="28"/>
        </w:rPr>
        <w:t xml:space="preserve"> </w:t>
      </w:r>
      <w:r w:rsidR="00A338C7" w:rsidRPr="00C179AF">
        <w:rPr>
          <w:sz w:val="28"/>
          <w:szCs w:val="28"/>
        </w:rPr>
        <w:t>А</w:t>
      </w:r>
      <w:r w:rsidR="00FF4602">
        <w:rPr>
          <w:sz w:val="28"/>
          <w:szCs w:val="28"/>
        </w:rPr>
        <w:t>,</w:t>
      </w:r>
      <w:r w:rsidR="00A338C7" w:rsidRPr="00C179AF">
        <w:rPr>
          <w:sz w:val="28"/>
          <w:szCs w:val="28"/>
        </w:rPr>
        <w:t xml:space="preserve"> 2012 </w:t>
      </w:r>
      <w:proofErr w:type="spellStart"/>
      <w:r w:rsidR="00A338C7" w:rsidRPr="00C179AF">
        <w:rPr>
          <w:sz w:val="28"/>
          <w:szCs w:val="28"/>
        </w:rPr>
        <w:t>г.в</w:t>
      </w:r>
      <w:proofErr w:type="spellEnd"/>
      <w:r w:rsidR="00A338C7" w:rsidRPr="00C179AF">
        <w:rPr>
          <w:sz w:val="28"/>
          <w:szCs w:val="28"/>
        </w:rPr>
        <w:t xml:space="preserve">., водный </w:t>
      </w:r>
      <w:r w:rsidR="00FF4602">
        <w:rPr>
          <w:sz w:val="28"/>
          <w:szCs w:val="28"/>
        </w:rPr>
        <w:t>транспорт мотолодка «Салют-480»,</w:t>
      </w:r>
      <w:r w:rsidR="00A338C7" w:rsidRPr="00C179AF">
        <w:rPr>
          <w:sz w:val="28"/>
          <w:szCs w:val="28"/>
        </w:rPr>
        <w:t xml:space="preserve"> 2013 </w:t>
      </w:r>
      <w:proofErr w:type="spellStart"/>
      <w:r w:rsidR="00A338C7" w:rsidRPr="00C179AF">
        <w:rPr>
          <w:sz w:val="28"/>
          <w:szCs w:val="28"/>
        </w:rPr>
        <w:t>г.в</w:t>
      </w:r>
      <w:proofErr w:type="spellEnd"/>
      <w:r w:rsidR="00A338C7" w:rsidRPr="00C179AF">
        <w:rPr>
          <w:sz w:val="28"/>
          <w:szCs w:val="28"/>
        </w:rPr>
        <w:t xml:space="preserve">. (двигатель </w:t>
      </w:r>
      <w:r w:rsidR="00A338C7" w:rsidRPr="00C179AF">
        <w:rPr>
          <w:sz w:val="28"/>
          <w:szCs w:val="28"/>
          <w:lang w:val="en-US"/>
        </w:rPr>
        <w:t>SUZUKI</w:t>
      </w:r>
      <w:r w:rsidR="00A338C7" w:rsidRPr="00C179AF">
        <w:rPr>
          <w:sz w:val="28"/>
          <w:szCs w:val="28"/>
        </w:rPr>
        <w:t xml:space="preserve"> </w:t>
      </w:r>
      <w:r w:rsidR="00A338C7" w:rsidRPr="00C179AF">
        <w:rPr>
          <w:sz w:val="28"/>
          <w:szCs w:val="28"/>
          <w:lang w:val="en-US"/>
        </w:rPr>
        <w:t>DF</w:t>
      </w:r>
      <w:r w:rsidR="00A338C7" w:rsidRPr="00C179AF">
        <w:rPr>
          <w:sz w:val="28"/>
          <w:szCs w:val="28"/>
        </w:rPr>
        <w:t>60</w:t>
      </w:r>
      <w:r w:rsidR="00A338C7" w:rsidRPr="00C179AF">
        <w:rPr>
          <w:sz w:val="28"/>
          <w:szCs w:val="28"/>
          <w:lang w:val="en-US"/>
        </w:rPr>
        <w:t>A</w:t>
      </w:r>
      <w:r w:rsidR="00A338C7" w:rsidRPr="00C179AF">
        <w:rPr>
          <w:sz w:val="28"/>
          <w:szCs w:val="28"/>
        </w:rPr>
        <w:t>)</w:t>
      </w:r>
      <w:r w:rsidR="00A338C7">
        <w:rPr>
          <w:sz w:val="28"/>
          <w:szCs w:val="28"/>
        </w:rPr>
        <w:t>;</w:t>
      </w:r>
      <w:proofErr w:type="gramEnd"/>
      <w:r w:rsidR="00A338C7">
        <w:rPr>
          <w:sz w:val="28"/>
          <w:szCs w:val="28"/>
        </w:rPr>
        <w:t xml:space="preserve"> </w:t>
      </w:r>
      <w:r w:rsidR="00A338C7" w:rsidRPr="00E6386B">
        <w:rPr>
          <w:sz w:val="28"/>
          <w:szCs w:val="28"/>
        </w:rPr>
        <w:t>денежные средства, находящиеся на счетах в банках</w:t>
      </w:r>
      <w:r w:rsidR="00A338C7">
        <w:rPr>
          <w:sz w:val="28"/>
          <w:szCs w:val="28"/>
        </w:rPr>
        <w:t xml:space="preserve"> – шесть счетов,</w:t>
      </w:r>
      <w:r w:rsidR="00A338C7" w:rsidRPr="000D2E21">
        <w:rPr>
          <w:sz w:val="28"/>
          <w:szCs w:val="28"/>
        </w:rPr>
        <w:t xml:space="preserve"> </w:t>
      </w:r>
      <w:r w:rsidR="00A338C7">
        <w:rPr>
          <w:sz w:val="28"/>
          <w:szCs w:val="28"/>
        </w:rPr>
        <w:t>общая сумма остатков – 13 930,39 руб.</w:t>
      </w:r>
    </w:p>
    <w:p w:rsidR="004C71A4" w:rsidRPr="00FC3541" w:rsidRDefault="004C71A4" w:rsidP="004C71A4">
      <w:pPr>
        <w:autoSpaceDE w:val="0"/>
        <w:autoSpaceDN w:val="0"/>
        <w:ind w:right="170" w:firstLine="567"/>
        <w:jc w:val="center"/>
        <w:rPr>
          <w:bCs/>
        </w:rPr>
      </w:pPr>
    </w:p>
    <w:p w:rsidR="00A338C7" w:rsidRPr="00A953CE" w:rsidRDefault="00CA17D7" w:rsidP="00A338C7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4C71A4">
        <w:rPr>
          <w:bCs/>
          <w:sz w:val="28"/>
          <w:szCs w:val="28"/>
        </w:rPr>
        <w:t>2</w:t>
      </w:r>
      <w:r w:rsidR="004C71A4" w:rsidRPr="00FC3541">
        <w:rPr>
          <w:bCs/>
          <w:sz w:val="28"/>
          <w:szCs w:val="28"/>
        </w:rPr>
        <w:t>.</w:t>
      </w:r>
      <w:r w:rsidR="004C71A4" w:rsidRPr="00FC3541">
        <w:rPr>
          <w:sz w:val="28"/>
          <w:szCs w:val="28"/>
          <w:lang w:eastAsia="en-US"/>
        </w:rPr>
        <w:t xml:space="preserve"> </w:t>
      </w:r>
      <w:r w:rsidR="004C71A4">
        <w:rPr>
          <w:sz w:val="28"/>
          <w:szCs w:val="28"/>
          <w:lang w:eastAsia="en-US"/>
        </w:rPr>
        <w:t>ЧЕРЕМИСИНА ВАЛЕНТИНА НИКОЛАЕВНА</w:t>
      </w:r>
      <w:r w:rsidR="00A338C7">
        <w:rPr>
          <w:sz w:val="28"/>
          <w:szCs w:val="28"/>
          <w:lang w:eastAsia="en-US"/>
        </w:rPr>
        <w:t>.</w:t>
      </w:r>
      <w:r w:rsidR="00A338C7">
        <w:rPr>
          <w:b/>
          <w:sz w:val="28"/>
          <w:szCs w:val="28"/>
        </w:rPr>
        <w:t xml:space="preserve"> </w:t>
      </w:r>
      <w:proofErr w:type="gramStart"/>
      <w:r w:rsidR="00A338C7">
        <w:rPr>
          <w:sz w:val="28"/>
          <w:szCs w:val="28"/>
        </w:rPr>
        <w:t xml:space="preserve">Общий доход – 1 086 549,87 руб.: </w:t>
      </w:r>
      <w:r w:rsidR="00A338C7" w:rsidRPr="000D2E21">
        <w:rPr>
          <w:sz w:val="28"/>
          <w:szCs w:val="28"/>
        </w:rPr>
        <w:t xml:space="preserve">Законодательное Собрание Ямало-Ненецкого автономного округа (заработная плата), УПФ в г. </w:t>
      </w:r>
      <w:proofErr w:type="spellStart"/>
      <w:r w:rsidR="00A338C7" w:rsidRPr="000D2E21">
        <w:rPr>
          <w:sz w:val="28"/>
          <w:szCs w:val="28"/>
        </w:rPr>
        <w:t>Лабытнанги</w:t>
      </w:r>
      <w:proofErr w:type="spellEnd"/>
      <w:r w:rsidR="00A338C7" w:rsidRPr="000D2E21">
        <w:rPr>
          <w:sz w:val="28"/>
          <w:szCs w:val="28"/>
        </w:rPr>
        <w:t xml:space="preserve"> (пенсия), ОАО «Газпром» (дивиденды), Филиал Банка «Газпром-банк» (Акционерное</w:t>
      </w:r>
      <w:r w:rsidR="00A338C7">
        <w:rPr>
          <w:sz w:val="28"/>
          <w:szCs w:val="28"/>
        </w:rPr>
        <w:t xml:space="preserve"> общество) в г. Новом Уренгое (</w:t>
      </w:r>
      <w:r w:rsidR="00A338C7" w:rsidRPr="000D2E21">
        <w:rPr>
          <w:sz w:val="28"/>
          <w:szCs w:val="28"/>
        </w:rPr>
        <w:t>проценты (доход от вклада)</w:t>
      </w:r>
      <w:r w:rsidR="005816BC">
        <w:rPr>
          <w:sz w:val="28"/>
          <w:szCs w:val="28"/>
        </w:rPr>
        <w:t>)</w:t>
      </w:r>
      <w:r w:rsidR="00A338C7" w:rsidRPr="000D2E21">
        <w:rPr>
          <w:sz w:val="28"/>
          <w:szCs w:val="28"/>
        </w:rPr>
        <w:t xml:space="preserve">; </w:t>
      </w:r>
      <w:r w:rsidR="00A338C7">
        <w:rPr>
          <w:sz w:val="28"/>
          <w:szCs w:val="28"/>
        </w:rPr>
        <w:t xml:space="preserve">недвижимое имущество: </w:t>
      </w:r>
      <w:r w:rsidR="00A338C7" w:rsidRPr="000D2E21">
        <w:rPr>
          <w:sz w:val="28"/>
          <w:szCs w:val="28"/>
        </w:rPr>
        <w:t>квартиры – две:</w:t>
      </w:r>
      <w:proofErr w:type="gramEnd"/>
      <w:r w:rsidR="00A338C7" w:rsidRPr="000D2E21">
        <w:rPr>
          <w:sz w:val="28"/>
          <w:szCs w:val="28"/>
        </w:rPr>
        <w:t xml:space="preserve"> ЯНАО, 55,7 </w:t>
      </w:r>
      <w:proofErr w:type="spellStart"/>
      <w:r w:rsidR="00A338C7" w:rsidRPr="000D2E21">
        <w:rPr>
          <w:sz w:val="28"/>
          <w:szCs w:val="28"/>
        </w:rPr>
        <w:t>кв.</w:t>
      </w:r>
      <w:r w:rsidR="00A338C7">
        <w:rPr>
          <w:sz w:val="28"/>
          <w:szCs w:val="28"/>
        </w:rPr>
        <w:t>м</w:t>
      </w:r>
      <w:proofErr w:type="spellEnd"/>
      <w:r w:rsidR="00A338C7">
        <w:rPr>
          <w:sz w:val="28"/>
          <w:szCs w:val="28"/>
        </w:rPr>
        <w:t xml:space="preserve">, </w:t>
      </w:r>
      <w:proofErr w:type="spellStart"/>
      <w:r w:rsidR="00A338C7">
        <w:rPr>
          <w:sz w:val="28"/>
          <w:szCs w:val="28"/>
        </w:rPr>
        <w:t>г</w:t>
      </w:r>
      <w:proofErr w:type="gramStart"/>
      <w:r w:rsidR="00A338C7">
        <w:rPr>
          <w:sz w:val="28"/>
          <w:szCs w:val="28"/>
        </w:rPr>
        <w:t>.С</w:t>
      </w:r>
      <w:proofErr w:type="gramEnd"/>
      <w:r w:rsidR="00A338C7">
        <w:rPr>
          <w:sz w:val="28"/>
          <w:szCs w:val="28"/>
        </w:rPr>
        <w:t>анкт</w:t>
      </w:r>
      <w:proofErr w:type="spellEnd"/>
      <w:r w:rsidR="00A338C7">
        <w:rPr>
          <w:sz w:val="28"/>
          <w:szCs w:val="28"/>
        </w:rPr>
        <w:t xml:space="preserve">-Петербург, 37,6 </w:t>
      </w:r>
      <w:proofErr w:type="spellStart"/>
      <w:r w:rsidR="00A338C7">
        <w:rPr>
          <w:sz w:val="28"/>
          <w:szCs w:val="28"/>
        </w:rPr>
        <w:t>кв.м</w:t>
      </w:r>
      <w:proofErr w:type="spellEnd"/>
      <w:r w:rsidR="00A338C7">
        <w:rPr>
          <w:sz w:val="28"/>
          <w:szCs w:val="28"/>
        </w:rPr>
        <w:t>;</w:t>
      </w:r>
      <w:r w:rsidR="00A338C7" w:rsidRPr="000D2E21">
        <w:rPr>
          <w:sz w:val="28"/>
          <w:szCs w:val="28"/>
        </w:rPr>
        <w:t xml:space="preserve"> </w:t>
      </w:r>
      <w:r w:rsidR="00A338C7" w:rsidRPr="00E6386B">
        <w:rPr>
          <w:sz w:val="28"/>
          <w:szCs w:val="28"/>
        </w:rPr>
        <w:t>денежные средства, находящиеся на счетах в банках</w:t>
      </w:r>
      <w:r w:rsidR="00FF4602">
        <w:rPr>
          <w:sz w:val="28"/>
          <w:szCs w:val="28"/>
        </w:rPr>
        <w:t xml:space="preserve"> – семь</w:t>
      </w:r>
      <w:r w:rsidR="00A338C7">
        <w:rPr>
          <w:sz w:val="28"/>
          <w:szCs w:val="28"/>
        </w:rPr>
        <w:t xml:space="preserve"> счетов,</w:t>
      </w:r>
      <w:r w:rsidR="00A338C7" w:rsidRPr="000D2E21">
        <w:rPr>
          <w:sz w:val="28"/>
          <w:szCs w:val="28"/>
        </w:rPr>
        <w:t xml:space="preserve"> </w:t>
      </w:r>
      <w:r w:rsidR="00FF4602">
        <w:rPr>
          <w:sz w:val="28"/>
          <w:szCs w:val="28"/>
        </w:rPr>
        <w:t xml:space="preserve">общая сумма остатков – </w:t>
      </w:r>
      <w:r w:rsidR="00A338C7">
        <w:rPr>
          <w:sz w:val="28"/>
          <w:szCs w:val="28"/>
        </w:rPr>
        <w:t xml:space="preserve">28 806,27 руб.; </w:t>
      </w:r>
      <w:r w:rsidR="00A338C7" w:rsidRPr="00E6386B">
        <w:rPr>
          <w:sz w:val="28"/>
          <w:szCs w:val="28"/>
        </w:rPr>
        <w:t xml:space="preserve">акции и иное участие в </w:t>
      </w:r>
      <w:r w:rsidR="00A338C7" w:rsidRPr="001D60A2">
        <w:rPr>
          <w:sz w:val="28"/>
          <w:szCs w:val="28"/>
        </w:rPr>
        <w:t xml:space="preserve">коммерческих организациях </w:t>
      </w:r>
      <w:r w:rsidR="00612703">
        <w:rPr>
          <w:sz w:val="28"/>
          <w:szCs w:val="28"/>
        </w:rPr>
        <w:t>- ОАО «Газпром» -</w:t>
      </w:r>
      <w:r w:rsidR="00A338C7" w:rsidRPr="00A953CE">
        <w:rPr>
          <w:sz w:val="28"/>
          <w:szCs w:val="28"/>
        </w:rPr>
        <w:t xml:space="preserve"> 23673512900 шт.</w:t>
      </w:r>
    </w:p>
    <w:p w:rsidR="004C71A4" w:rsidRDefault="004C71A4" w:rsidP="004C71A4">
      <w:pPr>
        <w:autoSpaceDE w:val="0"/>
        <w:autoSpaceDN w:val="0"/>
        <w:ind w:right="170" w:firstLine="567"/>
        <w:jc w:val="center"/>
        <w:rPr>
          <w:bCs/>
          <w:sz w:val="28"/>
          <w:szCs w:val="28"/>
        </w:rPr>
      </w:pPr>
    </w:p>
    <w:p w:rsidR="004C71A4" w:rsidRPr="00FC3541" w:rsidRDefault="004C71A4" w:rsidP="004C71A4">
      <w:pPr>
        <w:autoSpaceDE w:val="0"/>
        <w:autoSpaceDN w:val="0"/>
        <w:ind w:right="170"/>
        <w:jc w:val="center"/>
        <w:rPr>
          <w:bCs/>
          <w:sz w:val="28"/>
          <w:szCs w:val="28"/>
        </w:rPr>
      </w:pPr>
      <w:r w:rsidRPr="00FC3541">
        <w:rPr>
          <w:bCs/>
          <w:sz w:val="28"/>
          <w:szCs w:val="28"/>
        </w:rPr>
        <w:t>Региональная группа №3</w:t>
      </w:r>
    </w:p>
    <w:p w:rsidR="004C71A4" w:rsidRPr="00FC3541" w:rsidRDefault="004C71A4" w:rsidP="004C71A4">
      <w:pPr>
        <w:autoSpaceDE w:val="0"/>
        <w:autoSpaceDN w:val="0"/>
        <w:ind w:right="170"/>
        <w:jc w:val="center"/>
        <w:rPr>
          <w:bCs/>
          <w:sz w:val="28"/>
          <w:szCs w:val="28"/>
        </w:rPr>
      </w:pPr>
      <w:r w:rsidRPr="00FC3541">
        <w:rPr>
          <w:bCs/>
          <w:sz w:val="28"/>
          <w:szCs w:val="28"/>
        </w:rPr>
        <w:t>Тазовский одномандатный избирательный округ № 3</w:t>
      </w:r>
    </w:p>
    <w:p w:rsidR="004C71A4" w:rsidRDefault="004C71A4" w:rsidP="004C71A4">
      <w:pPr>
        <w:autoSpaceDE w:val="0"/>
        <w:autoSpaceDN w:val="0"/>
        <w:jc w:val="both"/>
        <w:rPr>
          <w:bCs/>
          <w:sz w:val="28"/>
          <w:szCs w:val="28"/>
        </w:rPr>
      </w:pPr>
    </w:p>
    <w:p w:rsidR="008F5A1E" w:rsidRPr="00C90867" w:rsidRDefault="00CA17D7" w:rsidP="008F5A1E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4C71A4">
        <w:rPr>
          <w:bCs/>
          <w:sz w:val="28"/>
          <w:szCs w:val="28"/>
        </w:rPr>
        <w:t>1.</w:t>
      </w:r>
      <w:r w:rsidR="004C71A4" w:rsidRPr="00FC3541">
        <w:rPr>
          <w:sz w:val="28"/>
          <w:szCs w:val="28"/>
          <w:lang w:eastAsia="en-US"/>
        </w:rPr>
        <w:t xml:space="preserve"> </w:t>
      </w:r>
      <w:r w:rsidR="004C71A4">
        <w:rPr>
          <w:sz w:val="28"/>
          <w:szCs w:val="28"/>
          <w:lang w:eastAsia="en-US"/>
        </w:rPr>
        <w:t>ДУРЫНИН СЕРГЕЙ ЕВГЕНЬЕВИЧ</w:t>
      </w:r>
      <w:r w:rsidR="008F5A1E">
        <w:rPr>
          <w:sz w:val="28"/>
          <w:szCs w:val="28"/>
          <w:lang w:eastAsia="en-US"/>
        </w:rPr>
        <w:t>.</w:t>
      </w:r>
      <w:r w:rsidR="008F5A1E" w:rsidRPr="00C90867">
        <w:rPr>
          <w:b/>
          <w:sz w:val="28"/>
          <w:szCs w:val="28"/>
        </w:rPr>
        <w:t xml:space="preserve"> </w:t>
      </w:r>
      <w:proofErr w:type="gramStart"/>
      <w:r w:rsidR="008F5A1E" w:rsidRPr="00C90867">
        <w:rPr>
          <w:sz w:val="28"/>
          <w:szCs w:val="28"/>
        </w:rPr>
        <w:t>Общий доход – 668</w:t>
      </w:r>
      <w:r w:rsidR="003D5B57">
        <w:rPr>
          <w:sz w:val="28"/>
          <w:szCs w:val="28"/>
        </w:rPr>
        <w:t xml:space="preserve"> </w:t>
      </w:r>
      <w:r w:rsidR="008F5A1E" w:rsidRPr="00C90867">
        <w:rPr>
          <w:sz w:val="28"/>
          <w:szCs w:val="28"/>
        </w:rPr>
        <w:t xml:space="preserve">712,03 руб.: муниципальное предприятие жилищно-коммунального хозяйства «Каскад» (заработная плата), ОАО «Сбербанк России» (проценты (доход от вклада)); транспортные средства – одно: мотолодка «Прогресс 2 МР», 1988 </w:t>
      </w:r>
      <w:proofErr w:type="spellStart"/>
      <w:r w:rsidR="008F5A1E" w:rsidRPr="00C90867">
        <w:rPr>
          <w:sz w:val="28"/>
          <w:szCs w:val="28"/>
        </w:rPr>
        <w:t>г.в</w:t>
      </w:r>
      <w:proofErr w:type="spellEnd"/>
      <w:r w:rsidR="008F5A1E" w:rsidRPr="00C90867">
        <w:rPr>
          <w:sz w:val="28"/>
          <w:szCs w:val="28"/>
        </w:rPr>
        <w:t>.; денежные средства, находящиеся на счетах в банках – один счет, общая сумма остатков – 565,77 руб.; акции и иное участие в коммерческих организациях – ООО «Рыбзавод «</w:t>
      </w:r>
      <w:proofErr w:type="spellStart"/>
      <w:r w:rsidR="008F5A1E" w:rsidRPr="00C90867">
        <w:rPr>
          <w:sz w:val="28"/>
          <w:szCs w:val="28"/>
        </w:rPr>
        <w:t>Ямальский</w:t>
      </w:r>
      <w:proofErr w:type="spellEnd"/>
      <w:r w:rsidR="008F5A1E" w:rsidRPr="00C90867">
        <w:rPr>
          <w:sz w:val="28"/>
          <w:szCs w:val="28"/>
        </w:rPr>
        <w:t>»</w:t>
      </w:r>
      <w:r w:rsidR="00612703">
        <w:rPr>
          <w:sz w:val="28"/>
          <w:szCs w:val="28"/>
        </w:rPr>
        <w:t xml:space="preserve"> -</w:t>
      </w:r>
      <w:r w:rsidR="008F5A1E" w:rsidRPr="00C90867">
        <w:rPr>
          <w:sz w:val="28"/>
          <w:szCs w:val="28"/>
        </w:rPr>
        <w:t xml:space="preserve"> 25 %, ООО «Стайер»</w:t>
      </w:r>
      <w:r w:rsidR="00612703">
        <w:rPr>
          <w:sz w:val="28"/>
          <w:szCs w:val="28"/>
        </w:rPr>
        <w:t xml:space="preserve"> - </w:t>
      </w:r>
      <w:r w:rsidR="005816BC">
        <w:rPr>
          <w:sz w:val="28"/>
          <w:szCs w:val="28"/>
        </w:rPr>
        <w:t>100 %</w:t>
      </w:r>
      <w:proofErr w:type="gramEnd"/>
    </w:p>
    <w:p w:rsidR="008F5A1E" w:rsidRPr="004242BB" w:rsidRDefault="008F5A1E" w:rsidP="008F5A1E">
      <w:pPr>
        <w:rPr>
          <w:sz w:val="28"/>
          <w:szCs w:val="28"/>
        </w:rPr>
      </w:pPr>
    </w:p>
    <w:p w:rsidR="004C71A4" w:rsidRPr="00FC3541" w:rsidRDefault="008F5A1E" w:rsidP="00FF4602">
      <w:pPr>
        <w:widowControl w:val="0"/>
        <w:spacing w:before="2"/>
        <w:ind w:left="119" w:firstLine="680"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4C71A4" w:rsidRPr="00FC3541">
        <w:rPr>
          <w:bCs/>
          <w:sz w:val="28"/>
          <w:szCs w:val="28"/>
        </w:rPr>
        <w:t>Региональная группа №4</w:t>
      </w:r>
    </w:p>
    <w:p w:rsidR="004C71A4" w:rsidRPr="00FC3541" w:rsidRDefault="004C71A4" w:rsidP="004C71A4">
      <w:pPr>
        <w:autoSpaceDE w:val="0"/>
        <w:autoSpaceDN w:val="0"/>
        <w:ind w:right="170"/>
        <w:jc w:val="center"/>
        <w:rPr>
          <w:bCs/>
          <w:sz w:val="28"/>
          <w:szCs w:val="28"/>
        </w:rPr>
      </w:pPr>
      <w:proofErr w:type="spellStart"/>
      <w:r w:rsidRPr="00FC3541">
        <w:rPr>
          <w:bCs/>
          <w:sz w:val="28"/>
          <w:szCs w:val="28"/>
        </w:rPr>
        <w:t>Надымский</w:t>
      </w:r>
      <w:proofErr w:type="spellEnd"/>
      <w:r w:rsidRPr="00FC3541">
        <w:rPr>
          <w:bCs/>
          <w:sz w:val="28"/>
          <w:szCs w:val="28"/>
        </w:rPr>
        <w:t xml:space="preserve"> одномандатный избирательный округ № 4</w:t>
      </w:r>
    </w:p>
    <w:p w:rsidR="004C71A4" w:rsidRDefault="004C71A4" w:rsidP="004C71A4">
      <w:pPr>
        <w:autoSpaceDE w:val="0"/>
        <w:autoSpaceDN w:val="0"/>
        <w:ind w:right="170"/>
        <w:jc w:val="center"/>
        <w:rPr>
          <w:bCs/>
        </w:rPr>
      </w:pPr>
    </w:p>
    <w:p w:rsidR="00350B37" w:rsidRPr="00A26FD2" w:rsidRDefault="00CA17D7" w:rsidP="00350B37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4C71A4">
        <w:rPr>
          <w:bCs/>
          <w:sz w:val="28"/>
          <w:szCs w:val="28"/>
        </w:rPr>
        <w:t>1</w:t>
      </w:r>
      <w:r w:rsidR="004C71A4" w:rsidRPr="006E699B">
        <w:rPr>
          <w:bCs/>
          <w:sz w:val="28"/>
          <w:szCs w:val="28"/>
        </w:rPr>
        <w:t>.</w:t>
      </w:r>
      <w:r w:rsidR="004C71A4" w:rsidRPr="006E699B">
        <w:rPr>
          <w:sz w:val="28"/>
          <w:szCs w:val="28"/>
          <w:lang w:eastAsia="en-US"/>
        </w:rPr>
        <w:t xml:space="preserve"> </w:t>
      </w:r>
      <w:r w:rsidR="004C71A4">
        <w:rPr>
          <w:sz w:val="28"/>
          <w:szCs w:val="28"/>
          <w:lang w:eastAsia="en-US"/>
        </w:rPr>
        <w:t>ПОПОВ СЕРГЕЙ ВЛАДИМИРОВИЧ</w:t>
      </w:r>
      <w:r w:rsidR="00350B37">
        <w:rPr>
          <w:sz w:val="28"/>
          <w:szCs w:val="28"/>
          <w:lang w:eastAsia="en-US"/>
        </w:rPr>
        <w:t>.</w:t>
      </w:r>
      <w:r w:rsidR="00350B37">
        <w:rPr>
          <w:b/>
          <w:sz w:val="28"/>
          <w:szCs w:val="28"/>
        </w:rPr>
        <w:t xml:space="preserve"> </w:t>
      </w:r>
      <w:r w:rsidR="00350B37">
        <w:rPr>
          <w:sz w:val="28"/>
          <w:szCs w:val="28"/>
        </w:rPr>
        <w:t xml:space="preserve">Общий доход – 998 296, 54 руб.: </w:t>
      </w:r>
      <w:r w:rsidR="00350B37" w:rsidRPr="009C1744">
        <w:rPr>
          <w:sz w:val="28"/>
          <w:szCs w:val="28"/>
        </w:rPr>
        <w:t>Законодательное Собрание Ямало-Ненецкого автономного округа (заработн</w:t>
      </w:r>
      <w:r w:rsidR="00FF4602">
        <w:rPr>
          <w:sz w:val="28"/>
          <w:szCs w:val="28"/>
        </w:rPr>
        <w:t>ая плата), Пенсионный фонд РФ (</w:t>
      </w:r>
      <w:r w:rsidR="00350B37" w:rsidRPr="009C1744">
        <w:rPr>
          <w:sz w:val="28"/>
          <w:szCs w:val="28"/>
        </w:rPr>
        <w:t xml:space="preserve">пенсия по инвалидности), </w:t>
      </w:r>
      <w:r w:rsidR="00350B37" w:rsidRPr="000E6803">
        <w:rPr>
          <w:sz w:val="18"/>
          <w:szCs w:val="18"/>
        </w:rPr>
        <w:t xml:space="preserve"> </w:t>
      </w:r>
      <w:r w:rsidR="00350B37" w:rsidRPr="009C1744">
        <w:rPr>
          <w:sz w:val="28"/>
          <w:szCs w:val="28"/>
        </w:rPr>
        <w:t>ОАО</w:t>
      </w:r>
      <w:r w:rsidR="00350B37" w:rsidRPr="009C1744">
        <w:rPr>
          <w:spacing w:val="-1"/>
          <w:sz w:val="28"/>
          <w:szCs w:val="28"/>
        </w:rPr>
        <w:t xml:space="preserve"> </w:t>
      </w:r>
      <w:r w:rsidR="00350B37">
        <w:rPr>
          <w:sz w:val="28"/>
          <w:szCs w:val="28"/>
        </w:rPr>
        <w:t>«Сбербанк России»,</w:t>
      </w:r>
      <w:r w:rsidR="00350B37" w:rsidRPr="00051F25">
        <w:rPr>
          <w:sz w:val="28"/>
          <w:szCs w:val="28"/>
        </w:rPr>
        <w:t xml:space="preserve"> </w:t>
      </w:r>
      <w:r w:rsidR="00350B37" w:rsidRPr="009C1744">
        <w:rPr>
          <w:sz w:val="28"/>
          <w:szCs w:val="28"/>
        </w:rPr>
        <w:t xml:space="preserve">ОАО «Газпромбанк» (проценты по вкладу), ОАО «Газпромбанк» (дивиденды по акциям); </w:t>
      </w:r>
      <w:r w:rsidR="00350B37">
        <w:rPr>
          <w:sz w:val="28"/>
          <w:szCs w:val="28"/>
        </w:rPr>
        <w:t xml:space="preserve">недвижимое имущество: </w:t>
      </w:r>
      <w:r w:rsidR="00350B37" w:rsidRPr="000D2E21">
        <w:rPr>
          <w:sz w:val="28"/>
          <w:szCs w:val="28"/>
        </w:rPr>
        <w:t>квартиры</w:t>
      </w:r>
      <w:r w:rsidR="00350B37">
        <w:rPr>
          <w:sz w:val="28"/>
          <w:szCs w:val="28"/>
        </w:rPr>
        <w:t xml:space="preserve"> – одна: </w:t>
      </w:r>
      <w:r w:rsidR="00350B37" w:rsidRPr="009C1744">
        <w:rPr>
          <w:sz w:val="28"/>
          <w:szCs w:val="28"/>
        </w:rPr>
        <w:t>ЯНАО</w:t>
      </w:r>
      <w:r w:rsidR="005816BC">
        <w:rPr>
          <w:sz w:val="28"/>
          <w:szCs w:val="28"/>
        </w:rPr>
        <w:t>,</w:t>
      </w:r>
      <w:r w:rsidR="00350B37" w:rsidRPr="009C1744">
        <w:rPr>
          <w:sz w:val="28"/>
          <w:szCs w:val="28"/>
        </w:rPr>
        <w:t xml:space="preserve"> </w:t>
      </w:r>
      <w:r w:rsidR="00350B37">
        <w:rPr>
          <w:sz w:val="28"/>
          <w:szCs w:val="28"/>
        </w:rPr>
        <w:t xml:space="preserve">70,0 </w:t>
      </w:r>
      <w:proofErr w:type="spellStart"/>
      <w:r w:rsidR="00350B37">
        <w:rPr>
          <w:sz w:val="28"/>
          <w:szCs w:val="28"/>
        </w:rPr>
        <w:t>кв</w:t>
      </w:r>
      <w:proofErr w:type="gramStart"/>
      <w:r w:rsidR="00350B37">
        <w:rPr>
          <w:sz w:val="28"/>
          <w:szCs w:val="28"/>
        </w:rPr>
        <w:t>.м</w:t>
      </w:r>
      <w:proofErr w:type="spellEnd"/>
      <w:proofErr w:type="gramEnd"/>
      <w:r w:rsidR="00350B37">
        <w:rPr>
          <w:sz w:val="28"/>
          <w:szCs w:val="28"/>
        </w:rPr>
        <w:t xml:space="preserve"> (</w:t>
      </w:r>
      <w:r w:rsidR="005816BC">
        <w:rPr>
          <w:sz w:val="28"/>
          <w:szCs w:val="28"/>
        </w:rPr>
        <w:t xml:space="preserve">долевая ½ </w:t>
      </w:r>
      <w:r w:rsidR="00350B37" w:rsidRPr="009C1744">
        <w:rPr>
          <w:sz w:val="28"/>
          <w:szCs w:val="28"/>
        </w:rPr>
        <w:t>доля)</w:t>
      </w:r>
      <w:r w:rsidR="00350B37">
        <w:rPr>
          <w:sz w:val="28"/>
          <w:szCs w:val="28"/>
        </w:rPr>
        <w:t xml:space="preserve">; </w:t>
      </w:r>
      <w:r w:rsidR="00350B37" w:rsidRPr="00DB0219">
        <w:rPr>
          <w:sz w:val="28"/>
          <w:szCs w:val="28"/>
        </w:rPr>
        <w:t xml:space="preserve">денежные средства, находящиеся на счетах в банках – </w:t>
      </w:r>
      <w:r w:rsidR="00350B37">
        <w:rPr>
          <w:sz w:val="28"/>
          <w:szCs w:val="28"/>
        </w:rPr>
        <w:t>семь счетов</w:t>
      </w:r>
      <w:r w:rsidR="00350B37" w:rsidRPr="00DB0219">
        <w:rPr>
          <w:sz w:val="28"/>
          <w:szCs w:val="28"/>
        </w:rPr>
        <w:t>, общая сумма остатков –</w:t>
      </w:r>
      <w:r w:rsidR="00350B37">
        <w:rPr>
          <w:sz w:val="28"/>
          <w:szCs w:val="28"/>
        </w:rPr>
        <w:t xml:space="preserve"> 332 577, 89 руб.; </w:t>
      </w:r>
      <w:r w:rsidR="00350B37" w:rsidRPr="00E6386B">
        <w:rPr>
          <w:sz w:val="28"/>
          <w:szCs w:val="28"/>
        </w:rPr>
        <w:t xml:space="preserve">акции и иное участие в </w:t>
      </w:r>
      <w:r w:rsidR="00350B37" w:rsidRPr="001D60A2">
        <w:rPr>
          <w:sz w:val="28"/>
          <w:szCs w:val="28"/>
        </w:rPr>
        <w:t xml:space="preserve">коммерческих </w:t>
      </w:r>
      <w:r w:rsidR="00350B37" w:rsidRPr="00A26FD2">
        <w:rPr>
          <w:sz w:val="28"/>
          <w:szCs w:val="28"/>
        </w:rPr>
        <w:t>организациях – ООО «</w:t>
      </w:r>
      <w:proofErr w:type="spellStart"/>
      <w:r w:rsidR="00612703">
        <w:rPr>
          <w:sz w:val="28"/>
          <w:szCs w:val="28"/>
        </w:rPr>
        <w:t>Тренинговая</w:t>
      </w:r>
      <w:proofErr w:type="spellEnd"/>
      <w:r w:rsidR="00612703">
        <w:rPr>
          <w:sz w:val="28"/>
          <w:szCs w:val="28"/>
        </w:rPr>
        <w:t xml:space="preserve"> компания «</w:t>
      </w:r>
      <w:proofErr w:type="spellStart"/>
      <w:r w:rsidR="00612703">
        <w:rPr>
          <w:sz w:val="28"/>
          <w:szCs w:val="28"/>
        </w:rPr>
        <w:t>Виллвэлл</w:t>
      </w:r>
      <w:proofErr w:type="spellEnd"/>
      <w:r w:rsidR="00612703">
        <w:rPr>
          <w:sz w:val="28"/>
          <w:szCs w:val="28"/>
        </w:rPr>
        <w:t>» -</w:t>
      </w:r>
      <w:r w:rsidR="00350B37" w:rsidRPr="00A26FD2">
        <w:rPr>
          <w:sz w:val="28"/>
          <w:szCs w:val="28"/>
        </w:rPr>
        <w:t xml:space="preserve"> 25 %, ОАО «</w:t>
      </w:r>
      <w:proofErr w:type="spellStart"/>
      <w:r w:rsidR="00612703">
        <w:rPr>
          <w:sz w:val="28"/>
          <w:szCs w:val="28"/>
        </w:rPr>
        <w:t>Гапромбанк</w:t>
      </w:r>
      <w:proofErr w:type="spellEnd"/>
      <w:r w:rsidR="00612703">
        <w:rPr>
          <w:sz w:val="28"/>
          <w:szCs w:val="28"/>
        </w:rPr>
        <w:t>» -</w:t>
      </w:r>
      <w:r w:rsidR="00350B37" w:rsidRPr="00A26FD2">
        <w:rPr>
          <w:sz w:val="28"/>
          <w:szCs w:val="28"/>
        </w:rPr>
        <w:t xml:space="preserve"> 792 шт.</w:t>
      </w:r>
    </w:p>
    <w:p w:rsidR="004C71A4" w:rsidRDefault="004C71A4" w:rsidP="004C71A4">
      <w:pPr>
        <w:autoSpaceDE w:val="0"/>
        <w:autoSpaceDN w:val="0"/>
        <w:ind w:firstLine="567"/>
        <w:jc w:val="both"/>
        <w:rPr>
          <w:bCs/>
          <w:sz w:val="28"/>
          <w:szCs w:val="28"/>
        </w:rPr>
      </w:pPr>
    </w:p>
    <w:p w:rsidR="00350B37" w:rsidRPr="002A72E3" w:rsidRDefault="00CA17D7" w:rsidP="00350B37">
      <w:pPr>
        <w:ind w:right="57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4C71A4">
        <w:rPr>
          <w:bCs/>
          <w:sz w:val="28"/>
          <w:szCs w:val="28"/>
        </w:rPr>
        <w:t>2</w:t>
      </w:r>
      <w:r w:rsidR="004C71A4" w:rsidRPr="00FC3541">
        <w:rPr>
          <w:bCs/>
          <w:sz w:val="28"/>
          <w:szCs w:val="28"/>
        </w:rPr>
        <w:t>.</w:t>
      </w:r>
      <w:r w:rsidR="004C71A4" w:rsidRPr="00FC3541">
        <w:rPr>
          <w:sz w:val="28"/>
          <w:szCs w:val="28"/>
          <w:lang w:eastAsia="en-US"/>
        </w:rPr>
        <w:t xml:space="preserve"> </w:t>
      </w:r>
      <w:r w:rsidR="004C71A4">
        <w:rPr>
          <w:sz w:val="28"/>
          <w:szCs w:val="28"/>
          <w:lang w:eastAsia="en-US"/>
        </w:rPr>
        <w:t>ТОЛКАЧЕВ ЮРИЙ НИКОЛАЕВИЧ</w:t>
      </w:r>
      <w:r w:rsidR="00612703">
        <w:rPr>
          <w:sz w:val="28"/>
          <w:szCs w:val="28"/>
          <w:lang w:eastAsia="en-US"/>
        </w:rPr>
        <w:t>.</w:t>
      </w:r>
      <w:r w:rsidR="004C71A4" w:rsidRPr="00FC3541">
        <w:rPr>
          <w:sz w:val="28"/>
          <w:szCs w:val="28"/>
        </w:rPr>
        <w:t xml:space="preserve"> </w:t>
      </w:r>
      <w:proofErr w:type="gramStart"/>
      <w:r w:rsidR="00350B37">
        <w:rPr>
          <w:sz w:val="28"/>
          <w:szCs w:val="28"/>
        </w:rPr>
        <w:t xml:space="preserve">Общий доход – 1 539 787 руб.: </w:t>
      </w:r>
      <w:r w:rsidR="00350B37" w:rsidRPr="002A72E3">
        <w:rPr>
          <w:sz w:val="28"/>
          <w:szCs w:val="28"/>
        </w:rPr>
        <w:t>ООО «</w:t>
      </w:r>
      <w:proofErr w:type="spellStart"/>
      <w:r w:rsidR="00350B37" w:rsidRPr="002A72E3">
        <w:rPr>
          <w:sz w:val="28"/>
          <w:szCs w:val="28"/>
        </w:rPr>
        <w:t>Энерго</w:t>
      </w:r>
      <w:proofErr w:type="spellEnd"/>
      <w:r w:rsidR="00350B37" w:rsidRPr="002A72E3">
        <w:rPr>
          <w:sz w:val="28"/>
          <w:szCs w:val="28"/>
        </w:rPr>
        <w:t xml:space="preserve"> – сервис» (заработная плата), ООО «</w:t>
      </w:r>
      <w:proofErr w:type="spellStart"/>
      <w:r w:rsidR="00350B37" w:rsidRPr="002A72E3">
        <w:rPr>
          <w:sz w:val="28"/>
          <w:szCs w:val="28"/>
        </w:rPr>
        <w:t>Энерго</w:t>
      </w:r>
      <w:proofErr w:type="spellEnd"/>
      <w:r w:rsidR="00350B37" w:rsidRPr="002A72E3">
        <w:rPr>
          <w:sz w:val="28"/>
          <w:szCs w:val="28"/>
        </w:rPr>
        <w:t xml:space="preserve"> – сервис» (дивиденды), предпринимательская деятельность; </w:t>
      </w:r>
      <w:r w:rsidR="00350B37">
        <w:rPr>
          <w:sz w:val="28"/>
          <w:szCs w:val="28"/>
        </w:rPr>
        <w:t xml:space="preserve">недвижимое имущество: </w:t>
      </w:r>
      <w:r w:rsidR="005816BC">
        <w:rPr>
          <w:sz w:val="28"/>
          <w:szCs w:val="28"/>
        </w:rPr>
        <w:t>квартиры – одна:</w:t>
      </w:r>
      <w:proofErr w:type="gramEnd"/>
      <w:r w:rsidR="005816BC">
        <w:rPr>
          <w:sz w:val="28"/>
          <w:szCs w:val="28"/>
        </w:rPr>
        <w:t xml:space="preserve"> ЯНАО, 80,9 </w:t>
      </w:r>
      <w:proofErr w:type="spellStart"/>
      <w:r w:rsidR="005816BC">
        <w:rPr>
          <w:sz w:val="28"/>
          <w:szCs w:val="28"/>
        </w:rPr>
        <w:t>кв</w:t>
      </w:r>
      <w:proofErr w:type="gramStart"/>
      <w:r w:rsidR="005816BC">
        <w:rPr>
          <w:sz w:val="28"/>
          <w:szCs w:val="28"/>
        </w:rPr>
        <w:t>.</w:t>
      </w:r>
      <w:r w:rsidR="00350B37">
        <w:rPr>
          <w:sz w:val="28"/>
          <w:szCs w:val="28"/>
        </w:rPr>
        <w:t>м</w:t>
      </w:r>
      <w:proofErr w:type="spellEnd"/>
      <w:proofErr w:type="gramEnd"/>
      <w:r w:rsidR="00350B37">
        <w:rPr>
          <w:sz w:val="28"/>
          <w:szCs w:val="28"/>
        </w:rPr>
        <w:t xml:space="preserve"> (</w:t>
      </w:r>
      <w:r w:rsidR="00350B37" w:rsidRPr="002A72E3">
        <w:rPr>
          <w:sz w:val="28"/>
          <w:szCs w:val="28"/>
        </w:rPr>
        <w:t xml:space="preserve">долевая собственность 1/3 доля); </w:t>
      </w:r>
      <w:proofErr w:type="gramStart"/>
      <w:r w:rsidR="00350B37" w:rsidRPr="002A72E3">
        <w:rPr>
          <w:sz w:val="28"/>
          <w:szCs w:val="28"/>
        </w:rPr>
        <w:t xml:space="preserve">транспортные средства </w:t>
      </w:r>
      <w:r w:rsidR="00350B37">
        <w:rPr>
          <w:sz w:val="28"/>
          <w:szCs w:val="28"/>
        </w:rPr>
        <w:t>–</w:t>
      </w:r>
      <w:r w:rsidR="00350B37" w:rsidRPr="002A72E3">
        <w:rPr>
          <w:sz w:val="28"/>
          <w:szCs w:val="28"/>
        </w:rPr>
        <w:t xml:space="preserve"> </w:t>
      </w:r>
      <w:r w:rsidR="00350B37">
        <w:rPr>
          <w:sz w:val="28"/>
          <w:szCs w:val="28"/>
        </w:rPr>
        <w:t>пять: л</w:t>
      </w:r>
      <w:r w:rsidR="00350B37" w:rsidRPr="002A72E3">
        <w:rPr>
          <w:sz w:val="28"/>
          <w:szCs w:val="28"/>
        </w:rPr>
        <w:t xml:space="preserve">егковой </w:t>
      </w:r>
      <w:r w:rsidR="00350B37" w:rsidRPr="00F33B5F">
        <w:rPr>
          <w:sz w:val="28"/>
          <w:szCs w:val="28"/>
        </w:rPr>
        <w:t xml:space="preserve">автотранспорт </w:t>
      </w:r>
      <w:r w:rsidR="00F33B5F" w:rsidRPr="00F33B5F">
        <w:rPr>
          <w:rStyle w:val="apple-converted-space"/>
          <w:sz w:val="28"/>
          <w:szCs w:val="28"/>
          <w:shd w:val="clear" w:color="auto" w:fill="FFFFFF"/>
        </w:rPr>
        <w:t> </w:t>
      </w:r>
      <w:proofErr w:type="spellStart"/>
      <w:r w:rsidR="00F33B5F" w:rsidRPr="00F33B5F">
        <w:rPr>
          <w:bCs/>
          <w:sz w:val="28"/>
          <w:szCs w:val="28"/>
          <w:shd w:val="clear" w:color="auto" w:fill="FFFFFF"/>
        </w:rPr>
        <w:t>Nissan</w:t>
      </w:r>
      <w:proofErr w:type="spellEnd"/>
      <w:r w:rsidR="00F33B5F" w:rsidRPr="00F33B5F">
        <w:rPr>
          <w:sz w:val="28"/>
          <w:szCs w:val="28"/>
          <w:shd w:val="clear" w:color="auto" w:fill="FFFFFF"/>
        </w:rPr>
        <w:t xml:space="preserve"> </w:t>
      </w:r>
      <w:r w:rsidR="00F33B5F"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proofErr w:type="spellStart"/>
      <w:r w:rsidR="00F33B5F" w:rsidRPr="00F33B5F">
        <w:rPr>
          <w:bCs/>
          <w:sz w:val="28"/>
          <w:szCs w:val="28"/>
          <w:shd w:val="clear" w:color="auto" w:fill="FFFFFF"/>
        </w:rPr>
        <w:t>Murano</w:t>
      </w:r>
      <w:proofErr w:type="spellEnd"/>
      <w:r w:rsidR="00612703">
        <w:rPr>
          <w:sz w:val="28"/>
          <w:szCs w:val="28"/>
        </w:rPr>
        <w:t xml:space="preserve">, 2014 </w:t>
      </w:r>
      <w:proofErr w:type="spellStart"/>
      <w:r w:rsidR="00612703">
        <w:rPr>
          <w:sz w:val="28"/>
          <w:szCs w:val="28"/>
        </w:rPr>
        <w:lastRenderedPageBreak/>
        <w:t>г.</w:t>
      </w:r>
      <w:r w:rsidR="00350B37" w:rsidRPr="002A72E3">
        <w:rPr>
          <w:sz w:val="28"/>
          <w:szCs w:val="28"/>
        </w:rPr>
        <w:t>в</w:t>
      </w:r>
      <w:proofErr w:type="spellEnd"/>
      <w:r w:rsidR="00350B37" w:rsidRPr="002A72E3">
        <w:rPr>
          <w:sz w:val="28"/>
          <w:szCs w:val="28"/>
        </w:rPr>
        <w:t xml:space="preserve">., легковой автотранспорт </w:t>
      </w:r>
      <w:proofErr w:type="spellStart"/>
      <w:r w:rsidR="00F33B5F" w:rsidRPr="00F33B5F">
        <w:rPr>
          <w:bCs/>
          <w:sz w:val="28"/>
          <w:szCs w:val="28"/>
          <w:shd w:val="clear" w:color="auto" w:fill="FFFFFF"/>
        </w:rPr>
        <w:t>Peugeot</w:t>
      </w:r>
      <w:proofErr w:type="spellEnd"/>
      <w:r w:rsidR="00F33B5F" w:rsidRPr="00F33B5F">
        <w:rPr>
          <w:bCs/>
          <w:sz w:val="28"/>
          <w:szCs w:val="28"/>
          <w:shd w:val="clear" w:color="auto" w:fill="FFFFFF"/>
        </w:rPr>
        <w:t xml:space="preserve"> </w:t>
      </w:r>
      <w:r w:rsidR="00350B37" w:rsidRPr="00F33B5F">
        <w:rPr>
          <w:sz w:val="28"/>
          <w:szCs w:val="28"/>
        </w:rPr>
        <w:t>308</w:t>
      </w:r>
      <w:r w:rsidR="00612703">
        <w:rPr>
          <w:sz w:val="28"/>
          <w:szCs w:val="28"/>
        </w:rPr>
        <w:t xml:space="preserve">, 2011 </w:t>
      </w:r>
      <w:proofErr w:type="spellStart"/>
      <w:r w:rsidR="00612703">
        <w:rPr>
          <w:sz w:val="28"/>
          <w:szCs w:val="28"/>
        </w:rPr>
        <w:t>г.</w:t>
      </w:r>
      <w:r w:rsidR="00350B37" w:rsidRPr="002A72E3">
        <w:rPr>
          <w:sz w:val="28"/>
          <w:szCs w:val="28"/>
        </w:rPr>
        <w:t>в</w:t>
      </w:r>
      <w:proofErr w:type="spellEnd"/>
      <w:r w:rsidR="00350B37" w:rsidRPr="002A72E3">
        <w:rPr>
          <w:sz w:val="28"/>
          <w:szCs w:val="28"/>
        </w:rPr>
        <w:t xml:space="preserve">.,  грузовой автотранспорт Седельный тягач </w:t>
      </w:r>
      <w:r w:rsidR="00350B37">
        <w:rPr>
          <w:sz w:val="28"/>
          <w:szCs w:val="28"/>
        </w:rPr>
        <w:t xml:space="preserve">«Урал» </w:t>
      </w:r>
      <w:r w:rsidR="005816BC">
        <w:rPr>
          <w:sz w:val="28"/>
          <w:szCs w:val="28"/>
        </w:rPr>
        <w:t xml:space="preserve">4320, </w:t>
      </w:r>
      <w:r w:rsidR="00612703">
        <w:rPr>
          <w:sz w:val="28"/>
          <w:szCs w:val="28"/>
        </w:rPr>
        <w:t xml:space="preserve">2004 </w:t>
      </w:r>
      <w:proofErr w:type="spellStart"/>
      <w:r w:rsidR="00612703">
        <w:rPr>
          <w:sz w:val="28"/>
          <w:szCs w:val="28"/>
        </w:rPr>
        <w:t>г.</w:t>
      </w:r>
      <w:r w:rsidR="00350B37" w:rsidRPr="002A72E3">
        <w:rPr>
          <w:sz w:val="28"/>
          <w:szCs w:val="28"/>
        </w:rPr>
        <w:t>в</w:t>
      </w:r>
      <w:proofErr w:type="spellEnd"/>
      <w:r w:rsidR="00350B37" w:rsidRPr="002A72E3">
        <w:rPr>
          <w:sz w:val="28"/>
          <w:szCs w:val="28"/>
        </w:rPr>
        <w:t xml:space="preserve">., легковой автотранспорт </w:t>
      </w:r>
      <w:proofErr w:type="spellStart"/>
      <w:r w:rsidR="00F33B5F" w:rsidRPr="00F33B5F">
        <w:rPr>
          <w:bCs/>
          <w:sz w:val="28"/>
          <w:szCs w:val="28"/>
          <w:shd w:val="clear" w:color="auto" w:fill="FFFFFF"/>
        </w:rPr>
        <w:t>Renault</w:t>
      </w:r>
      <w:proofErr w:type="spellEnd"/>
      <w:r w:rsidR="00F33B5F" w:rsidRPr="00F33B5F">
        <w:rPr>
          <w:rStyle w:val="apple-converted-space"/>
          <w:sz w:val="28"/>
          <w:szCs w:val="28"/>
          <w:shd w:val="clear" w:color="auto" w:fill="FFFFFF"/>
        </w:rPr>
        <w:t> </w:t>
      </w:r>
      <w:proofErr w:type="spellStart"/>
      <w:r w:rsidR="00F33B5F" w:rsidRPr="00F33B5F">
        <w:rPr>
          <w:bCs/>
          <w:sz w:val="28"/>
          <w:szCs w:val="28"/>
          <w:shd w:val="clear" w:color="auto" w:fill="FFFFFF"/>
        </w:rPr>
        <w:t>Logan</w:t>
      </w:r>
      <w:proofErr w:type="spellEnd"/>
      <w:r w:rsidR="00612703" w:rsidRPr="00F33B5F">
        <w:rPr>
          <w:sz w:val="28"/>
          <w:szCs w:val="28"/>
        </w:rPr>
        <w:t xml:space="preserve">, </w:t>
      </w:r>
      <w:r w:rsidR="00612703">
        <w:rPr>
          <w:sz w:val="28"/>
          <w:szCs w:val="28"/>
        </w:rPr>
        <w:t xml:space="preserve">2009 </w:t>
      </w:r>
      <w:proofErr w:type="spellStart"/>
      <w:r w:rsidR="00612703">
        <w:rPr>
          <w:sz w:val="28"/>
          <w:szCs w:val="28"/>
        </w:rPr>
        <w:t>г.</w:t>
      </w:r>
      <w:r w:rsidR="00350B37" w:rsidRPr="002A72E3">
        <w:rPr>
          <w:sz w:val="28"/>
          <w:szCs w:val="28"/>
        </w:rPr>
        <w:t>в</w:t>
      </w:r>
      <w:proofErr w:type="spellEnd"/>
      <w:r w:rsidR="00350B37" w:rsidRPr="002A72E3">
        <w:rPr>
          <w:sz w:val="28"/>
          <w:szCs w:val="28"/>
        </w:rPr>
        <w:t xml:space="preserve">., легковой </w:t>
      </w:r>
      <w:r w:rsidR="00350B37" w:rsidRPr="00F33B5F">
        <w:rPr>
          <w:sz w:val="28"/>
          <w:szCs w:val="28"/>
        </w:rPr>
        <w:t xml:space="preserve">автотранспорт </w:t>
      </w:r>
      <w:proofErr w:type="spellStart"/>
      <w:r w:rsidR="00F33B5F" w:rsidRPr="00F33B5F">
        <w:rPr>
          <w:bCs/>
          <w:sz w:val="28"/>
          <w:szCs w:val="28"/>
          <w:shd w:val="clear" w:color="auto" w:fill="FFFFFF"/>
        </w:rPr>
        <w:t>Renault</w:t>
      </w:r>
      <w:proofErr w:type="spellEnd"/>
      <w:r w:rsidR="00F33B5F" w:rsidRPr="00F33B5F">
        <w:rPr>
          <w:sz w:val="28"/>
          <w:szCs w:val="28"/>
        </w:rPr>
        <w:t xml:space="preserve">  </w:t>
      </w:r>
      <w:proofErr w:type="spellStart"/>
      <w:r w:rsidR="00F33B5F" w:rsidRPr="00F33B5F">
        <w:rPr>
          <w:bCs/>
          <w:sz w:val="28"/>
          <w:szCs w:val="28"/>
          <w:shd w:val="clear" w:color="auto" w:fill="FFFFFF"/>
        </w:rPr>
        <w:t>Duster</w:t>
      </w:r>
      <w:proofErr w:type="spellEnd"/>
      <w:r w:rsidR="00612703" w:rsidRPr="00F33B5F">
        <w:rPr>
          <w:sz w:val="28"/>
          <w:szCs w:val="28"/>
        </w:rPr>
        <w:t xml:space="preserve">, </w:t>
      </w:r>
      <w:r w:rsidR="00612703">
        <w:rPr>
          <w:sz w:val="28"/>
          <w:szCs w:val="28"/>
        </w:rPr>
        <w:t xml:space="preserve">2014 </w:t>
      </w:r>
      <w:proofErr w:type="spellStart"/>
      <w:r w:rsidR="00612703">
        <w:rPr>
          <w:sz w:val="28"/>
          <w:szCs w:val="28"/>
        </w:rPr>
        <w:t>г.</w:t>
      </w:r>
      <w:r w:rsidR="00350B37" w:rsidRPr="002A72E3">
        <w:rPr>
          <w:sz w:val="28"/>
          <w:szCs w:val="28"/>
        </w:rPr>
        <w:t>в</w:t>
      </w:r>
      <w:proofErr w:type="spellEnd"/>
      <w:r w:rsidR="00350B37" w:rsidRPr="002A72E3">
        <w:rPr>
          <w:sz w:val="28"/>
          <w:szCs w:val="28"/>
        </w:rPr>
        <w:t>.</w:t>
      </w:r>
      <w:r w:rsidR="00350B37">
        <w:rPr>
          <w:sz w:val="28"/>
          <w:szCs w:val="28"/>
        </w:rPr>
        <w:t xml:space="preserve">; </w:t>
      </w:r>
      <w:r w:rsidR="00350B37" w:rsidRPr="00DB0219">
        <w:rPr>
          <w:sz w:val="28"/>
          <w:szCs w:val="28"/>
        </w:rPr>
        <w:t xml:space="preserve">денежные средства, находящиеся на счетах в банках – </w:t>
      </w:r>
      <w:r w:rsidR="00350B37">
        <w:rPr>
          <w:sz w:val="28"/>
          <w:szCs w:val="28"/>
        </w:rPr>
        <w:t>два счета</w:t>
      </w:r>
      <w:r w:rsidR="00350B37" w:rsidRPr="00DB0219">
        <w:rPr>
          <w:sz w:val="28"/>
          <w:szCs w:val="28"/>
        </w:rPr>
        <w:t>, общая сумма остатков –</w:t>
      </w:r>
      <w:r w:rsidR="00350B37">
        <w:rPr>
          <w:sz w:val="28"/>
          <w:szCs w:val="28"/>
        </w:rPr>
        <w:t xml:space="preserve"> 253 392,64 руб.; </w:t>
      </w:r>
      <w:r w:rsidR="00350B37" w:rsidRPr="00E6386B">
        <w:rPr>
          <w:sz w:val="28"/>
          <w:szCs w:val="28"/>
        </w:rPr>
        <w:t>акции и иное участие в</w:t>
      </w:r>
      <w:proofErr w:type="gramEnd"/>
      <w:r w:rsidR="00350B37" w:rsidRPr="00E6386B">
        <w:rPr>
          <w:sz w:val="28"/>
          <w:szCs w:val="28"/>
        </w:rPr>
        <w:t xml:space="preserve"> </w:t>
      </w:r>
      <w:r w:rsidR="00350B37" w:rsidRPr="002A72E3">
        <w:rPr>
          <w:sz w:val="28"/>
          <w:szCs w:val="28"/>
        </w:rPr>
        <w:t xml:space="preserve">коммерческих </w:t>
      </w:r>
      <w:proofErr w:type="gramStart"/>
      <w:r w:rsidR="00350B37" w:rsidRPr="002A72E3">
        <w:rPr>
          <w:sz w:val="28"/>
          <w:szCs w:val="28"/>
        </w:rPr>
        <w:t>орга</w:t>
      </w:r>
      <w:r w:rsidR="00BC7024">
        <w:rPr>
          <w:sz w:val="28"/>
          <w:szCs w:val="28"/>
        </w:rPr>
        <w:t>низациях</w:t>
      </w:r>
      <w:proofErr w:type="gramEnd"/>
      <w:r w:rsidR="00BC7024">
        <w:rPr>
          <w:sz w:val="28"/>
          <w:szCs w:val="28"/>
        </w:rPr>
        <w:t xml:space="preserve"> – ООО «</w:t>
      </w:r>
      <w:proofErr w:type="spellStart"/>
      <w:r w:rsidR="00BC7024">
        <w:rPr>
          <w:sz w:val="28"/>
          <w:szCs w:val="28"/>
        </w:rPr>
        <w:t>Энерго</w:t>
      </w:r>
      <w:proofErr w:type="spellEnd"/>
      <w:r w:rsidR="00BC7024">
        <w:rPr>
          <w:sz w:val="28"/>
          <w:szCs w:val="28"/>
        </w:rPr>
        <w:t xml:space="preserve">-сервис» - </w:t>
      </w:r>
      <w:r w:rsidR="00350B37" w:rsidRPr="002A72E3">
        <w:rPr>
          <w:sz w:val="28"/>
          <w:szCs w:val="28"/>
        </w:rPr>
        <w:t>100 %.</w:t>
      </w:r>
    </w:p>
    <w:p w:rsidR="004C71A4" w:rsidRDefault="00350B37" w:rsidP="004C71A4">
      <w:pPr>
        <w:autoSpaceDE w:val="0"/>
        <w:autoSpaceDN w:val="0"/>
        <w:ind w:right="170" w:firstLine="567"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50B37" w:rsidRPr="00587B3B" w:rsidRDefault="00CA17D7" w:rsidP="00350B37">
      <w:pPr>
        <w:widowControl w:val="0"/>
        <w:adjustRightInd w:val="0"/>
        <w:ind w:right="59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4C71A4">
        <w:rPr>
          <w:bCs/>
          <w:sz w:val="28"/>
          <w:szCs w:val="28"/>
        </w:rPr>
        <w:t>3</w:t>
      </w:r>
      <w:r w:rsidR="004C71A4" w:rsidRPr="00FC3541">
        <w:rPr>
          <w:bCs/>
          <w:sz w:val="28"/>
          <w:szCs w:val="28"/>
        </w:rPr>
        <w:t>.</w:t>
      </w:r>
      <w:r w:rsidR="004C71A4" w:rsidRPr="00FC3541">
        <w:rPr>
          <w:sz w:val="28"/>
          <w:szCs w:val="28"/>
          <w:lang w:eastAsia="en-US"/>
        </w:rPr>
        <w:t xml:space="preserve"> </w:t>
      </w:r>
      <w:r w:rsidR="004C71A4">
        <w:rPr>
          <w:sz w:val="28"/>
          <w:szCs w:val="28"/>
          <w:lang w:eastAsia="en-US"/>
        </w:rPr>
        <w:t>ГУЛЯЙКО АРТЕМ АНАТОЛЬЕВИЧ</w:t>
      </w:r>
      <w:r w:rsidR="00350B37">
        <w:rPr>
          <w:sz w:val="28"/>
          <w:szCs w:val="28"/>
          <w:lang w:eastAsia="en-US"/>
        </w:rPr>
        <w:t>.</w:t>
      </w:r>
      <w:r w:rsidR="00350B37">
        <w:rPr>
          <w:b/>
          <w:sz w:val="28"/>
          <w:szCs w:val="28"/>
        </w:rPr>
        <w:t xml:space="preserve"> </w:t>
      </w:r>
      <w:r w:rsidR="00350B37">
        <w:rPr>
          <w:sz w:val="28"/>
          <w:szCs w:val="28"/>
        </w:rPr>
        <w:t xml:space="preserve">Общий доход – </w:t>
      </w:r>
      <w:r w:rsidR="00350B37" w:rsidRPr="00F27B0B">
        <w:rPr>
          <w:sz w:val="28"/>
          <w:szCs w:val="28"/>
        </w:rPr>
        <w:t>200 000 руб.: доход от предпринимательск</w:t>
      </w:r>
      <w:r w:rsidR="00350B37">
        <w:rPr>
          <w:sz w:val="28"/>
          <w:szCs w:val="28"/>
        </w:rPr>
        <w:t xml:space="preserve">ой деятельности; недвижимое имущество: земельные участки – четыре: ЯНАО, 14 000 кв. м,  </w:t>
      </w:r>
      <w:r w:rsidR="00350B37" w:rsidRPr="00587B3B">
        <w:rPr>
          <w:sz w:val="28"/>
          <w:szCs w:val="28"/>
        </w:rPr>
        <w:t>1400 кв</w:t>
      </w:r>
      <w:r w:rsidR="00350B37">
        <w:rPr>
          <w:sz w:val="28"/>
          <w:szCs w:val="28"/>
        </w:rPr>
        <w:t>.</w:t>
      </w:r>
      <w:r w:rsidR="00350B37" w:rsidRPr="00587B3B">
        <w:rPr>
          <w:sz w:val="28"/>
          <w:szCs w:val="28"/>
        </w:rPr>
        <w:t xml:space="preserve"> м</w:t>
      </w:r>
      <w:r w:rsidR="00350B37">
        <w:rPr>
          <w:sz w:val="28"/>
          <w:szCs w:val="28"/>
        </w:rPr>
        <w:t xml:space="preserve">, 1400 </w:t>
      </w:r>
      <w:proofErr w:type="spellStart"/>
      <w:r w:rsidR="00350B37">
        <w:rPr>
          <w:sz w:val="28"/>
          <w:szCs w:val="28"/>
        </w:rPr>
        <w:t>кв</w:t>
      </w:r>
      <w:proofErr w:type="gramStart"/>
      <w:r w:rsidR="00350B37">
        <w:rPr>
          <w:sz w:val="28"/>
          <w:szCs w:val="28"/>
        </w:rPr>
        <w:t>.м</w:t>
      </w:r>
      <w:proofErr w:type="spellEnd"/>
      <w:proofErr w:type="gramEnd"/>
      <w:r w:rsidR="00350B37" w:rsidRPr="00587B3B">
        <w:rPr>
          <w:sz w:val="28"/>
          <w:szCs w:val="28"/>
        </w:rPr>
        <w:t>,  Республика</w:t>
      </w:r>
      <w:r w:rsidR="00350B37">
        <w:rPr>
          <w:sz w:val="28"/>
          <w:szCs w:val="28"/>
        </w:rPr>
        <w:t xml:space="preserve"> Алтай</w:t>
      </w:r>
      <w:r w:rsidR="00BC7024">
        <w:rPr>
          <w:sz w:val="28"/>
          <w:szCs w:val="28"/>
        </w:rPr>
        <w:t xml:space="preserve">, </w:t>
      </w:r>
      <w:r w:rsidR="00350B37" w:rsidRPr="00670CE3">
        <w:rPr>
          <w:sz w:val="28"/>
          <w:szCs w:val="28"/>
        </w:rPr>
        <w:t xml:space="preserve">1955 </w:t>
      </w:r>
      <w:proofErr w:type="spellStart"/>
      <w:r w:rsidR="00350B37" w:rsidRPr="00670CE3">
        <w:rPr>
          <w:sz w:val="28"/>
          <w:szCs w:val="28"/>
        </w:rPr>
        <w:t>кв.м</w:t>
      </w:r>
      <w:proofErr w:type="spellEnd"/>
      <w:r w:rsidR="00BC7024">
        <w:rPr>
          <w:sz w:val="28"/>
          <w:szCs w:val="28"/>
        </w:rPr>
        <w:t>.;</w:t>
      </w:r>
      <w:r w:rsidR="00350B37" w:rsidRPr="00670CE3">
        <w:rPr>
          <w:sz w:val="28"/>
          <w:szCs w:val="28"/>
        </w:rPr>
        <w:t xml:space="preserve"> квартиры: одна - Тюменская область, 74, 5 </w:t>
      </w:r>
      <w:proofErr w:type="spellStart"/>
      <w:r w:rsidR="00350B37" w:rsidRPr="00670CE3">
        <w:rPr>
          <w:sz w:val="28"/>
          <w:szCs w:val="28"/>
        </w:rPr>
        <w:t>кв.м</w:t>
      </w:r>
      <w:proofErr w:type="spellEnd"/>
      <w:r w:rsidR="00350B37" w:rsidRPr="00670CE3">
        <w:rPr>
          <w:sz w:val="28"/>
          <w:szCs w:val="28"/>
        </w:rPr>
        <w:t xml:space="preserve">.; иное недвижимое имущество – ЯНАО, жестяной цех, 100 </w:t>
      </w:r>
      <w:proofErr w:type="spellStart"/>
      <w:r w:rsidR="00350B37" w:rsidRPr="00670CE3">
        <w:rPr>
          <w:sz w:val="28"/>
          <w:szCs w:val="28"/>
        </w:rPr>
        <w:t>кв.м</w:t>
      </w:r>
      <w:proofErr w:type="spellEnd"/>
      <w:r w:rsidR="00350B37" w:rsidRPr="00670CE3">
        <w:rPr>
          <w:sz w:val="28"/>
          <w:szCs w:val="28"/>
        </w:rPr>
        <w:t xml:space="preserve">; </w:t>
      </w:r>
      <w:proofErr w:type="gramStart"/>
      <w:r w:rsidR="00350B37" w:rsidRPr="00670CE3">
        <w:rPr>
          <w:sz w:val="28"/>
          <w:szCs w:val="28"/>
        </w:rPr>
        <w:t xml:space="preserve">транспортные средства – десять: легковой автотранспорт </w:t>
      </w:r>
      <w:r w:rsidR="009B0A06">
        <w:rPr>
          <w:sz w:val="28"/>
          <w:szCs w:val="28"/>
        </w:rPr>
        <w:t xml:space="preserve"> </w:t>
      </w:r>
      <w:proofErr w:type="spellStart"/>
      <w:r w:rsidR="009B0A06" w:rsidRPr="009B0A06">
        <w:rPr>
          <w:bCs/>
          <w:sz w:val="28"/>
          <w:szCs w:val="28"/>
          <w:shd w:val="clear" w:color="auto" w:fill="FFFFFF"/>
        </w:rPr>
        <w:t>Toyota</w:t>
      </w:r>
      <w:proofErr w:type="spellEnd"/>
      <w:r w:rsidR="009B0A06" w:rsidRPr="009B0A06">
        <w:rPr>
          <w:rStyle w:val="apple-converted-space"/>
          <w:sz w:val="28"/>
          <w:szCs w:val="28"/>
          <w:shd w:val="clear" w:color="auto" w:fill="FFFFFF"/>
        </w:rPr>
        <w:t> </w:t>
      </w:r>
      <w:proofErr w:type="spellStart"/>
      <w:r w:rsidR="009B0A06" w:rsidRPr="009B0A06">
        <w:rPr>
          <w:bCs/>
          <w:sz w:val="28"/>
          <w:szCs w:val="28"/>
          <w:shd w:val="clear" w:color="auto" w:fill="FFFFFF"/>
        </w:rPr>
        <w:t>Hilux</w:t>
      </w:r>
      <w:proofErr w:type="spellEnd"/>
      <w:r w:rsidR="005816BC">
        <w:rPr>
          <w:sz w:val="28"/>
          <w:szCs w:val="28"/>
        </w:rPr>
        <w:t xml:space="preserve">, 2015 </w:t>
      </w:r>
      <w:proofErr w:type="spellStart"/>
      <w:r w:rsidR="005816BC">
        <w:rPr>
          <w:sz w:val="28"/>
          <w:szCs w:val="28"/>
        </w:rPr>
        <w:t>г.в</w:t>
      </w:r>
      <w:proofErr w:type="spellEnd"/>
      <w:r w:rsidR="005816BC">
        <w:rPr>
          <w:sz w:val="28"/>
          <w:szCs w:val="28"/>
        </w:rPr>
        <w:t>., легковой автотранспорт</w:t>
      </w:r>
      <w:r w:rsidR="00350B37" w:rsidRPr="00670CE3">
        <w:rPr>
          <w:sz w:val="28"/>
          <w:szCs w:val="28"/>
        </w:rPr>
        <w:t xml:space="preserve"> УАЗ Патриот, 2011 </w:t>
      </w:r>
      <w:proofErr w:type="spellStart"/>
      <w:r w:rsidR="00350B37" w:rsidRPr="00670CE3">
        <w:rPr>
          <w:sz w:val="28"/>
          <w:szCs w:val="28"/>
        </w:rPr>
        <w:t>г.в</w:t>
      </w:r>
      <w:proofErr w:type="spellEnd"/>
      <w:r w:rsidR="00350B37" w:rsidRPr="00670CE3">
        <w:rPr>
          <w:sz w:val="28"/>
          <w:szCs w:val="28"/>
        </w:rPr>
        <w:t>., гру</w:t>
      </w:r>
      <w:r w:rsidR="005816BC">
        <w:rPr>
          <w:sz w:val="28"/>
          <w:szCs w:val="28"/>
        </w:rPr>
        <w:t>зовой автотранспорт МАЗ 64255Х9</w:t>
      </w:r>
      <w:r w:rsidR="00350B37" w:rsidRPr="00670CE3">
        <w:rPr>
          <w:sz w:val="28"/>
          <w:szCs w:val="28"/>
        </w:rPr>
        <w:t>,</w:t>
      </w:r>
      <w:r w:rsidR="005816BC">
        <w:rPr>
          <w:sz w:val="28"/>
          <w:szCs w:val="28"/>
        </w:rPr>
        <w:t xml:space="preserve"> </w:t>
      </w:r>
      <w:r w:rsidR="00350B37" w:rsidRPr="00670CE3">
        <w:rPr>
          <w:sz w:val="28"/>
          <w:szCs w:val="28"/>
        </w:rPr>
        <w:t xml:space="preserve">2014 </w:t>
      </w:r>
      <w:proofErr w:type="spellStart"/>
      <w:r w:rsidR="00350B37" w:rsidRPr="00670CE3">
        <w:rPr>
          <w:sz w:val="28"/>
          <w:szCs w:val="28"/>
        </w:rPr>
        <w:t>г.в</w:t>
      </w:r>
      <w:proofErr w:type="spellEnd"/>
      <w:r w:rsidR="00350B37" w:rsidRPr="00670CE3">
        <w:rPr>
          <w:sz w:val="28"/>
          <w:szCs w:val="28"/>
        </w:rPr>
        <w:t xml:space="preserve">., грузовой автотранспорт МАЗ 64255Х9 ,2013 </w:t>
      </w:r>
      <w:proofErr w:type="spellStart"/>
      <w:r w:rsidR="00350B37" w:rsidRPr="00670CE3">
        <w:rPr>
          <w:sz w:val="28"/>
          <w:szCs w:val="28"/>
        </w:rPr>
        <w:t>г.в</w:t>
      </w:r>
      <w:proofErr w:type="spellEnd"/>
      <w:r w:rsidR="00350B37" w:rsidRPr="00670CE3">
        <w:rPr>
          <w:sz w:val="28"/>
          <w:szCs w:val="28"/>
        </w:rPr>
        <w:t xml:space="preserve">., грузовой автотранспорт Урал 44202, 1992 </w:t>
      </w:r>
      <w:proofErr w:type="spellStart"/>
      <w:r w:rsidR="00350B37" w:rsidRPr="00670CE3">
        <w:rPr>
          <w:sz w:val="28"/>
          <w:szCs w:val="28"/>
        </w:rPr>
        <w:t>г.в</w:t>
      </w:r>
      <w:proofErr w:type="spellEnd"/>
      <w:r w:rsidR="00350B37" w:rsidRPr="00670CE3">
        <w:rPr>
          <w:sz w:val="28"/>
          <w:szCs w:val="28"/>
        </w:rPr>
        <w:t xml:space="preserve">., прицеп 946603, 2009 </w:t>
      </w:r>
      <w:proofErr w:type="spellStart"/>
      <w:r w:rsidR="00350B37" w:rsidRPr="00670CE3">
        <w:rPr>
          <w:sz w:val="28"/>
          <w:szCs w:val="28"/>
        </w:rPr>
        <w:t>г.в</w:t>
      </w:r>
      <w:proofErr w:type="spellEnd"/>
      <w:r w:rsidR="00350B37" w:rsidRPr="00670CE3">
        <w:rPr>
          <w:sz w:val="28"/>
          <w:szCs w:val="28"/>
        </w:rPr>
        <w:t xml:space="preserve">., прицеп Трал 99393 2014 </w:t>
      </w:r>
      <w:proofErr w:type="spellStart"/>
      <w:r w:rsidR="00350B37" w:rsidRPr="00670CE3">
        <w:rPr>
          <w:sz w:val="28"/>
          <w:szCs w:val="28"/>
        </w:rPr>
        <w:t>г.в</w:t>
      </w:r>
      <w:proofErr w:type="spellEnd"/>
      <w:r w:rsidR="00350B37" w:rsidRPr="00670CE3">
        <w:rPr>
          <w:sz w:val="28"/>
          <w:szCs w:val="28"/>
        </w:rPr>
        <w:t xml:space="preserve">., грузовой автотранспорт УРАЛ 5557130, 1995 </w:t>
      </w:r>
      <w:proofErr w:type="spellStart"/>
      <w:r w:rsidR="00350B37" w:rsidRPr="00670CE3">
        <w:rPr>
          <w:sz w:val="28"/>
          <w:szCs w:val="28"/>
        </w:rPr>
        <w:t>г.в</w:t>
      </w:r>
      <w:proofErr w:type="spellEnd"/>
      <w:r w:rsidR="00350B37" w:rsidRPr="00670CE3">
        <w:rPr>
          <w:sz w:val="28"/>
          <w:szCs w:val="28"/>
        </w:rPr>
        <w:t>., прицеп НЕФАЗ 39334, 2005</w:t>
      </w:r>
      <w:proofErr w:type="gramEnd"/>
      <w:r w:rsidR="00350B37" w:rsidRPr="00670CE3">
        <w:rPr>
          <w:sz w:val="28"/>
          <w:szCs w:val="28"/>
        </w:rPr>
        <w:t xml:space="preserve"> </w:t>
      </w:r>
      <w:proofErr w:type="spellStart"/>
      <w:r w:rsidR="00350B37" w:rsidRPr="00670CE3">
        <w:rPr>
          <w:sz w:val="28"/>
          <w:szCs w:val="28"/>
        </w:rPr>
        <w:t>г.в</w:t>
      </w:r>
      <w:proofErr w:type="spellEnd"/>
      <w:r w:rsidR="00350B37" w:rsidRPr="00670CE3">
        <w:rPr>
          <w:sz w:val="28"/>
          <w:szCs w:val="28"/>
        </w:rPr>
        <w:t xml:space="preserve">., грузовой автотранспорт УРАЛ 44202 2000 </w:t>
      </w:r>
      <w:proofErr w:type="spellStart"/>
      <w:r w:rsidR="00350B37" w:rsidRPr="00670CE3">
        <w:rPr>
          <w:sz w:val="28"/>
          <w:szCs w:val="28"/>
        </w:rPr>
        <w:t>г.в</w:t>
      </w:r>
      <w:proofErr w:type="spellEnd"/>
      <w:r w:rsidR="00350B37" w:rsidRPr="00670CE3">
        <w:rPr>
          <w:sz w:val="28"/>
          <w:szCs w:val="28"/>
        </w:rPr>
        <w:t>.; денежные средства, находящиеся на счетах в банках – пять счетов, общая сумма остатков – 1</w:t>
      </w:r>
      <w:r w:rsidR="003D5B57">
        <w:rPr>
          <w:sz w:val="28"/>
          <w:szCs w:val="28"/>
        </w:rPr>
        <w:t xml:space="preserve"> </w:t>
      </w:r>
      <w:r w:rsidR="00350B37" w:rsidRPr="00670CE3">
        <w:rPr>
          <w:sz w:val="28"/>
          <w:szCs w:val="28"/>
        </w:rPr>
        <w:t xml:space="preserve">096,81 </w:t>
      </w:r>
      <w:r w:rsidR="00350B37">
        <w:rPr>
          <w:sz w:val="28"/>
          <w:szCs w:val="28"/>
        </w:rPr>
        <w:t>руб.;</w:t>
      </w:r>
      <w:r w:rsidR="00350B37">
        <w:rPr>
          <w:i/>
          <w:color w:val="C00000"/>
          <w:sz w:val="28"/>
          <w:szCs w:val="28"/>
        </w:rPr>
        <w:t xml:space="preserve"> </w:t>
      </w:r>
      <w:r w:rsidR="00350B37" w:rsidRPr="00E6386B">
        <w:rPr>
          <w:sz w:val="28"/>
          <w:szCs w:val="28"/>
        </w:rPr>
        <w:t xml:space="preserve">акции и иное участие в </w:t>
      </w:r>
      <w:r w:rsidR="00350B37" w:rsidRPr="002A72E3">
        <w:rPr>
          <w:sz w:val="28"/>
          <w:szCs w:val="28"/>
        </w:rPr>
        <w:t>коммерческих организациях</w:t>
      </w:r>
      <w:r w:rsidR="00350B37">
        <w:rPr>
          <w:sz w:val="28"/>
          <w:szCs w:val="28"/>
        </w:rPr>
        <w:t xml:space="preserve"> - </w:t>
      </w:r>
      <w:r w:rsidR="00350B37" w:rsidRPr="00587B3B">
        <w:rPr>
          <w:sz w:val="28"/>
          <w:szCs w:val="28"/>
        </w:rPr>
        <w:t>ООО «САТТВА АВТОТРАНС»</w:t>
      </w:r>
      <w:r w:rsidR="00350B37">
        <w:rPr>
          <w:sz w:val="28"/>
          <w:szCs w:val="28"/>
        </w:rPr>
        <w:t xml:space="preserve"> </w:t>
      </w:r>
      <w:r w:rsidR="00BC7024">
        <w:rPr>
          <w:sz w:val="28"/>
          <w:szCs w:val="28"/>
        </w:rPr>
        <w:t xml:space="preserve">- </w:t>
      </w:r>
      <w:r w:rsidR="005816BC">
        <w:rPr>
          <w:sz w:val="28"/>
          <w:szCs w:val="28"/>
        </w:rPr>
        <w:t>100 %</w:t>
      </w:r>
    </w:p>
    <w:p w:rsidR="00350B37" w:rsidRPr="00DB0219" w:rsidRDefault="00350B37" w:rsidP="00350B37">
      <w:pPr>
        <w:jc w:val="both"/>
        <w:rPr>
          <w:sz w:val="28"/>
          <w:szCs w:val="28"/>
        </w:rPr>
      </w:pPr>
    </w:p>
    <w:p w:rsidR="004C71A4" w:rsidRPr="00FC3541" w:rsidRDefault="004C71A4" w:rsidP="005816BC">
      <w:pPr>
        <w:autoSpaceDE w:val="0"/>
        <w:autoSpaceDN w:val="0"/>
        <w:jc w:val="center"/>
        <w:rPr>
          <w:bCs/>
          <w:sz w:val="28"/>
          <w:szCs w:val="28"/>
        </w:rPr>
      </w:pPr>
      <w:r w:rsidRPr="00FC3541">
        <w:rPr>
          <w:bCs/>
          <w:sz w:val="28"/>
          <w:szCs w:val="28"/>
        </w:rPr>
        <w:t>Региональная группа №</w:t>
      </w:r>
      <w:r>
        <w:rPr>
          <w:bCs/>
          <w:sz w:val="28"/>
          <w:szCs w:val="28"/>
        </w:rPr>
        <w:t>5</w:t>
      </w:r>
    </w:p>
    <w:p w:rsidR="004C71A4" w:rsidRDefault="004C71A4" w:rsidP="004C71A4">
      <w:pPr>
        <w:autoSpaceDE w:val="0"/>
        <w:autoSpaceDN w:val="0"/>
        <w:ind w:right="170"/>
        <w:jc w:val="center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Новоуренгойский</w:t>
      </w:r>
      <w:proofErr w:type="spellEnd"/>
      <w:r w:rsidRPr="00FC3541">
        <w:rPr>
          <w:bCs/>
          <w:sz w:val="28"/>
          <w:szCs w:val="28"/>
        </w:rPr>
        <w:t xml:space="preserve"> одномандатный избирательный округ № </w:t>
      </w:r>
      <w:r>
        <w:rPr>
          <w:bCs/>
          <w:sz w:val="28"/>
          <w:szCs w:val="28"/>
        </w:rPr>
        <w:t>5</w:t>
      </w:r>
    </w:p>
    <w:p w:rsidR="004C71A4" w:rsidRDefault="004C71A4" w:rsidP="004C71A4">
      <w:pPr>
        <w:autoSpaceDE w:val="0"/>
        <w:autoSpaceDN w:val="0"/>
        <w:ind w:right="170"/>
        <w:jc w:val="center"/>
        <w:rPr>
          <w:bCs/>
          <w:sz w:val="28"/>
          <w:szCs w:val="28"/>
        </w:rPr>
      </w:pPr>
    </w:p>
    <w:p w:rsidR="00350B37" w:rsidRPr="00587B3B" w:rsidRDefault="00CA17D7" w:rsidP="00350B37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4C71A4">
        <w:rPr>
          <w:bCs/>
          <w:sz w:val="28"/>
          <w:szCs w:val="28"/>
        </w:rPr>
        <w:t>1</w:t>
      </w:r>
      <w:r w:rsidR="004C71A4" w:rsidRPr="006E699B">
        <w:rPr>
          <w:bCs/>
          <w:sz w:val="28"/>
          <w:szCs w:val="28"/>
        </w:rPr>
        <w:t>.</w:t>
      </w:r>
      <w:r w:rsidR="004C71A4" w:rsidRPr="006E699B">
        <w:rPr>
          <w:sz w:val="28"/>
          <w:szCs w:val="28"/>
          <w:lang w:eastAsia="en-US"/>
        </w:rPr>
        <w:t xml:space="preserve"> </w:t>
      </w:r>
      <w:r w:rsidR="004C71A4">
        <w:rPr>
          <w:sz w:val="28"/>
          <w:szCs w:val="28"/>
          <w:lang w:eastAsia="en-US"/>
        </w:rPr>
        <w:t>ГУСЕВ ИВАН ЮРЬЕВИЧ</w:t>
      </w:r>
      <w:r w:rsidR="00350B37">
        <w:rPr>
          <w:sz w:val="28"/>
          <w:szCs w:val="28"/>
          <w:lang w:eastAsia="en-US"/>
        </w:rPr>
        <w:t>.</w:t>
      </w:r>
      <w:r w:rsidR="00350B37">
        <w:rPr>
          <w:b/>
          <w:sz w:val="28"/>
          <w:szCs w:val="28"/>
        </w:rPr>
        <w:t xml:space="preserve"> </w:t>
      </w:r>
      <w:r w:rsidR="00350B37">
        <w:rPr>
          <w:sz w:val="28"/>
          <w:szCs w:val="28"/>
        </w:rPr>
        <w:t xml:space="preserve">Общий доход </w:t>
      </w:r>
      <w:r w:rsidR="003D5B57">
        <w:rPr>
          <w:sz w:val="28"/>
          <w:szCs w:val="28"/>
        </w:rPr>
        <w:t>–</w:t>
      </w:r>
      <w:r w:rsidR="00350B37">
        <w:rPr>
          <w:sz w:val="28"/>
          <w:szCs w:val="28"/>
        </w:rPr>
        <w:t xml:space="preserve"> </w:t>
      </w:r>
      <w:r w:rsidR="00350B37" w:rsidRPr="00587B3B">
        <w:rPr>
          <w:sz w:val="28"/>
          <w:szCs w:val="28"/>
        </w:rPr>
        <w:t>672</w:t>
      </w:r>
      <w:r w:rsidR="003D5B57">
        <w:rPr>
          <w:sz w:val="28"/>
          <w:szCs w:val="28"/>
        </w:rPr>
        <w:t xml:space="preserve"> </w:t>
      </w:r>
      <w:r w:rsidR="00350B37" w:rsidRPr="00587B3B">
        <w:rPr>
          <w:sz w:val="28"/>
          <w:szCs w:val="28"/>
        </w:rPr>
        <w:t>974,78 руб.</w:t>
      </w:r>
      <w:r w:rsidR="00350B37">
        <w:rPr>
          <w:sz w:val="28"/>
          <w:szCs w:val="28"/>
        </w:rPr>
        <w:t xml:space="preserve">: </w:t>
      </w:r>
      <w:r w:rsidR="00350B37" w:rsidRPr="00587B3B">
        <w:rPr>
          <w:sz w:val="28"/>
          <w:szCs w:val="28"/>
        </w:rPr>
        <w:t xml:space="preserve">ООО «Газпром </w:t>
      </w:r>
      <w:proofErr w:type="spellStart"/>
      <w:r w:rsidR="00350B37" w:rsidRPr="00587B3B">
        <w:rPr>
          <w:sz w:val="28"/>
          <w:szCs w:val="28"/>
        </w:rPr>
        <w:t>подземремонт</w:t>
      </w:r>
      <w:proofErr w:type="spellEnd"/>
      <w:r w:rsidR="00350B37" w:rsidRPr="00587B3B">
        <w:rPr>
          <w:sz w:val="28"/>
          <w:szCs w:val="28"/>
        </w:rPr>
        <w:t xml:space="preserve"> Уренгой» (</w:t>
      </w:r>
      <w:proofErr w:type="spellStart"/>
      <w:r w:rsidR="00350B37" w:rsidRPr="00587B3B">
        <w:rPr>
          <w:sz w:val="28"/>
          <w:szCs w:val="28"/>
        </w:rPr>
        <w:t>Уренгойское</w:t>
      </w:r>
      <w:proofErr w:type="spellEnd"/>
      <w:r w:rsidR="00350B37" w:rsidRPr="00587B3B">
        <w:rPr>
          <w:sz w:val="28"/>
          <w:szCs w:val="28"/>
        </w:rPr>
        <w:t xml:space="preserve"> УИРС)</w:t>
      </w:r>
      <w:r w:rsidR="00350B37">
        <w:rPr>
          <w:sz w:val="28"/>
          <w:szCs w:val="28"/>
        </w:rPr>
        <w:t xml:space="preserve"> (заработная плата), </w:t>
      </w:r>
      <w:r w:rsidR="00350B37" w:rsidRPr="00DB0219">
        <w:rPr>
          <w:sz w:val="28"/>
          <w:szCs w:val="28"/>
        </w:rPr>
        <w:t xml:space="preserve">денежные средства, находящиеся на счетах в банках – </w:t>
      </w:r>
      <w:r w:rsidR="00350B37">
        <w:rPr>
          <w:sz w:val="28"/>
          <w:szCs w:val="28"/>
        </w:rPr>
        <w:t>два счета</w:t>
      </w:r>
      <w:r w:rsidR="00350B37" w:rsidRPr="00DB0219">
        <w:rPr>
          <w:sz w:val="28"/>
          <w:szCs w:val="28"/>
        </w:rPr>
        <w:t>, общая сумма остатков –</w:t>
      </w:r>
      <w:r w:rsidR="00350B37">
        <w:rPr>
          <w:sz w:val="28"/>
          <w:szCs w:val="28"/>
        </w:rPr>
        <w:t>0, 00 руб.</w:t>
      </w:r>
    </w:p>
    <w:p w:rsidR="004C71A4" w:rsidRDefault="00350B37" w:rsidP="00350B37">
      <w:pPr>
        <w:ind w:right="-108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50B37" w:rsidRPr="004D7221" w:rsidRDefault="00CA17D7" w:rsidP="00350B37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4C71A4">
        <w:rPr>
          <w:bCs/>
          <w:sz w:val="28"/>
          <w:szCs w:val="28"/>
        </w:rPr>
        <w:t>2</w:t>
      </w:r>
      <w:r w:rsidR="004C71A4" w:rsidRPr="00FC3541">
        <w:rPr>
          <w:bCs/>
          <w:sz w:val="28"/>
          <w:szCs w:val="28"/>
        </w:rPr>
        <w:t>.</w:t>
      </w:r>
      <w:r w:rsidR="004C71A4" w:rsidRPr="00FC3541">
        <w:rPr>
          <w:sz w:val="28"/>
          <w:szCs w:val="28"/>
          <w:lang w:eastAsia="en-US"/>
        </w:rPr>
        <w:t xml:space="preserve"> </w:t>
      </w:r>
      <w:r w:rsidR="004C71A4">
        <w:rPr>
          <w:sz w:val="28"/>
          <w:szCs w:val="28"/>
          <w:lang w:eastAsia="en-US"/>
        </w:rPr>
        <w:t>БАКАНОВ ДМИТРИЙ ЮРЬЕВИЧ</w:t>
      </w:r>
      <w:r w:rsidR="00350B37">
        <w:rPr>
          <w:sz w:val="28"/>
          <w:szCs w:val="28"/>
          <w:lang w:eastAsia="en-US"/>
        </w:rPr>
        <w:t>.</w:t>
      </w:r>
      <w:r w:rsidR="00350B37">
        <w:rPr>
          <w:b/>
          <w:sz w:val="28"/>
          <w:szCs w:val="28"/>
        </w:rPr>
        <w:t xml:space="preserve"> </w:t>
      </w:r>
      <w:r w:rsidR="00350B37">
        <w:rPr>
          <w:sz w:val="28"/>
          <w:szCs w:val="28"/>
        </w:rPr>
        <w:t xml:space="preserve">Общий доход </w:t>
      </w:r>
      <w:r w:rsidR="003D5B57">
        <w:rPr>
          <w:sz w:val="28"/>
          <w:szCs w:val="28"/>
        </w:rPr>
        <w:t>–</w:t>
      </w:r>
      <w:r w:rsidR="00350B37" w:rsidRPr="004D7221">
        <w:rPr>
          <w:sz w:val="28"/>
          <w:szCs w:val="28"/>
        </w:rPr>
        <w:t xml:space="preserve"> 381</w:t>
      </w:r>
      <w:r w:rsidR="003D5B57">
        <w:rPr>
          <w:sz w:val="28"/>
          <w:szCs w:val="28"/>
        </w:rPr>
        <w:t xml:space="preserve"> </w:t>
      </w:r>
      <w:r w:rsidR="00350B37" w:rsidRPr="004D7221">
        <w:rPr>
          <w:sz w:val="28"/>
          <w:szCs w:val="28"/>
        </w:rPr>
        <w:t>179,49 руб.</w:t>
      </w:r>
      <w:r w:rsidR="00350B37">
        <w:rPr>
          <w:sz w:val="28"/>
          <w:szCs w:val="28"/>
        </w:rPr>
        <w:t xml:space="preserve">: </w:t>
      </w:r>
      <w:r w:rsidR="00350B37" w:rsidRPr="004D7221">
        <w:rPr>
          <w:sz w:val="28"/>
          <w:szCs w:val="28"/>
        </w:rPr>
        <w:t xml:space="preserve">Политическая партия </w:t>
      </w:r>
      <w:r w:rsidR="00350B37" w:rsidRPr="00BC7024">
        <w:rPr>
          <w:b/>
          <w:sz w:val="28"/>
          <w:szCs w:val="28"/>
        </w:rPr>
        <w:t>СПРАВЕДЛИВАЯ РОССИЯ</w:t>
      </w:r>
      <w:r w:rsidR="00350B37" w:rsidRPr="004D7221">
        <w:rPr>
          <w:sz w:val="28"/>
          <w:szCs w:val="28"/>
        </w:rPr>
        <w:t xml:space="preserve"> (заработная плата)</w:t>
      </w:r>
      <w:r w:rsidR="00350B37">
        <w:rPr>
          <w:sz w:val="28"/>
          <w:szCs w:val="28"/>
        </w:rPr>
        <w:t>; недвижимое имущество: квартиры – одна: Московская область</w:t>
      </w:r>
      <w:r w:rsidR="00350B37" w:rsidRPr="004D7221">
        <w:rPr>
          <w:sz w:val="28"/>
          <w:szCs w:val="28"/>
        </w:rPr>
        <w:t xml:space="preserve">, 57,9 </w:t>
      </w:r>
      <w:proofErr w:type="spellStart"/>
      <w:r w:rsidR="00350B37" w:rsidRPr="004D7221">
        <w:rPr>
          <w:sz w:val="28"/>
          <w:szCs w:val="28"/>
        </w:rPr>
        <w:t>кв</w:t>
      </w:r>
      <w:proofErr w:type="gramStart"/>
      <w:r w:rsidR="00350B37" w:rsidRPr="004D7221">
        <w:rPr>
          <w:sz w:val="28"/>
          <w:szCs w:val="28"/>
        </w:rPr>
        <w:t>.м</w:t>
      </w:r>
      <w:proofErr w:type="spellEnd"/>
      <w:proofErr w:type="gramEnd"/>
      <w:r w:rsidR="00350B37" w:rsidRPr="004D7221">
        <w:rPr>
          <w:sz w:val="28"/>
          <w:szCs w:val="28"/>
        </w:rPr>
        <w:t xml:space="preserve"> (долевая собственность 1/3 доля)</w:t>
      </w:r>
      <w:r w:rsidR="00BC7024">
        <w:rPr>
          <w:sz w:val="28"/>
          <w:szCs w:val="28"/>
        </w:rPr>
        <w:t xml:space="preserve">; </w:t>
      </w:r>
      <w:r w:rsidR="00350B37" w:rsidRPr="00DB0219">
        <w:rPr>
          <w:sz w:val="28"/>
          <w:szCs w:val="28"/>
        </w:rPr>
        <w:t xml:space="preserve">денежные средства, находящиеся на счетах в банках – </w:t>
      </w:r>
      <w:r w:rsidR="00350B37">
        <w:rPr>
          <w:sz w:val="28"/>
          <w:szCs w:val="28"/>
        </w:rPr>
        <w:t>два счета</w:t>
      </w:r>
      <w:r w:rsidR="00350B37" w:rsidRPr="00DB0219">
        <w:rPr>
          <w:sz w:val="28"/>
          <w:szCs w:val="28"/>
        </w:rPr>
        <w:t>, общая сумма остатков –</w:t>
      </w:r>
      <w:r w:rsidR="00350B37">
        <w:rPr>
          <w:sz w:val="28"/>
          <w:szCs w:val="28"/>
        </w:rPr>
        <w:t xml:space="preserve">  214 244,85 руб.</w:t>
      </w:r>
    </w:p>
    <w:p w:rsidR="004C71A4" w:rsidRDefault="00350B37" w:rsidP="00350B37">
      <w:pPr>
        <w:autoSpaceDE w:val="0"/>
        <w:autoSpaceDN w:val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C71A4" w:rsidRPr="00FC3541" w:rsidRDefault="004C71A4" w:rsidP="004C71A4">
      <w:pPr>
        <w:autoSpaceDE w:val="0"/>
        <w:autoSpaceDN w:val="0"/>
        <w:ind w:right="170"/>
        <w:jc w:val="center"/>
        <w:rPr>
          <w:bCs/>
          <w:sz w:val="28"/>
          <w:szCs w:val="28"/>
        </w:rPr>
      </w:pPr>
      <w:r w:rsidRPr="00FC3541">
        <w:rPr>
          <w:bCs/>
          <w:sz w:val="28"/>
          <w:szCs w:val="28"/>
        </w:rPr>
        <w:t>Региональная группа №</w:t>
      </w:r>
      <w:r>
        <w:rPr>
          <w:bCs/>
          <w:sz w:val="28"/>
          <w:szCs w:val="28"/>
        </w:rPr>
        <w:t>6</w:t>
      </w:r>
    </w:p>
    <w:p w:rsidR="004C71A4" w:rsidRDefault="004C71A4" w:rsidP="004C71A4">
      <w:pPr>
        <w:autoSpaceDE w:val="0"/>
        <w:autoSpaceDN w:val="0"/>
        <w:ind w:right="170"/>
        <w:jc w:val="center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Новоуренгойский</w:t>
      </w:r>
      <w:proofErr w:type="spellEnd"/>
      <w:r w:rsidRPr="00FC3541">
        <w:rPr>
          <w:bCs/>
          <w:sz w:val="28"/>
          <w:szCs w:val="28"/>
        </w:rPr>
        <w:t xml:space="preserve"> одномандатный избирательный округ № </w:t>
      </w:r>
      <w:r>
        <w:rPr>
          <w:bCs/>
          <w:sz w:val="28"/>
          <w:szCs w:val="28"/>
        </w:rPr>
        <w:t>6</w:t>
      </w:r>
    </w:p>
    <w:p w:rsidR="004C71A4" w:rsidRDefault="004C71A4" w:rsidP="004C71A4">
      <w:pPr>
        <w:autoSpaceDE w:val="0"/>
        <w:autoSpaceDN w:val="0"/>
        <w:ind w:right="170"/>
        <w:jc w:val="center"/>
        <w:rPr>
          <w:bCs/>
          <w:sz w:val="28"/>
          <w:szCs w:val="28"/>
        </w:rPr>
      </w:pPr>
    </w:p>
    <w:p w:rsidR="00350B37" w:rsidRPr="00F12277" w:rsidRDefault="00CA17D7" w:rsidP="00350B37">
      <w:pPr>
        <w:widowControl w:val="0"/>
        <w:adjustRightInd w:val="0"/>
        <w:snapToGri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4C71A4">
        <w:rPr>
          <w:bCs/>
          <w:sz w:val="28"/>
          <w:szCs w:val="28"/>
        </w:rPr>
        <w:t>1.</w:t>
      </w:r>
      <w:r w:rsidR="004C71A4" w:rsidRPr="00FC3541">
        <w:rPr>
          <w:sz w:val="28"/>
          <w:szCs w:val="28"/>
          <w:lang w:eastAsia="en-US"/>
        </w:rPr>
        <w:t xml:space="preserve"> </w:t>
      </w:r>
      <w:r w:rsidR="004C71A4">
        <w:rPr>
          <w:sz w:val="28"/>
          <w:szCs w:val="28"/>
          <w:lang w:eastAsia="en-US"/>
        </w:rPr>
        <w:t>ФРАКИН РОМАН ВЛАДИМИРОВИЧ</w:t>
      </w:r>
      <w:r w:rsidR="00350B37">
        <w:rPr>
          <w:b/>
          <w:sz w:val="28"/>
          <w:szCs w:val="28"/>
        </w:rPr>
        <w:t xml:space="preserve">. </w:t>
      </w:r>
      <w:proofErr w:type="gramStart"/>
      <w:r w:rsidR="00350B37">
        <w:rPr>
          <w:sz w:val="28"/>
          <w:szCs w:val="28"/>
        </w:rPr>
        <w:t xml:space="preserve">Общий доход – </w:t>
      </w:r>
      <w:r w:rsidR="00350B37" w:rsidRPr="005C5ECD">
        <w:rPr>
          <w:sz w:val="28"/>
          <w:szCs w:val="28"/>
        </w:rPr>
        <w:t xml:space="preserve">805 151,52 руб.: </w:t>
      </w:r>
      <w:r w:rsidR="00350B37">
        <w:rPr>
          <w:color w:val="000000"/>
          <w:sz w:val="28"/>
          <w:szCs w:val="28"/>
        </w:rPr>
        <w:t>ООО «</w:t>
      </w:r>
      <w:r w:rsidR="00350B37" w:rsidRPr="005C5ECD">
        <w:rPr>
          <w:color w:val="000000"/>
          <w:sz w:val="28"/>
          <w:szCs w:val="28"/>
        </w:rPr>
        <w:t>Учебный Консультационно-Аналитиче</w:t>
      </w:r>
      <w:r w:rsidR="00350B37">
        <w:rPr>
          <w:color w:val="000000"/>
          <w:sz w:val="28"/>
          <w:szCs w:val="28"/>
        </w:rPr>
        <w:t>ский Центр «Константа», ООО «</w:t>
      </w:r>
      <w:proofErr w:type="spellStart"/>
      <w:r w:rsidR="00350B37">
        <w:rPr>
          <w:color w:val="000000"/>
          <w:sz w:val="28"/>
          <w:szCs w:val="28"/>
        </w:rPr>
        <w:t>Ап</w:t>
      </w:r>
      <w:r w:rsidR="00350B37" w:rsidRPr="005C5ECD">
        <w:rPr>
          <w:color w:val="000000"/>
          <w:sz w:val="28"/>
          <w:szCs w:val="28"/>
        </w:rPr>
        <w:t>стрим</w:t>
      </w:r>
      <w:proofErr w:type="spellEnd"/>
      <w:r w:rsidR="00350B37" w:rsidRPr="005C5ECD">
        <w:rPr>
          <w:color w:val="000000"/>
          <w:sz w:val="28"/>
          <w:szCs w:val="28"/>
        </w:rPr>
        <w:t xml:space="preserve"> сервис» (заработная плата); недвижимое имущество: квартиры – </w:t>
      </w:r>
      <w:r w:rsidR="005816BC">
        <w:rPr>
          <w:color w:val="000000"/>
          <w:sz w:val="28"/>
          <w:szCs w:val="28"/>
        </w:rPr>
        <w:t>три:</w:t>
      </w:r>
      <w:proofErr w:type="gramEnd"/>
      <w:r w:rsidR="005816BC">
        <w:rPr>
          <w:color w:val="000000"/>
          <w:sz w:val="28"/>
          <w:szCs w:val="28"/>
        </w:rPr>
        <w:t xml:space="preserve"> Волгоградская область, 58,60 </w:t>
      </w:r>
      <w:proofErr w:type="spellStart"/>
      <w:r w:rsidR="005816BC">
        <w:rPr>
          <w:color w:val="000000"/>
          <w:sz w:val="28"/>
          <w:szCs w:val="28"/>
        </w:rPr>
        <w:t>кв</w:t>
      </w:r>
      <w:proofErr w:type="gramStart"/>
      <w:r w:rsidR="005816BC">
        <w:rPr>
          <w:color w:val="000000"/>
          <w:sz w:val="28"/>
          <w:szCs w:val="28"/>
        </w:rPr>
        <w:t>.м</w:t>
      </w:r>
      <w:proofErr w:type="spellEnd"/>
      <w:proofErr w:type="gramEnd"/>
      <w:r w:rsidR="005816BC">
        <w:rPr>
          <w:color w:val="000000"/>
          <w:sz w:val="28"/>
          <w:szCs w:val="28"/>
        </w:rPr>
        <w:t xml:space="preserve">, 35 </w:t>
      </w:r>
      <w:proofErr w:type="spellStart"/>
      <w:r w:rsidR="00350B37" w:rsidRPr="005C5ECD">
        <w:rPr>
          <w:color w:val="000000"/>
          <w:sz w:val="28"/>
          <w:szCs w:val="28"/>
        </w:rPr>
        <w:t>кв.м</w:t>
      </w:r>
      <w:proofErr w:type="spellEnd"/>
      <w:r w:rsidR="00350B37" w:rsidRPr="005C5ECD">
        <w:rPr>
          <w:color w:val="000000"/>
          <w:sz w:val="28"/>
          <w:szCs w:val="28"/>
        </w:rPr>
        <w:t xml:space="preserve">, ЯНАО, 65,40 </w:t>
      </w:r>
      <w:proofErr w:type="spellStart"/>
      <w:r w:rsidR="00350B37" w:rsidRPr="005C5ECD">
        <w:rPr>
          <w:color w:val="000000"/>
          <w:sz w:val="28"/>
          <w:szCs w:val="28"/>
        </w:rPr>
        <w:t>кв.м</w:t>
      </w:r>
      <w:proofErr w:type="spellEnd"/>
      <w:r w:rsidR="00350B37" w:rsidRPr="005C5ECD">
        <w:rPr>
          <w:color w:val="000000"/>
          <w:sz w:val="28"/>
          <w:szCs w:val="28"/>
        </w:rPr>
        <w:t xml:space="preserve"> (совместная собственность)</w:t>
      </w:r>
      <w:r w:rsidR="00350B37">
        <w:rPr>
          <w:color w:val="000000"/>
          <w:sz w:val="28"/>
          <w:szCs w:val="28"/>
        </w:rPr>
        <w:t>; гаражи – один: ЯНАО</w:t>
      </w:r>
      <w:r w:rsidR="00BC7024">
        <w:rPr>
          <w:color w:val="000000"/>
          <w:sz w:val="28"/>
          <w:szCs w:val="28"/>
        </w:rPr>
        <w:t>,</w:t>
      </w:r>
      <w:r w:rsidR="00350B37" w:rsidRPr="005C5ECD">
        <w:rPr>
          <w:color w:val="000000"/>
          <w:sz w:val="28"/>
          <w:szCs w:val="28"/>
        </w:rPr>
        <w:t xml:space="preserve"> </w:t>
      </w:r>
      <w:r w:rsidR="00350B37">
        <w:rPr>
          <w:color w:val="000000"/>
          <w:sz w:val="28"/>
          <w:szCs w:val="28"/>
        </w:rPr>
        <w:t xml:space="preserve">23,30 </w:t>
      </w:r>
      <w:proofErr w:type="spellStart"/>
      <w:r w:rsidR="00350B37">
        <w:rPr>
          <w:color w:val="000000"/>
          <w:sz w:val="28"/>
          <w:szCs w:val="28"/>
        </w:rPr>
        <w:t>кв</w:t>
      </w:r>
      <w:proofErr w:type="gramStart"/>
      <w:r w:rsidR="00350B37">
        <w:rPr>
          <w:color w:val="000000"/>
          <w:sz w:val="28"/>
          <w:szCs w:val="28"/>
        </w:rPr>
        <w:t>.м</w:t>
      </w:r>
      <w:proofErr w:type="spellEnd"/>
      <w:proofErr w:type="gramEnd"/>
      <w:r w:rsidR="00350B37">
        <w:rPr>
          <w:color w:val="000000"/>
          <w:sz w:val="28"/>
          <w:szCs w:val="28"/>
        </w:rPr>
        <w:t xml:space="preserve">; транспортные средства – одно: легковой </w:t>
      </w:r>
      <w:r w:rsidR="00350B37" w:rsidRPr="00681D53">
        <w:rPr>
          <w:color w:val="000000"/>
          <w:sz w:val="28"/>
          <w:szCs w:val="28"/>
        </w:rPr>
        <w:t>автомобиль</w:t>
      </w:r>
      <w:r w:rsidR="00350B37" w:rsidRPr="001953FF">
        <w:rPr>
          <w:b/>
          <w:color w:val="000000"/>
          <w:sz w:val="28"/>
          <w:szCs w:val="28"/>
        </w:rPr>
        <w:t xml:space="preserve"> </w:t>
      </w:r>
      <w:r w:rsidR="00350B37" w:rsidRPr="004E15F5">
        <w:rPr>
          <w:sz w:val="28"/>
          <w:szCs w:val="28"/>
        </w:rPr>
        <w:t>TOYOTA CAMRY</w:t>
      </w:r>
      <w:r w:rsidR="00350B37">
        <w:rPr>
          <w:color w:val="000000"/>
          <w:sz w:val="28"/>
          <w:szCs w:val="28"/>
        </w:rPr>
        <w:t xml:space="preserve">, 2007 </w:t>
      </w:r>
      <w:proofErr w:type="spellStart"/>
      <w:r w:rsidR="00350B37">
        <w:rPr>
          <w:color w:val="000000"/>
          <w:sz w:val="28"/>
          <w:szCs w:val="28"/>
        </w:rPr>
        <w:lastRenderedPageBreak/>
        <w:t>г.в</w:t>
      </w:r>
      <w:proofErr w:type="spellEnd"/>
      <w:r w:rsidR="00350B37">
        <w:rPr>
          <w:color w:val="000000"/>
          <w:sz w:val="28"/>
          <w:szCs w:val="28"/>
        </w:rPr>
        <w:t xml:space="preserve">.; </w:t>
      </w:r>
      <w:r w:rsidR="00350B37" w:rsidRPr="00DB0219">
        <w:rPr>
          <w:sz w:val="28"/>
          <w:szCs w:val="28"/>
        </w:rPr>
        <w:t xml:space="preserve">денежные средства, находящиеся на счетах в банках </w:t>
      </w:r>
      <w:r w:rsidR="00BC7024">
        <w:rPr>
          <w:sz w:val="28"/>
          <w:szCs w:val="28"/>
        </w:rPr>
        <w:t xml:space="preserve">– </w:t>
      </w:r>
      <w:r w:rsidR="00350B37" w:rsidRPr="001953FF">
        <w:rPr>
          <w:sz w:val="28"/>
          <w:szCs w:val="28"/>
        </w:rPr>
        <w:t>одиннадцать счетов, общая сумма остатков – 30</w:t>
      </w:r>
      <w:r w:rsidR="00BC7024">
        <w:rPr>
          <w:sz w:val="28"/>
          <w:szCs w:val="28"/>
        </w:rPr>
        <w:t xml:space="preserve"> </w:t>
      </w:r>
      <w:r w:rsidR="00350B37" w:rsidRPr="001953FF">
        <w:rPr>
          <w:sz w:val="28"/>
          <w:szCs w:val="28"/>
        </w:rPr>
        <w:t>657,90 руб.; акции и иное участие в коммерческих организациях - ООО «Учебный Конс</w:t>
      </w:r>
      <w:r w:rsidR="00350B37" w:rsidRPr="005C5ECD">
        <w:rPr>
          <w:color w:val="000000"/>
          <w:sz w:val="28"/>
          <w:szCs w:val="28"/>
        </w:rPr>
        <w:t>ультационно-Аналитический Центр «Константа»</w:t>
      </w:r>
      <w:r w:rsidR="005816BC">
        <w:rPr>
          <w:color w:val="000000"/>
          <w:sz w:val="28"/>
          <w:szCs w:val="28"/>
        </w:rPr>
        <w:t xml:space="preserve"> 100%</w:t>
      </w:r>
    </w:p>
    <w:p w:rsidR="004C71A4" w:rsidRPr="00EC76DF" w:rsidRDefault="004C71A4" w:rsidP="004C71A4">
      <w:pPr>
        <w:autoSpaceDE w:val="0"/>
        <w:autoSpaceDN w:val="0"/>
        <w:ind w:firstLine="567"/>
        <w:jc w:val="both"/>
        <w:rPr>
          <w:sz w:val="28"/>
          <w:szCs w:val="28"/>
          <w:lang w:eastAsia="en-US"/>
        </w:rPr>
      </w:pPr>
    </w:p>
    <w:p w:rsidR="00350B37" w:rsidRPr="00842944" w:rsidRDefault="00CA17D7" w:rsidP="00350B37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4C71A4">
        <w:rPr>
          <w:bCs/>
          <w:sz w:val="28"/>
          <w:szCs w:val="28"/>
        </w:rPr>
        <w:t>2</w:t>
      </w:r>
      <w:r w:rsidR="004C71A4" w:rsidRPr="00FC3541">
        <w:rPr>
          <w:bCs/>
          <w:sz w:val="28"/>
          <w:szCs w:val="28"/>
        </w:rPr>
        <w:t>.</w:t>
      </w:r>
      <w:r w:rsidR="004C71A4" w:rsidRPr="00FC3541">
        <w:rPr>
          <w:sz w:val="28"/>
          <w:szCs w:val="28"/>
          <w:lang w:eastAsia="en-US"/>
        </w:rPr>
        <w:t xml:space="preserve"> </w:t>
      </w:r>
      <w:r w:rsidR="004C71A4">
        <w:rPr>
          <w:sz w:val="28"/>
          <w:szCs w:val="28"/>
          <w:lang w:eastAsia="en-US"/>
        </w:rPr>
        <w:t>БАШКОВА АЛЕКСАНДРА МИХАЙЛОВНА</w:t>
      </w:r>
      <w:r w:rsidR="00350B37">
        <w:rPr>
          <w:sz w:val="28"/>
          <w:szCs w:val="28"/>
          <w:lang w:eastAsia="en-US"/>
        </w:rPr>
        <w:t xml:space="preserve">. </w:t>
      </w:r>
      <w:r w:rsidR="00350B37">
        <w:rPr>
          <w:sz w:val="28"/>
          <w:szCs w:val="28"/>
        </w:rPr>
        <w:t>Общий доход – 351</w:t>
      </w:r>
      <w:r w:rsidR="00BC7024">
        <w:rPr>
          <w:sz w:val="28"/>
          <w:szCs w:val="28"/>
        </w:rPr>
        <w:t xml:space="preserve"> </w:t>
      </w:r>
      <w:r w:rsidR="00350B37">
        <w:rPr>
          <w:sz w:val="28"/>
          <w:szCs w:val="28"/>
        </w:rPr>
        <w:t>197,</w:t>
      </w:r>
      <w:r w:rsidR="00350B37" w:rsidRPr="00F12277">
        <w:rPr>
          <w:sz w:val="28"/>
          <w:szCs w:val="28"/>
        </w:rPr>
        <w:t>46 руб.:</w:t>
      </w:r>
      <w:r w:rsidR="00350B37">
        <w:rPr>
          <w:sz w:val="18"/>
          <w:szCs w:val="18"/>
        </w:rPr>
        <w:t xml:space="preserve"> </w:t>
      </w:r>
      <w:r w:rsidR="00350B37" w:rsidRPr="004D7221">
        <w:rPr>
          <w:sz w:val="28"/>
          <w:szCs w:val="28"/>
        </w:rPr>
        <w:t xml:space="preserve">Политическая партия </w:t>
      </w:r>
      <w:r w:rsidR="00350B37" w:rsidRPr="00BC7024">
        <w:rPr>
          <w:b/>
          <w:sz w:val="28"/>
          <w:szCs w:val="28"/>
        </w:rPr>
        <w:t>СПРАВЕДЛИВАЯ РОССИЯ</w:t>
      </w:r>
      <w:r w:rsidR="00350B37" w:rsidRPr="004D7221">
        <w:rPr>
          <w:sz w:val="28"/>
          <w:szCs w:val="28"/>
        </w:rPr>
        <w:t xml:space="preserve"> (заработная плата)</w:t>
      </w:r>
      <w:r w:rsidR="00350B37">
        <w:rPr>
          <w:sz w:val="28"/>
          <w:szCs w:val="28"/>
        </w:rPr>
        <w:t>; недвижи</w:t>
      </w:r>
      <w:r w:rsidR="005816BC">
        <w:rPr>
          <w:sz w:val="28"/>
          <w:szCs w:val="28"/>
        </w:rPr>
        <w:t>мое имущество: квартиры – одна:</w:t>
      </w:r>
      <w:r w:rsidR="00350B37">
        <w:rPr>
          <w:sz w:val="28"/>
          <w:szCs w:val="28"/>
        </w:rPr>
        <w:t xml:space="preserve"> </w:t>
      </w:r>
      <w:proofErr w:type="spellStart"/>
      <w:r w:rsidR="00350B37">
        <w:rPr>
          <w:sz w:val="28"/>
          <w:szCs w:val="28"/>
        </w:rPr>
        <w:t>г</w:t>
      </w:r>
      <w:proofErr w:type="gramStart"/>
      <w:r w:rsidR="00350B37">
        <w:rPr>
          <w:sz w:val="28"/>
          <w:szCs w:val="28"/>
        </w:rPr>
        <w:t>.М</w:t>
      </w:r>
      <w:proofErr w:type="gramEnd"/>
      <w:r w:rsidR="00350B37">
        <w:rPr>
          <w:sz w:val="28"/>
          <w:szCs w:val="28"/>
        </w:rPr>
        <w:t>осква</w:t>
      </w:r>
      <w:proofErr w:type="spellEnd"/>
      <w:r w:rsidR="00350B37">
        <w:rPr>
          <w:sz w:val="28"/>
          <w:szCs w:val="28"/>
        </w:rPr>
        <w:t xml:space="preserve">, 53 кв. м; транспортные средства – одно: </w:t>
      </w:r>
      <w:r w:rsidR="00350B37" w:rsidRPr="00842944">
        <w:rPr>
          <w:sz w:val="28"/>
          <w:szCs w:val="28"/>
        </w:rPr>
        <w:t xml:space="preserve">легковой автотранспорт </w:t>
      </w:r>
      <w:r w:rsidR="009B0A06"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="009B0A06" w:rsidRPr="009B0A06">
        <w:rPr>
          <w:bCs/>
          <w:color w:val="333333"/>
          <w:sz w:val="28"/>
          <w:szCs w:val="28"/>
          <w:shd w:val="clear" w:color="auto" w:fill="FFFFFF"/>
        </w:rPr>
        <w:t>BMW</w:t>
      </w:r>
      <w:r w:rsidR="009B0A06" w:rsidRPr="00681D53">
        <w:rPr>
          <w:b/>
          <w:sz w:val="28"/>
          <w:szCs w:val="28"/>
        </w:rPr>
        <w:t xml:space="preserve"> </w:t>
      </w:r>
      <w:r w:rsidR="00350B37" w:rsidRPr="009B0A06">
        <w:rPr>
          <w:sz w:val="28"/>
          <w:szCs w:val="28"/>
        </w:rPr>
        <w:t>320</w:t>
      </w:r>
      <w:r w:rsidR="00350B37" w:rsidRPr="009B0A06">
        <w:rPr>
          <w:sz w:val="28"/>
          <w:szCs w:val="28"/>
          <w:lang w:val="en-US"/>
        </w:rPr>
        <w:t>II</w:t>
      </w:r>
      <w:r w:rsidR="005816BC">
        <w:rPr>
          <w:sz w:val="28"/>
          <w:szCs w:val="28"/>
        </w:rPr>
        <w:t xml:space="preserve">, </w:t>
      </w:r>
      <w:r w:rsidR="00350B37" w:rsidRPr="00842944">
        <w:rPr>
          <w:sz w:val="28"/>
          <w:szCs w:val="28"/>
        </w:rPr>
        <w:t xml:space="preserve">2007 </w:t>
      </w:r>
      <w:proofErr w:type="spellStart"/>
      <w:r w:rsidR="00350B37" w:rsidRPr="00842944">
        <w:rPr>
          <w:sz w:val="28"/>
          <w:szCs w:val="28"/>
        </w:rPr>
        <w:t>г.в</w:t>
      </w:r>
      <w:proofErr w:type="spellEnd"/>
      <w:r w:rsidR="00350B37">
        <w:rPr>
          <w:sz w:val="28"/>
          <w:szCs w:val="28"/>
        </w:rPr>
        <w:t xml:space="preserve">.; </w:t>
      </w:r>
      <w:r w:rsidR="00350B37" w:rsidRPr="00DB0219">
        <w:rPr>
          <w:sz w:val="28"/>
          <w:szCs w:val="28"/>
        </w:rPr>
        <w:t xml:space="preserve">денежные средства, находящиеся на счетах в банках – </w:t>
      </w:r>
      <w:r w:rsidR="00350B37">
        <w:rPr>
          <w:sz w:val="28"/>
          <w:szCs w:val="28"/>
        </w:rPr>
        <w:t>один счет</w:t>
      </w:r>
      <w:r w:rsidR="00350B37" w:rsidRPr="00DB0219">
        <w:rPr>
          <w:sz w:val="28"/>
          <w:szCs w:val="28"/>
        </w:rPr>
        <w:t>, общая сумма остатков –</w:t>
      </w:r>
      <w:r w:rsidR="00350B37">
        <w:rPr>
          <w:sz w:val="28"/>
          <w:szCs w:val="28"/>
        </w:rPr>
        <w:t xml:space="preserve"> </w:t>
      </w:r>
      <w:r w:rsidR="00350B37" w:rsidRPr="00842944">
        <w:rPr>
          <w:sz w:val="28"/>
          <w:szCs w:val="28"/>
        </w:rPr>
        <w:t>8</w:t>
      </w:r>
      <w:r w:rsidR="00551C19">
        <w:rPr>
          <w:sz w:val="28"/>
          <w:szCs w:val="28"/>
        </w:rPr>
        <w:t xml:space="preserve"> </w:t>
      </w:r>
      <w:r w:rsidR="00350B37" w:rsidRPr="00842944">
        <w:rPr>
          <w:sz w:val="28"/>
          <w:szCs w:val="28"/>
        </w:rPr>
        <w:t xml:space="preserve">621 руб.  </w:t>
      </w:r>
    </w:p>
    <w:p w:rsidR="004C71A4" w:rsidRPr="006A6CDF" w:rsidRDefault="00350B37" w:rsidP="00350B37">
      <w:pPr>
        <w:autoSpaceDE w:val="0"/>
        <w:autoSpaceDN w:val="0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</w:p>
    <w:p w:rsidR="004C71A4" w:rsidRPr="00FC3541" w:rsidRDefault="004C71A4" w:rsidP="004C71A4">
      <w:pPr>
        <w:autoSpaceDE w:val="0"/>
        <w:autoSpaceDN w:val="0"/>
        <w:ind w:right="170"/>
        <w:jc w:val="center"/>
        <w:rPr>
          <w:bCs/>
          <w:sz w:val="28"/>
          <w:szCs w:val="28"/>
        </w:rPr>
      </w:pPr>
      <w:r w:rsidRPr="00FC3541">
        <w:rPr>
          <w:bCs/>
          <w:sz w:val="28"/>
          <w:szCs w:val="28"/>
        </w:rPr>
        <w:t>Региональная группа №</w:t>
      </w:r>
      <w:r>
        <w:rPr>
          <w:bCs/>
          <w:sz w:val="28"/>
          <w:szCs w:val="28"/>
        </w:rPr>
        <w:t>7</w:t>
      </w:r>
    </w:p>
    <w:p w:rsidR="004C71A4" w:rsidRDefault="004C71A4" w:rsidP="004C71A4">
      <w:pPr>
        <w:autoSpaceDE w:val="0"/>
        <w:autoSpaceDN w:val="0"/>
        <w:ind w:right="17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Ноябрьский</w:t>
      </w:r>
      <w:r w:rsidRPr="00FC3541">
        <w:rPr>
          <w:bCs/>
          <w:sz w:val="28"/>
          <w:szCs w:val="28"/>
        </w:rPr>
        <w:t xml:space="preserve"> одномандатный избирательный округ № </w:t>
      </w:r>
      <w:r>
        <w:rPr>
          <w:bCs/>
          <w:sz w:val="28"/>
          <w:szCs w:val="28"/>
        </w:rPr>
        <w:t>7</w:t>
      </w:r>
    </w:p>
    <w:p w:rsidR="004C71A4" w:rsidRDefault="004C71A4" w:rsidP="004C71A4">
      <w:pPr>
        <w:autoSpaceDE w:val="0"/>
        <w:autoSpaceDN w:val="0"/>
        <w:ind w:right="170"/>
        <w:jc w:val="center"/>
        <w:rPr>
          <w:bCs/>
          <w:sz w:val="28"/>
          <w:szCs w:val="28"/>
        </w:rPr>
      </w:pPr>
    </w:p>
    <w:p w:rsidR="00350B37" w:rsidRPr="0017241C" w:rsidRDefault="00CA17D7" w:rsidP="00350B37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4C71A4">
        <w:rPr>
          <w:bCs/>
          <w:sz w:val="28"/>
          <w:szCs w:val="28"/>
        </w:rPr>
        <w:t>1</w:t>
      </w:r>
      <w:r w:rsidR="004C71A4" w:rsidRPr="00C90E70">
        <w:rPr>
          <w:bCs/>
          <w:sz w:val="28"/>
          <w:szCs w:val="28"/>
        </w:rPr>
        <w:t>.</w:t>
      </w:r>
      <w:r w:rsidR="004C71A4" w:rsidRPr="00C90E70">
        <w:rPr>
          <w:sz w:val="28"/>
          <w:szCs w:val="28"/>
          <w:lang w:eastAsia="en-US"/>
        </w:rPr>
        <w:t xml:space="preserve"> </w:t>
      </w:r>
      <w:r w:rsidR="004C71A4">
        <w:rPr>
          <w:sz w:val="28"/>
          <w:szCs w:val="28"/>
          <w:lang w:eastAsia="en-US"/>
        </w:rPr>
        <w:t>ГАМПЕЛЬ АНАТОЛИЙ ИСААКОВИЧ</w:t>
      </w:r>
      <w:r w:rsidR="00350B37">
        <w:rPr>
          <w:sz w:val="28"/>
          <w:szCs w:val="28"/>
          <w:lang w:eastAsia="en-US"/>
        </w:rPr>
        <w:t>.</w:t>
      </w:r>
      <w:r w:rsidR="00350B37">
        <w:rPr>
          <w:b/>
          <w:sz w:val="28"/>
          <w:szCs w:val="28"/>
        </w:rPr>
        <w:t xml:space="preserve"> </w:t>
      </w:r>
      <w:r w:rsidR="00350B37">
        <w:rPr>
          <w:sz w:val="28"/>
          <w:szCs w:val="28"/>
        </w:rPr>
        <w:t xml:space="preserve">Общий доход – 75 995 941,53 руб.: </w:t>
      </w:r>
      <w:r w:rsidR="00350B37" w:rsidRPr="00CC2831">
        <w:rPr>
          <w:sz w:val="28"/>
          <w:szCs w:val="28"/>
        </w:rPr>
        <w:t xml:space="preserve">ООО «Аляска», ООО «Гамма» (заработная плата), доход от предпринимательской деятельности, </w:t>
      </w:r>
      <w:r w:rsidR="00350B37">
        <w:rPr>
          <w:sz w:val="28"/>
          <w:szCs w:val="28"/>
        </w:rPr>
        <w:t>ОАО «Запсибкомбанк</w:t>
      </w:r>
      <w:r w:rsidR="00350B37" w:rsidRPr="00561DF7">
        <w:rPr>
          <w:sz w:val="28"/>
          <w:szCs w:val="28"/>
        </w:rPr>
        <w:t xml:space="preserve">» (проценты (доход от вкладов)), УПФР в </w:t>
      </w:r>
      <w:proofErr w:type="spellStart"/>
      <w:r w:rsidR="00350B37" w:rsidRPr="00561DF7">
        <w:rPr>
          <w:sz w:val="28"/>
          <w:szCs w:val="28"/>
        </w:rPr>
        <w:t>г</w:t>
      </w:r>
      <w:proofErr w:type="gramStart"/>
      <w:r w:rsidR="00350B37" w:rsidRPr="00561DF7">
        <w:rPr>
          <w:sz w:val="28"/>
          <w:szCs w:val="28"/>
        </w:rPr>
        <w:t>.Н</w:t>
      </w:r>
      <w:proofErr w:type="gramEnd"/>
      <w:r w:rsidR="00350B37" w:rsidRPr="00561DF7">
        <w:rPr>
          <w:sz w:val="28"/>
          <w:szCs w:val="28"/>
        </w:rPr>
        <w:t>оябрьск</w:t>
      </w:r>
      <w:proofErr w:type="spellEnd"/>
      <w:r w:rsidR="00350B37" w:rsidRPr="00561DF7">
        <w:rPr>
          <w:sz w:val="28"/>
          <w:szCs w:val="28"/>
        </w:rPr>
        <w:t xml:space="preserve"> (пенсия), бюджет ЯНАО (возмещение расходов оплаты жилья, коммунальных услуг и топлива), бюджет ЯНАО (ежемесячная денежная выплата по линии социальной защиты населения), бюджет муниципального образования </w:t>
      </w:r>
      <w:proofErr w:type="spellStart"/>
      <w:r w:rsidR="00350B37" w:rsidRPr="00561DF7">
        <w:rPr>
          <w:sz w:val="28"/>
          <w:szCs w:val="28"/>
        </w:rPr>
        <w:t>г.Ноябрьска</w:t>
      </w:r>
      <w:proofErr w:type="spellEnd"/>
      <w:r w:rsidR="00551C19">
        <w:rPr>
          <w:sz w:val="28"/>
          <w:szCs w:val="28"/>
        </w:rPr>
        <w:t xml:space="preserve"> (ежемесячная денежная выплата п</w:t>
      </w:r>
      <w:r w:rsidR="00350B37" w:rsidRPr="00561DF7">
        <w:rPr>
          <w:sz w:val="28"/>
          <w:szCs w:val="28"/>
        </w:rPr>
        <w:t>очетным гражданам города Ноябрьска), бюджет муниципального образования (ежегодная денежная вып</w:t>
      </w:r>
      <w:r w:rsidR="00551C19">
        <w:rPr>
          <w:sz w:val="28"/>
          <w:szCs w:val="28"/>
        </w:rPr>
        <w:t>лата к празднованию Дня города почетным гражданам города</w:t>
      </w:r>
      <w:r w:rsidR="00350B37" w:rsidRPr="00561DF7">
        <w:rPr>
          <w:sz w:val="28"/>
          <w:szCs w:val="28"/>
        </w:rPr>
        <w:t xml:space="preserve"> Ноябрьска)</w:t>
      </w:r>
      <w:r w:rsidR="00350B37">
        <w:rPr>
          <w:sz w:val="28"/>
          <w:szCs w:val="28"/>
        </w:rPr>
        <w:t xml:space="preserve">; недвижимое </w:t>
      </w:r>
      <w:r w:rsidR="00350B37" w:rsidRPr="00561DF7">
        <w:rPr>
          <w:sz w:val="28"/>
          <w:szCs w:val="28"/>
        </w:rPr>
        <w:t xml:space="preserve">имущество: земельные участки – четыре: Саратовская область, 968,0 </w:t>
      </w:r>
      <w:proofErr w:type="spellStart"/>
      <w:r w:rsidR="00350B37" w:rsidRPr="00561DF7">
        <w:rPr>
          <w:sz w:val="28"/>
          <w:szCs w:val="28"/>
        </w:rPr>
        <w:t>кв.м</w:t>
      </w:r>
      <w:proofErr w:type="spellEnd"/>
      <w:r w:rsidR="00350B37" w:rsidRPr="00561DF7">
        <w:rPr>
          <w:sz w:val="28"/>
          <w:szCs w:val="28"/>
        </w:rPr>
        <w:t xml:space="preserve">,  ЯНАО, 9205,00 </w:t>
      </w:r>
      <w:proofErr w:type="spellStart"/>
      <w:r w:rsidR="00350B37" w:rsidRPr="00561DF7">
        <w:rPr>
          <w:sz w:val="28"/>
          <w:szCs w:val="28"/>
        </w:rPr>
        <w:t>кв.м</w:t>
      </w:r>
      <w:proofErr w:type="spellEnd"/>
      <w:r w:rsidR="00350B37" w:rsidRPr="00561DF7">
        <w:rPr>
          <w:sz w:val="28"/>
          <w:szCs w:val="28"/>
        </w:rPr>
        <w:t xml:space="preserve">, 6077,00 </w:t>
      </w:r>
      <w:proofErr w:type="spellStart"/>
      <w:r w:rsidR="00350B37" w:rsidRPr="00561DF7">
        <w:rPr>
          <w:sz w:val="28"/>
          <w:szCs w:val="28"/>
        </w:rPr>
        <w:t>кв.м</w:t>
      </w:r>
      <w:proofErr w:type="spellEnd"/>
      <w:r w:rsidR="00350B37" w:rsidRPr="0017241C">
        <w:rPr>
          <w:sz w:val="28"/>
          <w:szCs w:val="28"/>
        </w:rPr>
        <w:t xml:space="preserve">, 2060,00 </w:t>
      </w:r>
      <w:proofErr w:type="spellStart"/>
      <w:r w:rsidR="00350B37" w:rsidRPr="0017241C">
        <w:rPr>
          <w:sz w:val="28"/>
          <w:szCs w:val="28"/>
        </w:rPr>
        <w:t>кв.м</w:t>
      </w:r>
      <w:proofErr w:type="spellEnd"/>
      <w:r w:rsidR="00350B37" w:rsidRPr="0017241C">
        <w:rPr>
          <w:sz w:val="28"/>
          <w:szCs w:val="28"/>
        </w:rPr>
        <w:t xml:space="preserve">; квартиры – двенадцать: </w:t>
      </w:r>
      <w:proofErr w:type="spellStart"/>
      <w:r w:rsidR="00350B37" w:rsidRPr="0017241C">
        <w:rPr>
          <w:sz w:val="28"/>
          <w:szCs w:val="28"/>
        </w:rPr>
        <w:t>г</w:t>
      </w:r>
      <w:proofErr w:type="gramStart"/>
      <w:r w:rsidR="00350B37" w:rsidRPr="0017241C">
        <w:rPr>
          <w:sz w:val="28"/>
          <w:szCs w:val="28"/>
        </w:rPr>
        <w:t>.М</w:t>
      </w:r>
      <w:proofErr w:type="gramEnd"/>
      <w:r w:rsidR="00350B37" w:rsidRPr="0017241C">
        <w:rPr>
          <w:sz w:val="28"/>
          <w:szCs w:val="28"/>
        </w:rPr>
        <w:t>осква</w:t>
      </w:r>
      <w:proofErr w:type="spellEnd"/>
      <w:r w:rsidR="00350B37" w:rsidRPr="0017241C">
        <w:rPr>
          <w:sz w:val="28"/>
          <w:szCs w:val="28"/>
        </w:rPr>
        <w:t xml:space="preserve">, 82,0 </w:t>
      </w:r>
      <w:proofErr w:type="spellStart"/>
      <w:r w:rsidR="00350B37" w:rsidRPr="0017241C">
        <w:rPr>
          <w:sz w:val="28"/>
          <w:szCs w:val="28"/>
        </w:rPr>
        <w:t>кв.м</w:t>
      </w:r>
      <w:proofErr w:type="spellEnd"/>
      <w:r w:rsidR="00350B37" w:rsidRPr="0017241C">
        <w:rPr>
          <w:sz w:val="28"/>
          <w:szCs w:val="28"/>
        </w:rPr>
        <w:t xml:space="preserve">; 55,0 </w:t>
      </w:r>
      <w:proofErr w:type="spellStart"/>
      <w:r w:rsidR="00350B37" w:rsidRPr="0017241C">
        <w:rPr>
          <w:sz w:val="28"/>
          <w:szCs w:val="28"/>
        </w:rPr>
        <w:t>кв.м</w:t>
      </w:r>
      <w:proofErr w:type="spellEnd"/>
      <w:r w:rsidR="00350B37" w:rsidRPr="0017241C">
        <w:rPr>
          <w:sz w:val="28"/>
          <w:szCs w:val="28"/>
        </w:rPr>
        <w:t>.; Тюменская область</w:t>
      </w:r>
      <w:r w:rsidR="004450C2">
        <w:rPr>
          <w:sz w:val="28"/>
          <w:szCs w:val="28"/>
        </w:rPr>
        <w:t>,</w:t>
      </w:r>
      <w:r w:rsidR="00350B37" w:rsidRPr="0017241C">
        <w:rPr>
          <w:sz w:val="28"/>
          <w:szCs w:val="28"/>
        </w:rPr>
        <w:t xml:space="preserve"> 62,5 </w:t>
      </w:r>
      <w:proofErr w:type="spellStart"/>
      <w:r w:rsidR="00350B37" w:rsidRPr="0017241C">
        <w:rPr>
          <w:sz w:val="28"/>
          <w:szCs w:val="28"/>
        </w:rPr>
        <w:t>кв.м</w:t>
      </w:r>
      <w:proofErr w:type="spellEnd"/>
      <w:r w:rsidR="00350B37" w:rsidRPr="0017241C">
        <w:rPr>
          <w:sz w:val="28"/>
          <w:szCs w:val="28"/>
        </w:rPr>
        <w:t xml:space="preserve">; Саратовская область, 213,7 </w:t>
      </w:r>
      <w:proofErr w:type="spellStart"/>
      <w:r w:rsidR="00350B37" w:rsidRPr="0017241C">
        <w:rPr>
          <w:sz w:val="28"/>
          <w:szCs w:val="28"/>
        </w:rPr>
        <w:t>кв.м</w:t>
      </w:r>
      <w:proofErr w:type="spellEnd"/>
      <w:r w:rsidR="00350B37" w:rsidRPr="0017241C">
        <w:rPr>
          <w:sz w:val="28"/>
          <w:szCs w:val="28"/>
        </w:rPr>
        <w:t xml:space="preserve">, 147,8 </w:t>
      </w:r>
      <w:proofErr w:type="spellStart"/>
      <w:r w:rsidR="00350B37" w:rsidRPr="0017241C">
        <w:rPr>
          <w:sz w:val="28"/>
          <w:szCs w:val="28"/>
        </w:rPr>
        <w:t>кв.м</w:t>
      </w:r>
      <w:proofErr w:type="spellEnd"/>
      <w:r w:rsidR="00350B37" w:rsidRPr="0017241C">
        <w:rPr>
          <w:sz w:val="28"/>
          <w:szCs w:val="28"/>
        </w:rPr>
        <w:t xml:space="preserve">, 136,6 </w:t>
      </w:r>
      <w:proofErr w:type="spellStart"/>
      <w:r w:rsidR="00350B37" w:rsidRPr="0017241C">
        <w:rPr>
          <w:sz w:val="28"/>
          <w:szCs w:val="28"/>
        </w:rPr>
        <w:t>кв.м</w:t>
      </w:r>
      <w:proofErr w:type="spellEnd"/>
      <w:r w:rsidR="00350B37" w:rsidRPr="0017241C">
        <w:rPr>
          <w:sz w:val="28"/>
          <w:szCs w:val="28"/>
        </w:rPr>
        <w:t xml:space="preserve">, 208,7 </w:t>
      </w:r>
      <w:proofErr w:type="spellStart"/>
      <w:r w:rsidR="00350B37" w:rsidRPr="0017241C">
        <w:rPr>
          <w:sz w:val="28"/>
          <w:szCs w:val="28"/>
        </w:rPr>
        <w:t>кв.м</w:t>
      </w:r>
      <w:proofErr w:type="spellEnd"/>
      <w:r w:rsidR="00350B37" w:rsidRPr="0017241C">
        <w:rPr>
          <w:sz w:val="28"/>
          <w:szCs w:val="28"/>
        </w:rPr>
        <w:t xml:space="preserve">, 199,6 </w:t>
      </w:r>
      <w:proofErr w:type="spellStart"/>
      <w:r w:rsidR="00350B37" w:rsidRPr="0017241C">
        <w:rPr>
          <w:sz w:val="28"/>
          <w:szCs w:val="28"/>
        </w:rPr>
        <w:t>кв.м</w:t>
      </w:r>
      <w:proofErr w:type="spellEnd"/>
      <w:r w:rsidR="00350B37" w:rsidRPr="0017241C">
        <w:rPr>
          <w:sz w:val="28"/>
          <w:szCs w:val="28"/>
        </w:rPr>
        <w:t xml:space="preserve">, 130,1 </w:t>
      </w:r>
      <w:proofErr w:type="spellStart"/>
      <w:r w:rsidR="00350B37" w:rsidRPr="0017241C">
        <w:rPr>
          <w:sz w:val="28"/>
          <w:szCs w:val="28"/>
        </w:rPr>
        <w:t>кв.м</w:t>
      </w:r>
      <w:proofErr w:type="spellEnd"/>
      <w:r w:rsidR="00350B37" w:rsidRPr="0017241C">
        <w:rPr>
          <w:sz w:val="28"/>
          <w:szCs w:val="28"/>
        </w:rPr>
        <w:t xml:space="preserve">, 147,8 </w:t>
      </w:r>
      <w:proofErr w:type="spellStart"/>
      <w:r w:rsidR="00350B37" w:rsidRPr="0017241C">
        <w:rPr>
          <w:sz w:val="28"/>
          <w:szCs w:val="28"/>
        </w:rPr>
        <w:t>кв.м</w:t>
      </w:r>
      <w:proofErr w:type="spellEnd"/>
      <w:r w:rsidR="00350B37" w:rsidRPr="0017241C">
        <w:rPr>
          <w:sz w:val="28"/>
          <w:szCs w:val="28"/>
        </w:rPr>
        <w:t xml:space="preserve">, 208,7 </w:t>
      </w:r>
      <w:proofErr w:type="spellStart"/>
      <w:r w:rsidR="00350B37" w:rsidRPr="0017241C">
        <w:rPr>
          <w:sz w:val="28"/>
          <w:szCs w:val="28"/>
        </w:rPr>
        <w:t>кв.м</w:t>
      </w:r>
      <w:proofErr w:type="spellEnd"/>
      <w:r w:rsidR="00350B37" w:rsidRPr="0017241C">
        <w:rPr>
          <w:sz w:val="28"/>
          <w:szCs w:val="28"/>
        </w:rPr>
        <w:t xml:space="preserve">, 172,6 </w:t>
      </w:r>
      <w:proofErr w:type="spellStart"/>
      <w:r w:rsidR="00350B37" w:rsidRPr="0017241C">
        <w:rPr>
          <w:sz w:val="28"/>
          <w:szCs w:val="28"/>
        </w:rPr>
        <w:t>кв.м</w:t>
      </w:r>
      <w:proofErr w:type="spellEnd"/>
      <w:r w:rsidR="00350B37" w:rsidRPr="0017241C">
        <w:rPr>
          <w:sz w:val="28"/>
          <w:szCs w:val="28"/>
        </w:rPr>
        <w:t xml:space="preserve">; гаражи – г. Москва, </w:t>
      </w:r>
      <w:proofErr w:type="spellStart"/>
      <w:r w:rsidR="00350B37" w:rsidRPr="0017241C">
        <w:rPr>
          <w:sz w:val="28"/>
          <w:szCs w:val="28"/>
        </w:rPr>
        <w:t>машино</w:t>
      </w:r>
      <w:proofErr w:type="spellEnd"/>
      <w:r w:rsidR="00350B37" w:rsidRPr="0017241C">
        <w:rPr>
          <w:sz w:val="28"/>
          <w:szCs w:val="28"/>
        </w:rPr>
        <w:t xml:space="preserve">-место, 16, 8 кв. м; иное недвижимое имущество – ЯНАО, 87,7 </w:t>
      </w:r>
      <w:proofErr w:type="spellStart"/>
      <w:r w:rsidR="00350B37" w:rsidRPr="0017241C">
        <w:rPr>
          <w:sz w:val="28"/>
          <w:szCs w:val="28"/>
        </w:rPr>
        <w:t>кв</w:t>
      </w:r>
      <w:proofErr w:type="gramStart"/>
      <w:r w:rsidR="00350B37" w:rsidRPr="0017241C">
        <w:rPr>
          <w:sz w:val="28"/>
          <w:szCs w:val="28"/>
        </w:rPr>
        <w:t>.м</w:t>
      </w:r>
      <w:proofErr w:type="spellEnd"/>
      <w:proofErr w:type="gramEnd"/>
      <w:r w:rsidR="00350B37" w:rsidRPr="0017241C">
        <w:rPr>
          <w:sz w:val="28"/>
          <w:szCs w:val="28"/>
        </w:rPr>
        <w:t xml:space="preserve">, 98,5 </w:t>
      </w:r>
      <w:proofErr w:type="spellStart"/>
      <w:r w:rsidR="00350B37" w:rsidRPr="0017241C">
        <w:rPr>
          <w:sz w:val="28"/>
          <w:szCs w:val="28"/>
        </w:rPr>
        <w:t>кв.м</w:t>
      </w:r>
      <w:proofErr w:type="spellEnd"/>
      <w:r w:rsidR="00350B37" w:rsidRPr="0017241C">
        <w:rPr>
          <w:sz w:val="28"/>
          <w:szCs w:val="28"/>
        </w:rPr>
        <w:t xml:space="preserve">, 5423,8 </w:t>
      </w:r>
      <w:proofErr w:type="spellStart"/>
      <w:r w:rsidR="00350B37" w:rsidRPr="0017241C">
        <w:rPr>
          <w:sz w:val="28"/>
          <w:szCs w:val="28"/>
        </w:rPr>
        <w:t>кв.м</w:t>
      </w:r>
      <w:proofErr w:type="spellEnd"/>
      <w:r w:rsidR="00350B37" w:rsidRPr="0017241C">
        <w:rPr>
          <w:sz w:val="28"/>
          <w:szCs w:val="28"/>
        </w:rPr>
        <w:t>,</w:t>
      </w:r>
      <w:r w:rsidR="00350B37">
        <w:rPr>
          <w:sz w:val="28"/>
          <w:szCs w:val="28"/>
        </w:rPr>
        <w:t xml:space="preserve"> 7579,6 </w:t>
      </w:r>
      <w:proofErr w:type="spellStart"/>
      <w:r w:rsidR="00350B37">
        <w:rPr>
          <w:sz w:val="28"/>
          <w:szCs w:val="28"/>
        </w:rPr>
        <w:t>кв.м</w:t>
      </w:r>
      <w:proofErr w:type="spellEnd"/>
      <w:r w:rsidR="00350B37">
        <w:rPr>
          <w:sz w:val="28"/>
          <w:szCs w:val="28"/>
        </w:rPr>
        <w:t xml:space="preserve">, 442,80 </w:t>
      </w:r>
      <w:proofErr w:type="spellStart"/>
      <w:r w:rsidR="00350B37">
        <w:rPr>
          <w:sz w:val="28"/>
          <w:szCs w:val="28"/>
        </w:rPr>
        <w:t>кв.м</w:t>
      </w:r>
      <w:proofErr w:type="spellEnd"/>
      <w:r w:rsidR="00350B37">
        <w:rPr>
          <w:sz w:val="28"/>
          <w:szCs w:val="28"/>
        </w:rPr>
        <w:t>, 1005,</w:t>
      </w:r>
      <w:r w:rsidR="004450C2">
        <w:rPr>
          <w:sz w:val="28"/>
          <w:szCs w:val="28"/>
        </w:rPr>
        <w:t xml:space="preserve">9 </w:t>
      </w:r>
      <w:proofErr w:type="spellStart"/>
      <w:r w:rsidR="004450C2">
        <w:rPr>
          <w:sz w:val="28"/>
          <w:szCs w:val="28"/>
        </w:rPr>
        <w:t>кв.</w:t>
      </w:r>
      <w:r w:rsidR="00350B37" w:rsidRPr="0017241C">
        <w:rPr>
          <w:sz w:val="28"/>
          <w:szCs w:val="28"/>
        </w:rPr>
        <w:t>м</w:t>
      </w:r>
      <w:proofErr w:type="spellEnd"/>
      <w:r w:rsidR="00350B37" w:rsidRPr="0017241C">
        <w:rPr>
          <w:sz w:val="28"/>
          <w:szCs w:val="28"/>
        </w:rPr>
        <w:t xml:space="preserve">; </w:t>
      </w:r>
      <w:proofErr w:type="gramStart"/>
      <w:r w:rsidR="00350B37" w:rsidRPr="0017241C">
        <w:rPr>
          <w:sz w:val="28"/>
          <w:szCs w:val="28"/>
        </w:rPr>
        <w:t>денежные средства, находящиеся на счетах в банках – восемнадцать счетов, общая сумма остатков – 64 807 243,37 руб.; акции и иное участие в коммерческих орга</w:t>
      </w:r>
      <w:r w:rsidR="005816BC">
        <w:rPr>
          <w:sz w:val="28"/>
          <w:szCs w:val="28"/>
        </w:rPr>
        <w:t xml:space="preserve">низациях - </w:t>
      </w:r>
      <w:r w:rsidR="00350B37">
        <w:rPr>
          <w:sz w:val="28"/>
          <w:szCs w:val="28"/>
        </w:rPr>
        <w:t xml:space="preserve">ООО «Гамма» </w:t>
      </w:r>
      <w:r w:rsidR="004450C2">
        <w:rPr>
          <w:sz w:val="28"/>
          <w:szCs w:val="28"/>
        </w:rPr>
        <w:t xml:space="preserve">- </w:t>
      </w:r>
      <w:r w:rsidR="00350B37">
        <w:rPr>
          <w:sz w:val="28"/>
          <w:szCs w:val="28"/>
        </w:rPr>
        <w:t xml:space="preserve">100%, ООО «Аляска» </w:t>
      </w:r>
      <w:r w:rsidR="004450C2">
        <w:rPr>
          <w:sz w:val="28"/>
          <w:szCs w:val="28"/>
        </w:rPr>
        <w:t xml:space="preserve">- </w:t>
      </w:r>
      <w:r w:rsidR="00350B37">
        <w:rPr>
          <w:sz w:val="28"/>
          <w:szCs w:val="28"/>
        </w:rPr>
        <w:t xml:space="preserve">100%, ООО «ИНВЕСТ-АЛЯСКА» </w:t>
      </w:r>
      <w:r w:rsidR="004450C2">
        <w:rPr>
          <w:sz w:val="28"/>
          <w:szCs w:val="28"/>
        </w:rPr>
        <w:t xml:space="preserve">- </w:t>
      </w:r>
      <w:r w:rsidR="00350B37">
        <w:rPr>
          <w:sz w:val="28"/>
          <w:szCs w:val="28"/>
        </w:rPr>
        <w:t xml:space="preserve">100%, </w:t>
      </w:r>
      <w:r w:rsidR="00350B37" w:rsidRPr="0017241C">
        <w:rPr>
          <w:sz w:val="28"/>
          <w:szCs w:val="28"/>
        </w:rPr>
        <w:t xml:space="preserve">ООО «РИЭЛТ-АЛЯСКА» </w:t>
      </w:r>
      <w:r w:rsidR="004450C2">
        <w:rPr>
          <w:sz w:val="28"/>
          <w:szCs w:val="28"/>
        </w:rPr>
        <w:t xml:space="preserve">- </w:t>
      </w:r>
      <w:r w:rsidR="00350B37" w:rsidRPr="0017241C">
        <w:rPr>
          <w:sz w:val="28"/>
          <w:szCs w:val="28"/>
        </w:rPr>
        <w:t>100</w:t>
      </w:r>
      <w:r w:rsidR="00350B37">
        <w:rPr>
          <w:sz w:val="28"/>
          <w:szCs w:val="28"/>
        </w:rPr>
        <w:t xml:space="preserve">%, ООО «АЛЯСКА-СЕРВИС» </w:t>
      </w:r>
      <w:r w:rsidR="004450C2">
        <w:rPr>
          <w:sz w:val="28"/>
          <w:szCs w:val="28"/>
        </w:rPr>
        <w:t xml:space="preserve">- </w:t>
      </w:r>
      <w:r w:rsidR="00350B37">
        <w:rPr>
          <w:sz w:val="28"/>
          <w:szCs w:val="28"/>
        </w:rPr>
        <w:t xml:space="preserve">100%, </w:t>
      </w:r>
      <w:r w:rsidR="00350B37" w:rsidRPr="0017241C">
        <w:rPr>
          <w:sz w:val="28"/>
          <w:szCs w:val="28"/>
        </w:rPr>
        <w:t xml:space="preserve">ООО «РЕСТОРАН-АЛЯСКА» </w:t>
      </w:r>
      <w:r w:rsidR="004450C2">
        <w:rPr>
          <w:sz w:val="28"/>
          <w:szCs w:val="28"/>
        </w:rPr>
        <w:t>- 100%</w:t>
      </w:r>
      <w:proofErr w:type="gramEnd"/>
    </w:p>
    <w:p w:rsidR="004C71A4" w:rsidRDefault="00350B37" w:rsidP="004C71A4">
      <w:pPr>
        <w:autoSpaceDE w:val="0"/>
        <w:autoSpaceDN w:val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50B37" w:rsidRPr="0015737A" w:rsidRDefault="00CA17D7" w:rsidP="00350B37">
      <w:pPr>
        <w:jc w:val="both"/>
        <w:rPr>
          <w:sz w:val="18"/>
          <w:szCs w:val="18"/>
        </w:rPr>
      </w:pPr>
      <w:r>
        <w:rPr>
          <w:bCs/>
          <w:sz w:val="28"/>
          <w:szCs w:val="28"/>
        </w:rPr>
        <w:tab/>
      </w:r>
      <w:r w:rsidR="004C71A4">
        <w:rPr>
          <w:bCs/>
          <w:sz w:val="28"/>
          <w:szCs w:val="28"/>
        </w:rPr>
        <w:t>2</w:t>
      </w:r>
      <w:r w:rsidR="004C71A4" w:rsidRPr="00FC3541">
        <w:rPr>
          <w:bCs/>
          <w:sz w:val="28"/>
          <w:szCs w:val="28"/>
        </w:rPr>
        <w:t>.</w:t>
      </w:r>
      <w:r w:rsidR="004C71A4" w:rsidRPr="00FC3541">
        <w:rPr>
          <w:sz w:val="28"/>
          <w:szCs w:val="28"/>
          <w:lang w:eastAsia="en-US"/>
        </w:rPr>
        <w:t xml:space="preserve"> </w:t>
      </w:r>
      <w:r w:rsidR="004C71A4">
        <w:rPr>
          <w:sz w:val="28"/>
          <w:szCs w:val="28"/>
          <w:lang w:eastAsia="en-US"/>
        </w:rPr>
        <w:t>ДЮГ ВЛАДИМИР ВЛАДИМИРОВИЧ</w:t>
      </w:r>
      <w:r w:rsidR="00350B37">
        <w:rPr>
          <w:sz w:val="28"/>
          <w:szCs w:val="28"/>
          <w:lang w:eastAsia="en-US"/>
        </w:rPr>
        <w:t>.</w:t>
      </w:r>
      <w:r w:rsidR="00350B37">
        <w:rPr>
          <w:b/>
          <w:sz w:val="28"/>
          <w:szCs w:val="28"/>
        </w:rPr>
        <w:t xml:space="preserve"> </w:t>
      </w:r>
      <w:r w:rsidR="00350B37">
        <w:rPr>
          <w:sz w:val="28"/>
          <w:szCs w:val="28"/>
        </w:rPr>
        <w:t xml:space="preserve">Общий </w:t>
      </w:r>
      <w:r w:rsidR="00350B37" w:rsidRPr="00156A73">
        <w:rPr>
          <w:sz w:val="28"/>
          <w:szCs w:val="28"/>
        </w:rPr>
        <w:t xml:space="preserve">доход </w:t>
      </w:r>
      <w:r w:rsidR="00350B37" w:rsidRPr="00156A73">
        <w:rPr>
          <w:i/>
          <w:sz w:val="28"/>
          <w:szCs w:val="28"/>
        </w:rPr>
        <w:t>–</w:t>
      </w:r>
      <w:r w:rsidR="00350B37" w:rsidRPr="00C90867">
        <w:rPr>
          <w:i/>
          <w:color w:val="FF0000"/>
          <w:sz w:val="28"/>
          <w:szCs w:val="28"/>
        </w:rPr>
        <w:t xml:space="preserve"> </w:t>
      </w:r>
      <w:r w:rsidR="00350B37" w:rsidRPr="00665E97">
        <w:rPr>
          <w:sz w:val="28"/>
          <w:szCs w:val="28"/>
        </w:rPr>
        <w:t>3</w:t>
      </w:r>
      <w:r w:rsidR="00156A73">
        <w:rPr>
          <w:sz w:val="28"/>
          <w:szCs w:val="28"/>
        </w:rPr>
        <w:t> </w:t>
      </w:r>
      <w:r w:rsidR="00350B37" w:rsidRPr="00665E97">
        <w:rPr>
          <w:sz w:val="28"/>
          <w:szCs w:val="28"/>
        </w:rPr>
        <w:t>370</w:t>
      </w:r>
      <w:r w:rsidR="00156A73">
        <w:rPr>
          <w:sz w:val="28"/>
          <w:szCs w:val="28"/>
        </w:rPr>
        <w:t xml:space="preserve"> </w:t>
      </w:r>
      <w:r w:rsidR="00350B37" w:rsidRPr="00665E97">
        <w:rPr>
          <w:sz w:val="28"/>
          <w:szCs w:val="28"/>
        </w:rPr>
        <w:t xml:space="preserve">238 руб.: </w:t>
      </w:r>
      <w:r w:rsidR="00350B37" w:rsidRPr="000C1DE1">
        <w:rPr>
          <w:sz w:val="28"/>
          <w:szCs w:val="28"/>
        </w:rPr>
        <w:t>доход от предпринимательской деятельности</w:t>
      </w:r>
      <w:r w:rsidR="00350B37">
        <w:rPr>
          <w:sz w:val="28"/>
          <w:szCs w:val="28"/>
        </w:rPr>
        <w:t>; недвижимое имущество: земельные участки – два: Тюменская область</w:t>
      </w:r>
      <w:r w:rsidR="00350B37" w:rsidRPr="000C1DE1">
        <w:rPr>
          <w:sz w:val="28"/>
          <w:szCs w:val="28"/>
        </w:rPr>
        <w:t xml:space="preserve">, 9679,0 </w:t>
      </w:r>
      <w:proofErr w:type="spellStart"/>
      <w:r w:rsidR="00350B37" w:rsidRPr="000C1DE1">
        <w:rPr>
          <w:sz w:val="28"/>
          <w:szCs w:val="28"/>
        </w:rPr>
        <w:t>кв</w:t>
      </w:r>
      <w:proofErr w:type="gramStart"/>
      <w:r w:rsidR="00350B37" w:rsidRPr="000C1DE1">
        <w:rPr>
          <w:sz w:val="28"/>
          <w:szCs w:val="28"/>
        </w:rPr>
        <w:t>.м</w:t>
      </w:r>
      <w:proofErr w:type="spellEnd"/>
      <w:proofErr w:type="gramEnd"/>
      <w:r w:rsidR="00350B37" w:rsidRPr="000C1DE1">
        <w:rPr>
          <w:sz w:val="28"/>
          <w:szCs w:val="28"/>
        </w:rPr>
        <w:t xml:space="preserve"> (общая долевая собственность на общее имущество в многоквартирном доме</w:t>
      </w:r>
      <w:r w:rsidR="00350B37">
        <w:rPr>
          <w:sz w:val="28"/>
          <w:szCs w:val="28"/>
        </w:rPr>
        <w:t xml:space="preserve">), ЯНАО, </w:t>
      </w:r>
      <w:r w:rsidR="00350B37" w:rsidRPr="00665E97">
        <w:rPr>
          <w:sz w:val="28"/>
          <w:szCs w:val="28"/>
        </w:rPr>
        <w:t xml:space="preserve">880 </w:t>
      </w:r>
      <w:proofErr w:type="spellStart"/>
      <w:r w:rsidR="00350B37" w:rsidRPr="00665E97">
        <w:rPr>
          <w:sz w:val="28"/>
          <w:szCs w:val="28"/>
        </w:rPr>
        <w:t>кв.м</w:t>
      </w:r>
      <w:proofErr w:type="spellEnd"/>
      <w:r w:rsidR="00350B37" w:rsidRPr="00665E97">
        <w:rPr>
          <w:sz w:val="28"/>
          <w:szCs w:val="28"/>
        </w:rPr>
        <w:t xml:space="preserve"> (земли поселений) </w:t>
      </w:r>
      <w:r w:rsidR="00350B37">
        <w:rPr>
          <w:sz w:val="28"/>
          <w:szCs w:val="28"/>
        </w:rPr>
        <w:t>; квартиры – одна</w:t>
      </w:r>
      <w:r w:rsidR="00350B37" w:rsidRPr="00445B1D">
        <w:rPr>
          <w:sz w:val="28"/>
          <w:szCs w:val="28"/>
        </w:rPr>
        <w:t xml:space="preserve">: ЯНАО, 86,4 </w:t>
      </w:r>
      <w:proofErr w:type="spellStart"/>
      <w:r w:rsidR="00350B37" w:rsidRPr="00445B1D">
        <w:rPr>
          <w:sz w:val="28"/>
          <w:szCs w:val="28"/>
        </w:rPr>
        <w:t>кв</w:t>
      </w:r>
      <w:proofErr w:type="gramStart"/>
      <w:r w:rsidR="00350B37" w:rsidRPr="00445B1D">
        <w:rPr>
          <w:sz w:val="28"/>
          <w:szCs w:val="28"/>
        </w:rPr>
        <w:t>.м</w:t>
      </w:r>
      <w:proofErr w:type="spellEnd"/>
      <w:proofErr w:type="gramEnd"/>
      <w:r w:rsidR="00350B37" w:rsidRPr="00445B1D">
        <w:rPr>
          <w:sz w:val="28"/>
          <w:szCs w:val="28"/>
        </w:rPr>
        <w:t xml:space="preserve">, гаражи – один: ЯНАО, 26,6 </w:t>
      </w:r>
      <w:proofErr w:type="spellStart"/>
      <w:r w:rsidR="00350B37" w:rsidRPr="00445B1D">
        <w:rPr>
          <w:sz w:val="28"/>
          <w:szCs w:val="28"/>
        </w:rPr>
        <w:t>кв</w:t>
      </w:r>
      <w:proofErr w:type="gramStart"/>
      <w:r w:rsidR="00350B37" w:rsidRPr="00445B1D">
        <w:rPr>
          <w:sz w:val="28"/>
          <w:szCs w:val="28"/>
        </w:rPr>
        <w:t>.м</w:t>
      </w:r>
      <w:proofErr w:type="spellEnd"/>
      <w:proofErr w:type="gramEnd"/>
      <w:r w:rsidR="00350B37" w:rsidRPr="00445B1D">
        <w:rPr>
          <w:sz w:val="28"/>
          <w:szCs w:val="28"/>
        </w:rPr>
        <w:t xml:space="preserve">, иное недвижимое имущество: здание «Фотостудия», 153,10 </w:t>
      </w:r>
      <w:proofErr w:type="spellStart"/>
      <w:r w:rsidR="00350B37" w:rsidRPr="00445B1D">
        <w:rPr>
          <w:sz w:val="28"/>
          <w:szCs w:val="28"/>
        </w:rPr>
        <w:t>кв.м</w:t>
      </w:r>
      <w:proofErr w:type="spellEnd"/>
      <w:r w:rsidR="00350B37" w:rsidRPr="00445B1D">
        <w:rPr>
          <w:sz w:val="28"/>
          <w:szCs w:val="28"/>
        </w:rPr>
        <w:t xml:space="preserve">, объект незавершенного строительства 1218,8 </w:t>
      </w:r>
      <w:proofErr w:type="spellStart"/>
      <w:r w:rsidR="00350B37" w:rsidRPr="00445B1D">
        <w:rPr>
          <w:sz w:val="28"/>
          <w:szCs w:val="28"/>
        </w:rPr>
        <w:t>кв.м</w:t>
      </w:r>
      <w:proofErr w:type="spellEnd"/>
      <w:r w:rsidR="00350B37" w:rsidRPr="00445B1D">
        <w:rPr>
          <w:sz w:val="28"/>
          <w:szCs w:val="28"/>
        </w:rPr>
        <w:t xml:space="preserve">, </w:t>
      </w:r>
      <w:r w:rsidR="00350B37">
        <w:rPr>
          <w:sz w:val="28"/>
          <w:szCs w:val="28"/>
        </w:rPr>
        <w:t xml:space="preserve">Тюменская область: </w:t>
      </w:r>
      <w:proofErr w:type="spellStart"/>
      <w:r w:rsidR="00350B37" w:rsidRPr="00445B1D">
        <w:rPr>
          <w:sz w:val="28"/>
          <w:szCs w:val="28"/>
        </w:rPr>
        <w:lastRenderedPageBreak/>
        <w:t>машино</w:t>
      </w:r>
      <w:proofErr w:type="spellEnd"/>
      <w:r w:rsidR="00350B37" w:rsidRPr="00445B1D">
        <w:rPr>
          <w:sz w:val="28"/>
          <w:szCs w:val="28"/>
        </w:rPr>
        <w:t xml:space="preserve">-место в нежилом помещении-автостоянка в многоквартирном доме 12,5 </w:t>
      </w:r>
      <w:proofErr w:type="spellStart"/>
      <w:r w:rsidR="00350B37" w:rsidRPr="00445B1D">
        <w:rPr>
          <w:sz w:val="28"/>
          <w:szCs w:val="28"/>
        </w:rPr>
        <w:t>кв.</w:t>
      </w:r>
      <w:r w:rsidR="00156A73">
        <w:rPr>
          <w:sz w:val="28"/>
          <w:szCs w:val="28"/>
        </w:rPr>
        <w:t>м</w:t>
      </w:r>
      <w:proofErr w:type="spellEnd"/>
      <w:r w:rsidR="00156A73">
        <w:rPr>
          <w:sz w:val="28"/>
          <w:szCs w:val="28"/>
        </w:rPr>
        <w:t xml:space="preserve"> (общая долевая собственность </w:t>
      </w:r>
      <w:r w:rsidR="00350B37" w:rsidRPr="00445B1D">
        <w:rPr>
          <w:sz w:val="28"/>
          <w:szCs w:val="28"/>
        </w:rPr>
        <w:t>на общее имущество в многоквартирном доме)</w:t>
      </w:r>
      <w:r w:rsidR="00350B37">
        <w:rPr>
          <w:sz w:val="28"/>
          <w:szCs w:val="28"/>
        </w:rPr>
        <w:t xml:space="preserve">; транспортные средства – одно: </w:t>
      </w:r>
      <w:r w:rsidR="00350B37" w:rsidRPr="00445B1D">
        <w:rPr>
          <w:sz w:val="28"/>
          <w:szCs w:val="28"/>
        </w:rPr>
        <w:t xml:space="preserve">легковой автомобиль </w:t>
      </w:r>
      <w:r w:rsidR="00350B37" w:rsidRPr="00445B1D">
        <w:rPr>
          <w:sz w:val="28"/>
          <w:szCs w:val="28"/>
          <w:lang w:val="en-US"/>
        </w:rPr>
        <w:t>HYUNDAI</w:t>
      </w:r>
      <w:r w:rsidR="00350B37" w:rsidRPr="00445B1D">
        <w:rPr>
          <w:sz w:val="28"/>
          <w:szCs w:val="28"/>
        </w:rPr>
        <w:t xml:space="preserve"> </w:t>
      </w:r>
      <w:r w:rsidR="00350B37" w:rsidRPr="00445B1D">
        <w:rPr>
          <w:sz w:val="28"/>
          <w:szCs w:val="28"/>
          <w:lang w:val="en-US"/>
        </w:rPr>
        <w:t>SANTA</w:t>
      </w:r>
      <w:r w:rsidR="00350B37" w:rsidRPr="00445B1D">
        <w:rPr>
          <w:sz w:val="28"/>
          <w:szCs w:val="28"/>
        </w:rPr>
        <w:t xml:space="preserve"> </w:t>
      </w:r>
      <w:r w:rsidR="00350B37" w:rsidRPr="00445B1D">
        <w:rPr>
          <w:sz w:val="28"/>
          <w:szCs w:val="28"/>
          <w:lang w:val="en-US"/>
        </w:rPr>
        <w:t>FE</w:t>
      </w:r>
      <w:r w:rsidR="00350B37" w:rsidRPr="00445B1D">
        <w:rPr>
          <w:sz w:val="28"/>
          <w:szCs w:val="28"/>
        </w:rPr>
        <w:t xml:space="preserve"> 27</w:t>
      </w:r>
      <w:r w:rsidR="00350B37" w:rsidRPr="00445B1D">
        <w:rPr>
          <w:sz w:val="28"/>
          <w:szCs w:val="28"/>
          <w:lang w:val="en-US"/>
        </w:rPr>
        <w:t>GLS</w:t>
      </w:r>
      <w:r w:rsidR="00350B37" w:rsidRPr="00445B1D">
        <w:rPr>
          <w:sz w:val="28"/>
          <w:szCs w:val="28"/>
        </w:rPr>
        <w:t xml:space="preserve"> </w:t>
      </w:r>
      <w:r w:rsidR="00350B37" w:rsidRPr="00445B1D">
        <w:rPr>
          <w:sz w:val="28"/>
          <w:szCs w:val="28"/>
          <w:lang w:val="en-US"/>
        </w:rPr>
        <w:t>AT</w:t>
      </w:r>
      <w:r w:rsidR="00350B37" w:rsidRPr="00445B1D">
        <w:rPr>
          <w:sz w:val="28"/>
          <w:szCs w:val="28"/>
        </w:rPr>
        <w:t xml:space="preserve"> 2007 </w:t>
      </w:r>
      <w:proofErr w:type="spellStart"/>
      <w:r w:rsidR="00350B37" w:rsidRPr="00445B1D">
        <w:rPr>
          <w:sz w:val="28"/>
          <w:szCs w:val="28"/>
        </w:rPr>
        <w:t>г.в</w:t>
      </w:r>
      <w:proofErr w:type="spellEnd"/>
      <w:r w:rsidR="00350B37" w:rsidRPr="00445B1D">
        <w:rPr>
          <w:sz w:val="28"/>
          <w:szCs w:val="28"/>
        </w:rPr>
        <w:t>.;</w:t>
      </w:r>
      <w:r w:rsidR="00350B37">
        <w:rPr>
          <w:sz w:val="18"/>
          <w:szCs w:val="18"/>
        </w:rPr>
        <w:t xml:space="preserve"> </w:t>
      </w:r>
      <w:r w:rsidR="00350B37" w:rsidRPr="00445B1D">
        <w:rPr>
          <w:sz w:val="28"/>
          <w:szCs w:val="28"/>
        </w:rPr>
        <w:t xml:space="preserve"> </w:t>
      </w:r>
      <w:r w:rsidR="00350B37" w:rsidRPr="0017241C">
        <w:rPr>
          <w:sz w:val="28"/>
          <w:szCs w:val="28"/>
        </w:rPr>
        <w:t xml:space="preserve">денежные средства, находящиеся на счетах в банках – </w:t>
      </w:r>
      <w:r w:rsidR="00350B37">
        <w:rPr>
          <w:sz w:val="28"/>
          <w:szCs w:val="28"/>
        </w:rPr>
        <w:t>два счета</w:t>
      </w:r>
      <w:r w:rsidR="00350B37" w:rsidRPr="0017241C">
        <w:rPr>
          <w:sz w:val="28"/>
          <w:szCs w:val="28"/>
        </w:rPr>
        <w:t>, общая сумма остатков –</w:t>
      </w:r>
      <w:r w:rsidR="00350B37">
        <w:rPr>
          <w:sz w:val="28"/>
          <w:szCs w:val="28"/>
        </w:rPr>
        <w:t xml:space="preserve"> 165 330,29 руб.</w:t>
      </w:r>
    </w:p>
    <w:p w:rsidR="004C71A4" w:rsidRDefault="00350B37" w:rsidP="004C71A4">
      <w:pPr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50B37" w:rsidRPr="00445B1D" w:rsidRDefault="00CA17D7" w:rsidP="00350B37">
      <w:pPr>
        <w:pStyle w:val="a3"/>
        <w:ind w:left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4C71A4">
        <w:rPr>
          <w:bCs/>
          <w:sz w:val="28"/>
          <w:szCs w:val="28"/>
        </w:rPr>
        <w:t>3</w:t>
      </w:r>
      <w:r w:rsidR="004C71A4" w:rsidRPr="00FC3541">
        <w:rPr>
          <w:bCs/>
          <w:sz w:val="28"/>
          <w:szCs w:val="28"/>
        </w:rPr>
        <w:t>.</w:t>
      </w:r>
      <w:r w:rsidR="004C71A4" w:rsidRPr="00FC3541">
        <w:rPr>
          <w:sz w:val="28"/>
          <w:szCs w:val="28"/>
          <w:lang w:eastAsia="en-US"/>
        </w:rPr>
        <w:t xml:space="preserve"> </w:t>
      </w:r>
      <w:r w:rsidR="004C71A4">
        <w:rPr>
          <w:sz w:val="28"/>
          <w:szCs w:val="28"/>
          <w:lang w:eastAsia="en-US"/>
        </w:rPr>
        <w:t>ЖАРКОВ СЕРГЕЙ АЛЕКСАНДРОВИЧ</w:t>
      </w:r>
      <w:r w:rsidR="00350B37">
        <w:rPr>
          <w:sz w:val="28"/>
          <w:szCs w:val="28"/>
          <w:lang w:eastAsia="en-US"/>
        </w:rPr>
        <w:t xml:space="preserve">. </w:t>
      </w:r>
      <w:r w:rsidR="00350B37" w:rsidRPr="00445B1D">
        <w:rPr>
          <w:sz w:val="28"/>
          <w:szCs w:val="28"/>
        </w:rPr>
        <w:t xml:space="preserve">Общий доход </w:t>
      </w:r>
      <w:r w:rsidR="00156A73">
        <w:rPr>
          <w:sz w:val="28"/>
          <w:szCs w:val="28"/>
        </w:rPr>
        <w:t>–</w:t>
      </w:r>
      <w:r w:rsidR="00350B37" w:rsidRPr="00445B1D">
        <w:rPr>
          <w:sz w:val="28"/>
          <w:szCs w:val="28"/>
        </w:rPr>
        <w:t xml:space="preserve"> 364</w:t>
      </w:r>
      <w:r w:rsidR="00156A73">
        <w:rPr>
          <w:sz w:val="28"/>
          <w:szCs w:val="28"/>
        </w:rPr>
        <w:t xml:space="preserve"> </w:t>
      </w:r>
      <w:r w:rsidR="00350B37" w:rsidRPr="00445B1D">
        <w:rPr>
          <w:sz w:val="28"/>
          <w:szCs w:val="28"/>
        </w:rPr>
        <w:t xml:space="preserve">245,70 руб.: Политическая партия </w:t>
      </w:r>
      <w:r w:rsidR="00350B37" w:rsidRPr="00156A73">
        <w:rPr>
          <w:b/>
          <w:sz w:val="28"/>
          <w:szCs w:val="28"/>
        </w:rPr>
        <w:t>СПРАВЕДЛИВАЯ РОССИЯ</w:t>
      </w:r>
      <w:r w:rsidR="00350B37">
        <w:rPr>
          <w:sz w:val="28"/>
          <w:szCs w:val="28"/>
        </w:rPr>
        <w:t xml:space="preserve"> (заработная плата); </w:t>
      </w:r>
      <w:r w:rsidR="00350B37" w:rsidRPr="0017241C">
        <w:rPr>
          <w:sz w:val="28"/>
          <w:szCs w:val="28"/>
        </w:rPr>
        <w:t xml:space="preserve">денежные средства, находящиеся на счетах в банках – </w:t>
      </w:r>
      <w:r w:rsidR="00350B37">
        <w:rPr>
          <w:sz w:val="28"/>
          <w:szCs w:val="28"/>
        </w:rPr>
        <w:t>один счет</w:t>
      </w:r>
      <w:r w:rsidR="00350B37" w:rsidRPr="0017241C">
        <w:rPr>
          <w:sz w:val="28"/>
          <w:szCs w:val="28"/>
        </w:rPr>
        <w:t xml:space="preserve">, общая сумма </w:t>
      </w:r>
      <w:r w:rsidR="00350B37" w:rsidRPr="00445B1D">
        <w:rPr>
          <w:sz w:val="28"/>
          <w:szCs w:val="28"/>
        </w:rPr>
        <w:t>остатков –</w:t>
      </w:r>
      <w:r w:rsidR="00350B37">
        <w:rPr>
          <w:sz w:val="28"/>
          <w:szCs w:val="28"/>
        </w:rPr>
        <w:t xml:space="preserve"> </w:t>
      </w:r>
      <w:r w:rsidR="00350B37" w:rsidRPr="00445B1D">
        <w:rPr>
          <w:sz w:val="28"/>
          <w:szCs w:val="28"/>
        </w:rPr>
        <w:t>3</w:t>
      </w:r>
      <w:r w:rsidR="00156A73">
        <w:rPr>
          <w:sz w:val="28"/>
          <w:szCs w:val="28"/>
        </w:rPr>
        <w:t xml:space="preserve"> </w:t>
      </w:r>
      <w:r w:rsidR="00350B37" w:rsidRPr="00445B1D">
        <w:rPr>
          <w:sz w:val="28"/>
          <w:szCs w:val="28"/>
        </w:rPr>
        <w:t xml:space="preserve">900 руб. </w:t>
      </w:r>
    </w:p>
    <w:p w:rsidR="00350B37" w:rsidRPr="00445B1D" w:rsidRDefault="00350B37" w:rsidP="00350B37">
      <w:pPr>
        <w:jc w:val="both"/>
        <w:rPr>
          <w:sz w:val="28"/>
          <w:szCs w:val="28"/>
        </w:rPr>
      </w:pPr>
    </w:p>
    <w:p w:rsidR="004C71A4" w:rsidRPr="00FC3541" w:rsidRDefault="00350B37" w:rsidP="004C71A4">
      <w:pPr>
        <w:autoSpaceDE w:val="0"/>
        <w:autoSpaceDN w:val="0"/>
        <w:ind w:right="170"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4C71A4" w:rsidRPr="00FC3541">
        <w:rPr>
          <w:bCs/>
          <w:sz w:val="28"/>
          <w:szCs w:val="28"/>
        </w:rPr>
        <w:t>Региональная группа №</w:t>
      </w:r>
      <w:r w:rsidR="004C71A4">
        <w:rPr>
          <w:bCs/>
          <w:sz w:val="28"/>
          <w:szCs w:val="28"/>
        </w:rPr>
        <w:t>8</w:t>
      </w:r>
    </w:p>
    <w:p w:rsidR="004C71A4" w:rsidRDefault="004C71A4" w:rsidP="004C71A4">
      <w:pPr>
        <w:autoSpaceDE w:val="0"/>
        <w:autoSpaceDN w:val="0"/>
        <w:ind w:right="17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Ноябрьский</w:t>
      </w:r>
      <w:r w:rsidRPr="00FC3541">
        <w:rPr>
          <w:bCs/>
          <w:sz w:val="28"/>
          <w:szCs w:val="28"/>
        </w:rPr>
        <w:t xml:space="preserve"> одномандатный избирательный округ № </w:t>
      </w:r>
      <w:r>
        <w:rPr>
          <w:bCs/>
          <w:sz w:val="28"/>
          <w:szCs w:val="28"/>
        </w:rPr>
        <w:t>8</w:t>
      </w:r>
    </w:p>
    <w:p w:rsidR="004C71A4" w:rsidRPr="00714875" w:rsidRDefault="004C71A4" w:rsidP="004C71A4">
      <w:pPr>
        <w:autoSpaceDE w:val="0"/>
        <w:autoSpaceDN w:val="0"/>
        <w:ind w:right="170"/>
        <w:jc w:val="center"/>
        <w:rPr>
          <w:b/>
          <w:bCs/>
        </w:rPr>
      </w:pPr>
    </w:p>
    <w:p w:rsidR="00350B37" w:rsidRPr="00D5129D" w:rsidRDefault="00CA17D7" w:rsidP="00350B37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4C71A4">
        <w:rPr>
          <w:bCs/>
          <w:sz w:val="28"/>
          <w:szCs w:val="28"/>
        </w:rPr>
        <w:t>1.</w:t>
      </w:r>
      <w:r w:rsidR="004C71A4" w:rsidRPr="00FC3541">
        <w:rPr>
          <w:sz w:val="28"/>
          <w:szCs w:val="28"/>
          <w:lang w:eastAsia="en-US"/>
        </w:rPr>
        <w:t xml:space="preserve"> </w:t>
      </w:r>
      <w:r w:rsidR="004C71A4">
        <w:rPr>
          <w:sz w:val="28"/>
          <w:szCs w:val="28"/>
          <w:lang w:eastAsia="en-US"/>
        </w:rPr>
        <w:t>ВИДМАН ОЛЕГ ЛЕОНИДОВИЧ</w:t>
      </w:r>
      <w:r w:rsidR="00350B37">
        <w:rPr>
          <w:sz w:val="28"/>
          <w:szCs w:val="28"/>
          <w:lang w:eastAsia="en-US"/>
        </w:rPr>
        <w:t>.</w:t>
      </w:r>
      <w:r w:rsidR="00350B37">
        <w:rPr>
          <w:b/>
          <w:sz w:val="28"/>
          <w:szCs w:val="28"/>
        </w:rPr>
        <w:t xml:space="preserve"> </w:t>
      </w:r>
      <w:proofErr w:type="gramStart"/>
      <w:r w:rsidR="00350B37">
        <w:rPr>
          <w:sz w:val="28"/>
          <w:szCs w:val="28"/>
        </w:rPr>
        <w:t xml:space="preserve">Общий доход </w:t>
      </w:r>
      <w:r w:rsidR="00156A73">
        <w:rPr>
          <w:sz w:val="28"/>
          <w:szCs w:val="28"/>
        </w:rPr>
        <w:t>–</w:t>
      </w:r>
      <w:r w:rsidR="00350B37" w:rsidRPr="00445B1D">
        <w:rPr>
          <w:sz w:val="28"/>
          <w:szCs w:val="28"/>
        </w:rPr>
        <w:t xml:space="preserve"> 892</w:t>
      </w:r>
      <w:r w:rsidR="00156A73">
        <w:rPr>
          <w:sz w:val="28"/>
          <w:szCs w:val="28"/>
        </w:rPr>
        <w:t xml:space="preserve"> </w:t>
      </w:r>
      <w:r w:rsidR="00350B37" w:rsidRPr="00445B1D">
        <w:rPr>
          <w:sz w:val="28"/>
          <w:szCs w:val="28"/>
        </w:rPr>
        <w:t>278,59 руб</w:t>
      </w:r>
      <w:r w:rsidR="00350B37" w:rsidRPr="001F0D72">
        <w:rPr>
          <w:sz w:val="28"/>
          <w:szCs w:val="28"/>
        </w:rPr>
        <w:t>. ОАО «Санаторий «Озерный»</w:t>
      </w:r>
      <w:r w:rsidR="00350B37">
        <w:rPr>
          <w:sz w:val="28"/>
          <w:szCs w:val="28"/>
        </w:rPr>
        <w:t xml:space="preserve"> (заработная плата); недвижимое имущество: квартиры – две:</w:t>
      </w:r>
      <w:proofErr w:type="gramEnd"/>
      <w:r w:rsidR="00350B37">
        <w:rPr>
          <w:sz w:val="28"/>
          <w:szCs w:val="28"/>
        </w:rPr>
        <w:t xml:space="preserve"> ЯНАО</w:t>
      </w:r>
      <w:r w:rsidR="00350B37" w:rsidRPr="001F0D72">
        <w:rPr>
          <w:sz w:val="28"/>
          <w:szCs w:val="28"/>
        </w:rPr>
        <w:t xml:space="preserve">, 87, 8 </w:t>
      </w:r>
      <w:proofErr w:type="spellStart"/>
      <w:r w:rsidR="00350B37" w:rsidRPr="001F0D72">
        <w:rPr>
          <w:sz w:val="28"/>
          <w:szCs w:val="28"/>
        </w:rPr>
        <w:t>кв</w:t>
      </w:r>
      <w:proofErr w:type="gramStart"/>
      <w:r w:rsidR="00350B37" w:rsidRPr="001F0D72">
        <w:rPr>
          <w:sz w:val="28"/>
          <w:szCs w:val="28"/>
        </w:rPr>
        <w:t>.м</w:t>
      </w:r>
      <w:proofErr w:type="spellEnd"/>
      <w:proofErr w:type="gramEnd"/>
      <w:r w:rsidR="00350B37" w:rsidRPr="001F0D72">
        <w:rPr>
          <w:sz w:val="28"/>
          <w:szCs w:val="28"/>
        </w:rPr>
        <w:t xml:space="preserve">, 34,2 </w:t>
      </w:r>
      <w:proofErr w:type="spellStart"/>
      <w:r w:rsidR="00350B37" w:rsidRPr="001F0D72">
        <w:rPr>
          <w:sz w:val="28"/>
          <w:szCs w:val="28"/>
        </w:rPr>
        <w:t>кв.м</w:t>
      </w:r>
      <w:proofErr w:type="spellEnd"/>
      <w:r w:rsidR="00350B37" w:rsidRPr="001F0D72">
        <w:rPr>
          <w:sz w:val="28"/>
          <w:szCs w:val="28"/>
        </w:rPr>
        <w:t xml:space="preserve">; </w:t>
      </w:r>
      <w:r w:rsidR="00350B37">
        <w:rPr>
          <w:sz w:val="28"/>
          <w:szCs w:val="28"/>
        </w:rPr>
        <w:t>транспортные средства – два</w:t>
      </w:r>
      <w:r w:rsidR="00350B37" w:rsidRPr="001F0D72">
        <w:rPr>
          <w:sz w:val="28"/>
          <w:szCs w:val="28"/>
        </w:rPr>
        <w:t xml:space="preserve">: легковой автомобиль </w:t>
      </w:r>
      <w:r w:rsidR="00350B37" w:rsidRPr="001F0D72">
        <w:rPr>
          <w:sz w:val="28"/>
          <w:szCs w:val="28"/>
          <w:lang w:val="en-US"/>
        </w:rPr>
        <w:t>TOYOTA</w:t>
      </w:r>
      <w:r w:rsidR="00350B37" w:rsidRPr="001F0D72">
        <w:rPr>
          <w:sz w:val="28"/>
          <w:szCs w:val="28"/>
        </w:rPr>
        <w:t xml:space="preserve"> </w:t>
      </w:r>
      <w:r w:rsidR="00350B37" w:rsidRPr="001F0D72">
        <w:rPr>
          <w:sz w:val="28"/>
          <w:szCs w:val="28"/>
          <w:lang w:val="en-US"/>
        </w:rPr>
        <w:t>RAV</w:t>
      </w:r>
      <w:r w:rsidR="00350B37" w:rsidRPr="001F0D72">
        <w:rPr>
          <w:sz w:val="28"/>
          <w:szCs w:val="28"/>
        </w:rPr>
        <w:t>4</w:t>
      </w:r>
      <w:r w:rsidR="00350B37">
        <w:rPr>
          <w:sz w:val="28"/>
          <w:szCs w:val="28"/>
        </w:rPr>
        <w:t xml:space="preserve">, </w:t>
      </w:r>
      <w:r w:rsidR="00350B37" w:rsidRPr="001F0D72">
        <w:rPr>
          <w:sz w:val="28"/>
          <w:szCs w:val="28"/>
        </w:rPr>
        <w:t xml:space="preserve"> 2008 </w:t>
      </w:r>
      <w:proofErr w:type="spellStart"/>
      <w:r w:rsidR="00350B37" w:rsidRPr="001F0D72">
        <w:rPr>
          <w:sz w:val="28"/>
          <w:szCs w:val="28"/>
        </w:rPr>
        <w:t>г.в</w:t>
      </w:r>
      <w:proofErr w:type="spellEnd"/>
      <w:r w:rsidR="00350B37" w:rsidRPr="001F0D72">
        <w:rPr>
          <w:sz w:val="28"/>
          <w:szCs w:val="28"/>
        </w:rPr>
        <w:t xml:space="preserve">., легковой автомобиль </w:t>
      </w:r>
      <w:r w:rsidR="00350B37" w:rsidRPr="001F0D72">
        <w:rPr>
          <w:sz w:val="28"/>
          <w:szCs w:val="28"/>
          <w:lang w:val="en-US"/>
        </w:rPr>
        <w:t>TOYOTA</w:t>
      </w:r>
      <w:r w:rsidR="00350B37" w:rsidRPr="001F0D72">
        <w:rPr>
          <w:sz w:val="28"/>
          <w:szCs w:val="28"/>
        </w:rPr>
        <w:t xml:space="preserve"> </w:t>
      </w:r>
      <w:r w:rsidR="00350B37" w:rsidRPr="001F0D72">
        <w:rPr>
          <w:sz w:val="28"/>
          <w:szCs w:val="28"/>
          <w:lang w:val="en-US"/>
        </w:rPr>
        <w:t>LAND</w:t>
      </w:r>
      <w:r w:rsidR="00350B37" w:rsidRPr="001F0D72">
        <w:rPr>
          <w:sz w:val="28"/>
          <w:szCs w:val="28"/>
        </w:rPr>
        <w:t xml:space="preserve"> </w:t>
      </w:r>
      <w:r w:rsidR="00350B37" w:rsidRPr="001F0D72">
        <w:rPr>
          <w:sz w:val="28"/>
          <w:szCs w:val="28"/>
          <w:lang w:val="en-US"/>
        </w:rPr>
        <w:t>CRUISER</w:t>
      </w:r>
      <w:r w:rsidR="00350B37" w:rsidRPr="001F0D72">
        <w:rPr>
          <w:sz w:val="28"/>
          <w:szCs w:val="28"/>
        </w:rPr>
        <w:t xml:space="preserve"> 120 (</w:t>
      </w:r>
      <w:r w:rsidR="00350B37" w:rsidRPr="001F0D72">
        <w:rPr>
          <w:sz w:val="28"/>
          <w:szCs w:val="28"/>
          <w:lang w:val="en-US"/>
        </w:rPr>
        <w:t>PRADO</w:t>
      </w:r>
      <w:r w:rsidR="00350B37" w:rsidRPr="001F0D72">
        <w:rPr>
          <w:sz w:val="28"/>
          <w:szCs w:val="28"/>
        </w:rPr>
        <w:t xml:space="preserve">) </w:t>
      </w:r>
      <w:r w:rsidR="00350B37">
        <w:rPr>
          <w:sz w:val="28"/>
          <w:szCs w:val="28"/>
        </w:rPr>
        <w:t>2006</w:t>
      </w:r>
      <w:r w:rsidR="00350B37" w:rsidRPr="001F0D72">
        <w:rPr>
          <w:sz w:val="28"/>
          <w:szCs w:val="28"/>
        </w:rPr>
        <w:t xml:space="preserve"> </w:t>
      </w:r>
      <w:proofErr w:type="spellStart"/>
      <w:r w:rsidR="00350B37" w:rsidRPr="001F0D72">
        <w:rPr>
          <w:sz w:val="28"/>
          <w:szCs w:val="28"/>
        </w:rPr>
        <w:t>г.в</w:t>
      </w:r>
      <w:proofErr w:type="spellEnd"/>
      <w:r w:rsidR="00350B37" w:rsidRPr="001F0D72">
        <w:rPr>
          <w:sz w:val="28"/>
          <w:szCs w:val="28"/>
        </w:rPr>
        <w:t>.</w:t>
      </w:r>
      <w:r w:rsidR="00350B37">
        <w:rPr>
          <w:sz w:val="28"/>
          <w:szCs w:val="28"/>
        </w:rPr>
        <w:t>;</w:t>
      </w:r>
      <w:r w:rsidR="00350B37" w:rsidRPr="001F0D72">
        <w:rPr>
          <w:sz w:val="28"/>
          <w:szCs w:val="28"/>
        </w:rPr>
        <w:t xml:space="preserve"> </w:t>
      </w:r>
      <w:r w:rsidR="00350B37" w:rsidRPr="0017241C">
        <w:rPr>
          <w:sz w:val="28"/>
          <w:szCs w:val="28"/>
        </w:rPr>
        <w:t xml:space="preserve">денежные средства, находящиеся на счетах в банках </w:t>
      </w:r>
      <w:r w:rsidR="00350B37" w:rsidRPr="00D5129D">
        <w:rPr>
          <w:sz w:val="28"/>
          <w:szCs w:val="28"/>
        </w:rPr>
        <w:t xml:space="preserve">– один счет, </w:t>
      </w:r>
      <w:r w:rsidR="00350B37" w:rsidRPr="000E745E">
        <w:rPr>
          <w:sz w:val="28"/>
          <w:szCs w:val="28"/>
        </w:rPr>
        <w:t xml:space="preserve">общая сумма остатков </w:t>
      </w:r>
      <w:r w:rsidR="00350B37" w:rsidRPr="001F0D72">
        <w:rPr>
          <w:color w:val="FF0000"/>
          <w:sz w:val="28"/>
          <w:szCs w:val="28"/>
        </w:rPr>
        <w:t>–</w:t>
      </w:r>
      <w:r w:rsidR="00350B37">
        <w:rPr>
          <w:color w:val="FF0000"/>
          <w:sz w:val="28"/>
          <w:szCs w:val="28"/>
        </w:rPr>
        <w:t xml:space="preserve"> </w:t>
      </w:r>
      <w:r w:rsidR="00350B37" w:rsidRPr="00D5129D">
        <w:rPr>
          <w:sz w:val="28"/>
          <w:szCs w:val="28"/>
        </w:rPr>
        <w:t>5 315,17 руб.</w:t>
      </w:r>
    </w:p>
    <w:p w:rsidR="00350B37" w:rsidRDefault="00350B37" w:rsidP="004C71A4">
      <w:pPr>
        <w:autoSpaceDE w:val="0"/>
        <w:autoSpaceDN w:val="0"/>
        <w:ind w:firstLine="567"/>
        <w:jc w:val="both"/>
        <w:rPr>
          <w:bCs/>
          <w:sz w:val="28"/>
          <w:szCs w:val="28"/>
        </w:rPr>
      </w:pPr>
    </w:p>
    <w:p w:rsidR="00350B37" w:rsidRPr="001F0D72" w:rsidRDefault="00CA17D7" w:rsidP="00350B37">
      <w:pPr>
        <w:pStyle w:val="a3"/>
        <w:ind w:left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4C71A4">
        <w:rPr>
          <w:bCs/>
          <w:sz w:val="28"/>
          <w:szCs w:val="28"/>
        </w:rPr>
        <w:t>2</w:t>
      </w:r>
      <w:r w:rsidR="004C71A4" w:rsidRPr="00FC3541">
        <w:rPr>
          <w:bCs/>
          <w:sz w:val="28"/>
          <w:szCs w:val="28"/>
        </w:rPr>
        <w:t>.</w:t>
      </w:r>
      <w:r w:rsidR="004C71A4" w:rsidRPr="00FC3541">
        <w:rPr>
          <w:sz w:val="28"/>
          <w:szCs w:val="28"/>
          <w:lang w:eastAsia="en-US"/>
        </w:rPr>
        <w:t xml:space="preserve"> </w:t>
      </w:r>
      <w:r w:rsidR="004C71A4">
        <w:rPr>
          <w:sz w:val="28"/>
          <w:szCs w:val="28"/>
          <w:lang w:eastAsia="en-US"/>
        </w:rPr>
        <w:t>КАМЬЯНОВА АЛЕКСАНДРА АЛЕКСАНДРОВНА</w:t>
      </w:r>
      <w:r w:rsidR="00350B37">
        <w:rPr>
          <w:sz w:val="28"/>
          <w:szCs w:val="28"/>
          <w:lang w:eastAsia="en-US"/>
        </w:rPr>
        <w:t xml:space="preserve">. </w:t>
      </w:r>
      <w:r w:rsidR="00350B37" w:rsidRPr="001F0D72">
        <w:rPr>
          <w:sz w:val="28"/>
          <w:szCs w:val="28"/>
        </w:rPr>
        <w:t xml:space="preserve">Общий доход </w:t>
      </w:r>
      <w:r w:rsidR="00156A73">
        <w:rPr>
          <w:sz w:val="28"/>
          <w:szCs w:val="28"/>
        </w:rPr>
        <w:t>–</w:t>
      </w:r>
      <w:r w:rsidR="00350B37" w:rsidRPr="001F0D72">
        <w:rPr>
          <w:sz w:val="28"/>
          <w:szCs w:val="28"/>
        </w:rPr>
        <w:t xml:space="preserve"> 362</w:t>
      </w:r>
      <w:r w:rsidR="00156A73">
        <w:rPr>
          <w:sz w:val="28"/>
          <w:szCs w:val="28"/>
        </w:rPr>
        <w:t xml:space="preserve"> </w:t>
      </w:r>
      <w:r w:rsidR="00350B37" w:rsidRPr="001F0D72">
        <w:rPr>
          <w:sz w:val="28"/>
          <w:szCs w:val="28"/>
        </w:rPr>
        <w:t xml:space="preserve">786,96 руб.: Политическая партия </w:t>
      </w:r>
      <w:r w:rsidR="00350B37" w:rsidRPr="00156A73">
        <w:rPr>
          <w:b/>
          <w:sz w:val="28"/>
          <w:szCs w:val="28"/>
        </w:rPr>
        <w:t>СПРАВЕДЛИВАЯ РОССИЯ</w:t>
      </w:r>
      <w:r w:rsidR="00350B37" w:rsidRPr="001F0D72">
        <w:rPr>
          <w:sz w:val="28"/>
          <w:szCs w:val="28"/>
        </w:rPr>
        <w:t xml:space="preserve"> (заработная плата); транспортные средства – один: легковой автомобиль </w:t>
      </w:r>
      <w:r w:rsidR="00350B37" w:rsidRPr="001F0D72">
        <w:rPr>
          <w:sz w:val="28"/>
          <w:szCs w:val="28"/>
          <w:lang w:val="en-US"/>
        </w:rPr>
        <w:t>TOYOTA</w:t>
      </w:r>
      <w:r w:rsidR="00350B37" w:rsidRPr="001F0D72">
        <w:rPr>
          <w:sz w:val="28"/>
          <w:szCs w:val="28"/>
        </w:rPr>
        <w:t xml:space="preserve"> </w:t>
      </w:r>
      <w:r w:rsidR="00350B37" w:rsidRPr="001F0D72">
        <w:rPr>
          <w:sz w:val="28"/>
          <w:szCs w:val="28"/>
          <w:lang w:val="en-US"/>
        </w:rPr>
        <w:t>RAV</w:t>
      </w:r>
      <w:r w:rsidR="00350B37" w:rsidRPr="001F0D72">
        <w:rPr>
          <w:sz w:val="28"/>
          <w:szCs w:val="28"/>
        </w:rPr>
        <w:t xml:space="preserve">4,  2007 </w:t>
      </w:r>
      <w:proofErr w:type="spellStart"/>
      <w:r w:rsidR="00350B37" w:rsidRPr="001F0D72">
        <w:rPr>
          <w:sz w:val="28"/>
          <w:szCs w:val="28"/>
        </w:rPr>
        <w:t>г.в</w:t>
      </w:r>
      <w:proofErr w:type="spellEnd"/>
      <w:r w:rsidR="00350B37" w:rsidRPr="001F0D72">
        <w:rPr>
          <w:sz w:val="28"/>
          <w:szCs w:val="28"/>
        </w:rPr>
        <w:t>., денежные средства, находящиеся на счетах в банках – один счет</w:t>
      </w:r>
      <w:r w:rsidR="00350B37">
        <w:rPr>
          <w:sz w:val="28"/>
          <w:szCs w:val="28"/>
        </w:rPr>
        <w:t>, общая сумма остатков – 9</w:t>
      </w:r>
      <w:r w:rsidR="00156A73">
        <w:rPr>
          <w:sz w:val="28"/>
          <w:szCs w:val="28"/>
        </w:rPr>
        <w:t xml:space="preserve"> </w:t>
      </w:r>
      <w:r w:rsidR="00350B37">
        <w:rPr>
          <w:sz w:val="28"/>
          <w:szCs w:val="28"/>
        </w:rPr>
        <w:t>400</w:t>
      </w:r>
      <w:r w:rsidR="00350B37" w:rsidRPr="001F0D72">
        <w:rPr>
          <w:sz w:val="28"/>
          <w:szCs w:val="28"/>
        </w:rPr>
        <w:t xml:space="preserve">  руб.</w:t>
      </w:r>
    </w:p>
    <w:p w:rsidR="004C71A4" w:rsidRDefault="00350B37" w:rsidP="004C71A4">
      <w:pPr>
        <w:autoSpaceDE w:val="0"/>
        <w:autoSpaceDN w:val="0"/>
        <w:ind w:right="170" w:firstLine="567"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C71A4" w:rsidRPr="00FC3541" w:rsidRDefault="004C71A4" w:rsidP="004C71A4">
      <w:pPr>
        <w:autoSpaceDE w:val="0"/>
        <w:autoSpaceDN w:val="0"/>
        <w:ind w:right="170"/>
        <w:jc w:val="center"/>
        <w:rPr>
          <w:bCs/>
          <w:sz w:val="28"/>
          <w:szCs w:val="28"/>
        </w:rPr>
      </w:pPr>
      <w:r w:rsidRPr="00FC3541">
        <w:rPr>
          <w:bCs/>
          <w:sz w:val="28"/>
          <w:szCs w:val="28"/>
        </w:rPr>
        <w:t>Региональная группа №</w:t>
      </w:r>
      <w:r>
        <w:rPr>
          <w:bCs/>
          <w:sz w:val="28"/>
          <w:szCs w:val="28"/>
        </w:rPr>
        <w:t>9</w:t>
      </w:r>
    </w:p>
    <w:p w:rsidR="004C71A4" w:rsidRDefault="004C71A4" w:rsidP="004C71A4">
      <w:pPr>
        <w:autoSpaceDE w:val="0"/>
        <w:autoSpaceDN w:val="0"/>
        <w:ind w:right="170"/>
        <w:jc w:val="center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Муравленковский</w:t>
      </w:r>
      <w:proofErr w:type="spellEnd"/>
      <w:r w:rsidRPr="00FC3541">
        <w:rPr>
          <w:bCs/>
          <w:sz w:val="28"/>
          <w:szCs w:val="28"/>
        </w:rPr>
        <w:t xml:space="preserve"> одномандатный избирательный округ № </w:t>
      </w:r>
      <w:r>
        <w:rPr>
          <w:bCs/>
          <w:sz w:val="28"/>
          <w:szCs w:val="28"/>
        </w:rPr>
        <w:t>9</w:t>
      </w:r>
    </w:p>
    <w:p w:rsidR="004C71A4" w:rsidRDefault="004C71A4" w:rsidP="004C71A4">
      <w:pPr>
        <w:autoSpaceDE w:val="0"/>
        <w:autoSpaceDN w:val="0"/>
        <w:ind w:right="170"/>
        <w:jc w:val="center"/>
        <w:rPr>
          <w:bCs/>
          <w:sz w:val="28"/>
          <w:szCs w:val="28"/>
        </w:rPr>
      </w:pPr>
    </w:p>
    <w:p w:rsidR="00CA17D7" w:rsidRPr="0070119F" w:rsidRDefault="00CA17D7" w:rsidP="00CA17D7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4C71A4">
        <w:rPr>
          <w:bCs/>
          <w:sz w:val="28"/>
          <w:szCs w:val="28"/>
        </w:rPr>
        <w:t>1.</w:t>
      </w:r>
      <w:r w:rsidR="004C71A4" w:rsidRPr="00FC3541">
        <w:rPr>
          <w:sz w:val="28"/>
          <w:szCs w:val="28"/>
          <w:lang w:eastAsia="en-US"/>
        </w:rPr>
        <w:t xml:space="preserve"> </w:t>
      </w:r>
      <w:r w:rsidR="004C71A4">
        <w:rPr>
          <w:sz w:val="28"/>
          <w:szCs w:val="28"/>
          <w:lang w:eastAsia="en-US"/>
        </w:rPr>
        <w:t>СМИРНОВА НАТАЛЬЯ ВЯЧЕСЛАВОВНА</w:t>
      </w:r>
      <w:r>
        <w:rPr>
          <w:sz w:val="28"/>
          <w:szCs w:val="28"/>
          <w:lang w:eastAsia="en-US"/>
        </w:rPr>
        <w:t xml:space="preserve">. </w:t>
      </w:r>
      <w:r>
        <w:rPr>
          <w:sz w:val="28"/>
          <w:szCs w:val="28"/>
        </w:rPr>
        <w:t xml:space="preserve">Общий доход </w:t>
      </w:r>
      <w:r w:rsidR="00156A73">
        <w:rPr>
          <w:sz w:val="28"/>
          <w:szCs w:val="28"/>
        </w:rPr>
        <w:t>–</w:t>
      </w:r>
      <w:r w:rsidRPr="0070119F">
        <w:rPr>
          <w:sz w:val="28"/>
          <w:szCs w:val="28"/>
        </w:rPr>
        <w:t xml:space="preserve"> 406</w:t>
      </w:r>
      <w:r w:rsidR="00156A73">
        <w:rPr>
          <w:sz w:val="28"/>
          <w:szCs w:val="28"/>
        </w:rPr>
        <w:t xml:space="preserve"> </w:t>
      </w:r>
      <w:r w:rsidRPr="0070119F">
        <w:rPr>
          <w:sz w:val="28"/>
          <w:szCs w:val="28"/>
        </w:rPr>
        <w:t>841,34 руб.; Политическая</w:t>
      </w:r>
      <w:r w:rsidRPr="001F0D72">
        <w:rPr>
          <w:sz w:val="28"/>
          <w:szCs w:val="28"/>
        </w:rPr>
        <w:t xml:space="preserve"> партия </w:t>
      </w:r>
      <w:r w:rsidRPr="00156A73">
        <w:rPr>
          <w:b/>
          <w:sz w:val="28"/>
          <w:szCs w:val="28"/>
        </w:rPr>
        <w:t>СПРАВЕДЛИВАЯ РОССИЯ</w:t>
      </w:r>
      <w:r w:rsidRPr="001F0D72">
        <w:rPr>
          <w:sz w:val="28"/>
          <w:szCs w:val="28"/>
        </w:rPr>
        <w:t xml:space="preserve"> (заработная плата);</w:t>
      </w:r>
      <w:r>
        <w:rPr>
          <w:sz w:val="28"/>
          <w:szCs w:val="28"/>
        </w:rPr>
        <w:t xml:space="preserve"> недвижимое имущество: квартиры – одна: Московская область, 38,6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; </w:t>
      </w:r>
      <w:r w:rsidRPr="001F0D72">
        <w:rPr>
          <w:sz w:val="28"/>
          <w:szCs w:val="28"/>
        </w:rPr>
        <w:t>транспортные средства – один: легковой</w:t>
      </w:r>
      <w:r>
        <w:rPr>
          <w:sz w:val="28"/>
          <w:szCs w:val="28"/>
        </w:rPr>
        <w:t xml:space="preserve"> автотранспорт </w:t>
      </w:r>
      <w:r w:rsidRPr="001F0D72">
        <w:rPr>
          <w:sz w:val="28"/>
          <w:szCs w:val="28"/>
          <w:lang w:val="en-US"/>
        </w:rPr>
        <w:t>TOYOTA</w:t>
      </w:r>
      <w:r w:rsidRPr="001F0D72">
        <w:rPr>
          <w:sz w:val="28"/>
          <w:szCs w:val="28"/>
        </w:rPr>
        <w:t xml:space="preserve"> </w:t>
      </w:r>
      <w:r w:rsidRPr="001F0D72">
        <w:rPr>
          <w:sz w:val="28"/>
          <w:szCs w:val="28"/>
          <w:lang w:val="en-US"/>
        </w:rPr>
        <w:t>RAV</w:t>
      </w:r>
      <w:r w:rsidRPr="001F0D72">
        <w:rPr>
          <w:sz w:val="28"/>
          <w:szCs w:val="28"/>
        </w:rPr>
        <w:t xml:space="preserve">4,  2007 </w:t>
      </w:r>
      <w:proofErr w:type="spellStart"/>
      <w:r w:rsidRPr="001F0D72">
        <w:rPr>
          <w:sz w:val="28"/>
          <w:szCs w:val="28"/>
        </w:rPr>
        <w:t>г.в</w:t>
      </w:r>
      <w:proofErr w:type="spellEnd"/>
      <w:r w:rsidRPr="001F0D72">
        <w:rPr>
          <w:sz w:val="28"/>
          <w:szCs w:val="28"/>
        </w:rPr>
        <w:t>.,</w:t>
      </w:r>
      <w:r>
        <w:rPr>
          <w:sz w:val="28"/>
          <w:szCs w:val="28"/>
        </w:rPr>
        <w:t xml:space="preserve"> </w:t>
      </w:r>
      <w:r w:rsidRPr="0017241C">
        <w:rPr>
          <w:sz w:val="28"/>
          <w:szCs w:val="28"/>
        </w:rPr>
        <w:t xml:space="preserve">денежные средства, находящиеся на счетах в банках – </w:t>
      </w:r>
      <w:r>
        <w:rPr>
          <w:sz w:val="28"/>
          <w:szCs w:val="28"/>
        </w:rPr>
        <w:t>один счет</w:t>
      </w:r>
      <w:r w:rsidRPr="0017241C">
        <w:rPr>
          <w:sz w:val="28"/>
          <w:szCs w:val="28"/>
        </w:rPr>
        <w:t xml:space="preserve">, общая сумма </w:t>
      </w:r>
      <w:r w:rsidRPr="0070119F">
        <w:rPr>
          <w:sz w:val="28"/>
          <w:szCs w:val="28"/>
        </w:rPr>
        <w:t xml:space="preserve">остатков </w:t>
      </w:r>
      <w:r w:rsidR="003D5B57">
        <w:rPr>
          <w:sz w:val="28"/>
          <w:szCs w:val="28"/>
        </w:rPr>
        <w:t>–</w:t>
      </w:r>
      <w:r w:rsidRPr="0070119F">
        <w:rPr>
          <w:sz w:val="28"/>
          <w:szCs w:val="28"/>
        </w:rPr>
        <w:t xml:space="preserve"> 2</w:t>
      </w:r>
      <w:r w:rsidR="003D5B57">
        <w:rPr>
          <w:sz w:val="28"/>
          <w:szCs w:val="28"/>
        </w:rPr>
        <w:t xml:space="preserve"> </w:t>
      </w:r>
      <w:r w:rsidRPr="0070119F">
        <w:rPr>
          <w:sz w:val="28"/>
          <w:szCs w:val="28"/>
        </w:rPr>
        <w:t>509  руб.</w:t>
      </w:r>
    </w:p>
    <w:p w:rsidR="00CA17D7" w:rsidRDefault="00CA17D7" w:rsidP="00CA17D7"/>
    <w:p w:rsidR="004C71A4" w:rsidRPr="00923C1A" w:rsidRDefault="00CA17D7" w:rsidP="005E3118">
      <w:pPr>
        <w:autoSpaceDE w:val="0"/>
        <w:autoSpaceDN w:val="0"/>
        <w:ind w:right="170" w:firstLine="567"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4C71A4" w:rsidRPr="00923C1A">
        <w:rPr>
          <w:bCs/>
          <w:sz w:val="28"/>
          <w:szCs w:val="28"/>
        </w:rPr>
        <w:t>Региональная группа №10</w:t>
      </w:r>
    </w:p>
    <w:p w:rsidR="004C71A4" w:rsidRPr="00923C1A" w:rsidRDefault="004C71A4" w:rsidP="004C71A4">
      <w:pPr>
        <w:autoSpaceDE w:val="0"/>
        <w:autoSpaceDN w:val="0"/>
        <w:ind w:right="170"/>
        <w:jc w:val="center"/>
        <w:rPr>
          <w:bCs/>
          <w:sz w:val="28"/>
          <w:szCs w:val="28"/>
        </w:rPr>
      </w:pPr>
      <w:proofErr w:type="spellStart"/>
      <w:r w:rsidRPr="00923C1A">
        <w:rPr>
          <w:bCs/>
          <w:sz w:val="28"/>
          <w:szCs w:val="28"/>
        </w:rPr>
        <w:t>Губкинский</w:t>
      </w:r>
      <w:proofErr w:type="spellEnd"/>
      <w:r w:rsidRPr="00923C1A">
        <w:rPr>
          <w:bCs/>
          <w:sz w:val="28"/>
          <w:szCs w:val="28"/>
        </w:rPr>
        <w:t xml:space="preserve"> одномандатный избирательный округ № 10</w:t>
      </w:r>
    </w:p>
    <w:p w:rsidR="004C71A4" w:rsidRPr="00923C1A" w:rsidRDefault="004C71A4" w:rsidP="004C71A4">
      <w:pPr>
        <w:autoSpaceDE w:val="0"/>
        <w:autoSpaceDN w:val="0"/>
        <w:ind w:right="170"/>
        <w:jc w:val="center"/>
        <w:rPr>
          <w:b/>
          <w:bCs/>
          <w:sz w:val="28"/>
          <w:szCs w:val="28"/>
        </w:rPr>
      </w:pPr>
    </w:p>
    <w:p w:rsidR="00CA17D7" w:rsidRPr="001953FF" w:rsidRDefault="00CA17D7" w:rsidP="00CA17D7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4C71A4">
        <w:rPr>
          <w:bCs/>
          <w:sz w:val="28"/>
          <w:szCs w:val="28"/>
        </w:rPr>
        <w:t>1.</w:t>
      </w:r>
      <w:r w:rsidR="004C71A4" w:rsidRPr="00723152">
        <w:rPr>
          <w:sz w:val="28"/>
          <w:szCs w:val="28"/>
          <w:lang w:eastAsia="en-US"/>
        </w:rPr>
        <w:t xml:space="preserve"> </w:t>
      </w:r>
      <w:r w:rsidR="004C71A4">
        <w:rPr>
          <w:sz w:val="28"/>
          <w:szCs w:val="28"/>
          <w:lang w:eastAsia="en-US"/>
        </w:rPr>
        <w:t>КАНОВА ВИКТОРИЯ АНДРЕЕВНА</w:t>
      </w:r>
      <w:r>
        <w:rPr>
          <w:sz w:val="28"/>
          <w:szCs w:val="28"/>
          <w:lang w:eastAsia="en-US"/>
        </w:rPr>
        <w:t>.</w:t>
      </w:r>
      <w:r w:rsidRPr="001953FF">
        <w:rPr>
          <w:b/>
          <w:sz w:val="28"/>
          <w:szCs w:val="28"/>
        </w:rPr>
        <w:t xml:space="preserve"> </w:t>
      </w:r>
      <w:r w:rsidRPr="001953FF">
        <w:rPr>
          <w:sz w:val="28"/>
          <w:szCs w:val="28"/>
        </w:rPr>
        <w:t>Общий доход – 132</w:t>
      </w:r>
      <w:r w:rsidR="003D5B57">
        <w:rPr>
          <w:sz w:val="28"/>
          <w:szCs w:val="28"/>
        </w:rPr>
        <w:t xml:space="preserve"> </w:t>
      </w:r>
      <w:r w:rsidRPr="001953FF">
        <w:rPr>
          <w:sz w:val="28"/>
          <w:szCs w:val="28"/>
        </w:rPr>
        <w:t xml:space="preserve">000 руб.: Пенсионный фонд РФ (пенсия); недвижимое имущество: квартиры – одна: ЯНАО, 52,3 </w:t>
      </w:r>
      <w:proofErr w:type="spellStart"/>
      <w:r w:rsidRPr="001953FF">
        <w:rPr>
          <w:sz w:val="28"/>
          <w:szCs w:val="28"/>
        </w:rPr>
        <w:t>кв.м</w:t>
      </w:r>
      <w:proofErr w:type="spellEnd"/>
      <w:r w:rsidRPr="001953FF">
        <w:rPr>
          <w:sz w:val="28"/>
          <w:szCs w:val="28"/>
        </w:rPr>
        <w:t xml:space="preserve">. (долевая собственность ½ доля); денежные средства, </w:t>
      </w:r>
      <w:r w:rsidRPr="001953FF">
        <w:rPr>
          <w:sz w:val="28"/>
          <w:szCs w:val="28"/>
        </w:rPr>
        <w:lastRenderedPageBreak/>
        <w:t>находящиеся на счетах в банках – два счета, общая сумма остатков - 7 711,50  руб.</w:t>
      </w:r>
    </w:p>
    <w:p w:rsidR="004C71A4" w:rsidRDefault="00CA17D7" w:rsidP="004C71A4">
      <w:pPr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C71A4" w:rsidRPr="00923C1A" w:rsidRDefault="004C71A4" w:rsidP="004C71A4">
      <w:pPr>
        <w:autoSpaceDE w:val="0"/>
        <w:autoSpaceDN w:val="0"/>
        <w:ind w:right="170"/>
        <w:jc w:val="center"/>
        <w:rPr>
          <w:bCs/>
          <w:sz w:val="28"/>
          <w:szCs w:val="28"/>
        </w:rPr>
      </w:pPr>
      <w:r w:rsidRPr="00923C1A">
        <w:rPr>
          <w:bCs/>
          <w:sz w:val="28"/>
          <w:szCs w:val="28"/>
        </w:rPr>
        <w:t>Региональная группа №11</w:t>
      </w:r>
    </w:p>
    <w:p w:rsidR="004C71A4" w:rsidRPr="00923C1A" w:rsidRDefault="004C71A4" w:rsidP="004C71A4">
      <w:pPr>
        <w:autoSpaceDE w:val="0"/>
        <w:autoSpaceDN w:val="0"/>
        <w:ind w:right="170"/>
        <w:jc w:val="center"/>
        <w:rPr>
          <w:bCs/>
          <w:sz w:val="28"/>
          <w:szCs w:val="28"/>
        </w:rPr>
      </w:pPr>
      <w:proofErr w:type="spellStart"/>
      <w:r w:rsidRPr="00923C1A">
        <w:rPr>
          <w:bCs/>
          <w:sz w:val="28"/>
          <w:szCs w:val="28"/>
        </w:rPr>
        <w:t>Пуровский</w:t>
      </w:r>
      <w:proofErr w:type="spellEnd"/>
      <w:r w:rsidRPr="00923C1A">
        <w:rPr>
          <w:bCs/>
          <w:sz w:val="28"/>
          <w:szCs w:val="28"/>
        </w:rPr>
        <w:t xml:space="preserve"> одномандатный избирательный округ № 11</w:t>
      </w:r>
    </w:p>
    <w:p w:rsidR="004C71A4" w:rsidRPr="00923C1A" w:rsidRDefault="004C71A4" w:rsidP="004C71A4">
      <w:pPr>
        <w:autoSpaceDE w:val="0"/>
        <w:autoSpaceDN w:val="0"/>
        <w:ind w:right="170"/>
        <w:jc w:val="center"/>
        <w:rPr>
          <w:b/>
          <w:bCs/>
          <w:sz w:val="28"/>
          <w:szCs w:val="28"/>
        </w:rPr>
      </w:pPr>
    </w:p>
    <w:p w:rsidR="00CA17D7" w:rsidRPr="004E15F5" w:rsidRDefault="00CA17D7" w:rsidP="00CA17D7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4C71A4">
        <w:rPr>
          <w:bCs/>
          <w:sz w:val="28"/>
          <w:szCs w:val="28"/>
        </w:rPr>
        <w:t>1.</w:t>
      </w:r>
      <w:r w:rsidR="004C71A4" w:rsidRPr="00FC3541">
        <w:rPr>
          <w:sz w:val="28"/>
          <w:szCs w:val="28"/>
          <w:lang w:eastAsia="en-US"/>
        </w:rPr>
        <w:t xml:space="preserve"> </w:t>
      </w:r>
      <w:r w:rsidR="004C71A4">
        <w:rPr>
          <w:sz w:val="28"/>
          <w:szCs w:val="28"/>
          <w:lang w:eastAsia="en-US"/>
        </w:rPr>
        <w:t>КАРТАШЕВ СЕРГЕЙ ИГОРЕВИЧ</w:t>
      </w:r>
      <w:r>
        <w:rPr>
          <w:sz w:val="28"/>
          <w:szCs w:val="28"/>
          <w:lang w:eastAsia="en-US"/>
        </w:rPr>
        <w:t xml:space="preserve">.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Общий доход </w:t>
      </w:r>
      <w:r w:rsidR="003D5B57">
        <w:rPr>
          <w:sz w:val="28"/>
          <w:szCs w:val="28"/>
        </w:rPr>
        <w:t>–</w:t>
      </w:r>
      <w:r w:rsidRPr="0070119F">
        <w:rPr>
          <w:sz w:val="28"/>
          <w:szCs w:val="28"/>
        </w:rPr>
        <w:t xml:space="preserve"> </w:t>
      </w:r>
      <w:r w:rsidRPr="004E15F5">
        <w:rPr>
          <w:sz w:val="28"/>
          <w:szCs w:val="28"/>
        </w:rPr>
        <w:t>3</w:t>
      </w:r>
      <w:r w:rsidR="003D5B57">
        <w:rPr>
          <w:sz w:val="28"/>
          <w:szCs w:val="28"/>
        </w:rPr>
        <w:t xml:space="preserve"> </w:t>
      </w:r>
      <w:r w:rsidRPr="004E15F5">
        <w:rPr>
          <w:sz w:val="28"/>
          <w:szCs w:val="28"/>
        </w:rPr>
        <w:t>275</w:t>
      </w:r>
      <w:r w:rsidR="003D5B57">
        <w:rPr>
          <w:sz w:val="28"/>
          <w:szCs w:val="28"/>
        </w:rPr>
        <w:t xml:space="preserve"> </w:t>
      </w:r>
      <w:r w:rsidRPr="004E15F5">
        <w:rPr>
          <w:sz w:val="28"/>
          <w:szCs w:val="28"/>
        </w:rPr>
        <w:t xml:space="preserve">190,73 руб.: МКУ «Дирекция по обслуживанию деятельности органов местного самоуправления </w:t>
      </w:r>
      <w:proofErr w:type="spellStart"/>
      <w:r w:rsidRPr="004E15F5">
        <w:rPr>
          <w:sz w:val="28"/>
          <w:szCs w:val="28"/>
        </w:rPr>
        <w:t>Пуровского</w:t>
      </w:r>
      <w:proofErr w:type="spellEnd"/>
      <w:r w:rsidRPr="004E15F5">
        <w:rPr>
          <w:sz w:val="28"/>
          <w:szCs w:val="28"/>
        </w:rPr>
        <w:t xml:space="preserve"> района»</w:t>
      </w:r>
      <w:r>
        <w:rPr>
          <w:sz w:val="28"/>
          <w:szCs w:val="28"/>
        </w:rPr>
        <w:t xml:space="preserve"> (заработная плата);</w:t>
      </w:r>
      <w:r w:rsidRPr="004E15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недвижимое имущество: квартиры – одна: Тюменская область, 76,2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 </w:t>
      </w:r>
      <w:r w:rsidRPr="001F0D72">
        <w:rPr>
          <w:sz w:val="28"/>
          <w:szCs w:val="28"/>
        </w:rPr>
        <w:t>транспортные средства – один: легковой</w:t>
      </w:r>
      <w:r>
        <w:rPr>
          <w:sz w:val="28"/>
          <w:szCs w:val="28"/>
        </w:rPr>
        <w:t xml:space="preserve"> </w:t>
      </w:r>
      <w:r w:rsidRPr="004E15F5">
        <w:rPr>
          <w:sz w:val="28"/>
          <w:szCs w:val="28"/>
        </w:rPr>
        <w:t>автомобиль TOYOTA CAMRY</w:t>
      </w:r>
      <w:r>
        <w:rPr>
          <w:spacing w:val="-4"/>
          <w:sz w:val="28"/>
          <w:szCs w:val="28"/>
        </w:rPr>
        <w:t xml:space="preserve">, </w:t>
      </w:r>
      <w:r w:rsidRPr="004E15F5">
        <w:rPr>
          <w:spacing w:val="-4"/>
          <w:sz w:val="28"/>
          <w:szCs w:val="28"/>
        </w:rPr>
        <w:t>2</w:t>
      </w:r>
      <w:r w:rsidRPr="004E15F5">
        <w:rPr>
          <w:sz w:val="28"/>
          <w:szCs w:val="28"/>
        </w:rPr>
        <w:t xml:space="preserve">008 </w:t>
      </w:r>
      <w:proofErr w:type="spellStart"/>
      <w:r w:rsidRPr="004E15F5">
        <w:rPr>
          <w:sz w:val="28"/>
          <w:szCs w:val="28"/>
        </w:rPr>
        <w:t>г.в</w:t>
      </w:r>
      <w:proofErr w:type="spellEnd"/>
      <w:r w:rsidRPr="004E15F5">
        <w:rPr>
          <w:sz w:val="28"/>
          <w:szCs w:val="28"/>
        </w:rPr>
        <w:t>.</w:t>
      </w:r>
      <w:r>
        <w:rPr>
          <w:sz w:val="28"/>
          <w:szCs w:val="28"/>
        </w:rPr>
        <w:t xml:space="preserve">; </w:t>
      </w:r>
      <w:r w:rsidRPr="0017241C">
        <w:rPr>
          <w:sz w:val="28"/>
          <w:szCs w:val="28"/>
        </w:rPr>
        <w:t>денежные средства, н</w:t>
      </w:r>
      <w:r>
        <w:rPr>
          <w:sz w:val="28"/>
          <w:szCs w:val="28"/>
        </w:rPr>
        <w:t>аходящиеся на счетах в банках – два счета</w:t>
      </w:r>
      <w:r w:rsidRPr="0017241C">
        <w:rPr>
          <w:sz w:val="28"/>
          <w:szCs w:val="28"/>
        </w:rPr>
        <w:t xml:space="preserve">, общая сумма </w:t>
      </w:r>
      <w:r w:rsidRPr="0070119F">
        <w:rPr>
          <w:sz w:val="28"/>
          <w:szCs w:val="28"/>
        </w:rPr>
        <w:t xml:space="preserve">остатков </w:t>
      </w:r>
      <w:r>
        <w:rPr>
          <w:sz w:val="28"/>
          <w:szCs w:val="28"/>
        </w:rPr>
        <w:t>– 388,12 руб.</w:t>
      </w:r>
    </w:p>
    <w:p w:rsidR="004C71A4" w:rsidRDefault="004C71A4" w:rsidP="004C71A4">
      <w:pPr>
        <w:autoSpaceDE w:val="0"/>
        <w:autoSpaceDN w:val="0"/>
        <w:ind w:firstLine="567"/>
        <w:jc w:val="both"/>
        <w:rPr>
          <w:sz w:val="28"/>
          <w:szCs w:val="28"/>
        </w:rPr>
      </w:pPr>
    </w:p>
    <w:p w:rsidR="00CA17D7" w:rsidRPr="008E4F29" w:rsidRDefault="00CA17D7" w:rsidP="00CA17D7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4C71A4">
        <w:rPr>
          <w:bCs/>
          <w:sz w:val="28"/>
          <w:szCs w:val="28"/>
        </w:rPr>
        <w:t>2</w:t>
      </w:r>
      <w:r w:rsidR="004C71A4" w:rsidRPr="00FC3541">
        <w:rPr>
          <w:bCs/>
          <w:sz w:val="28"/>
          <w:szCs w:val="28"/>
        </w:rPr>
        <w:t>.</w:t>
      </w:r>
      <w:r w:rsidR="004C71A4" w:rsidRPr="00FC3541">
        <w:rPr>
          <w:sz w:val="28"/>
          <w:szCs w:val="28"/>
          <w:lang w:eastAsia="en-US"/>
        </w:rPr>
        <w:t xml:space="preserve"> </w:t>
      </w:r>
      <w:r w:rsidR="004C71A4">
        <w:rPr>
          <w:sz w:val="28"/>
          <w:szCs w:val="28"/>
          <w:lang w:eastAsia="en-US"/>
        </w:rPr>
        <w:t>ИСАЧЕНКО МИХАИЛ ПЕТРОВИЧ</w:t>
      </w:r>
      <w:r>
        <w:rPr>
          <w:sz w:val="28"/>
          <w:szCs w:val="28"/>
          <w:lang w:eastAsia="en-US"/>
        </w:rPr>
        <w:t xml:space="preserve">. </w:t>
      </w:r>
      <w:r>
        <w:rPr>
          <w:b/>
          <w:sz w:val="28"/>
          <w:szCs w:val="28"/>
        </w:rPr>
        <w:t xml:space="preserve"> </w:t>
      </w:r>
      <w:r w:rsidRPr="004E15F5">
        <w:rPr>
          <w:sz w:val="28"/>
          <w:szCs w:val="28"/>
        </w:rPr>
        <w:t xml:space="preserve">Общий доход </w:t>
      </w:r>
      <w:r w:rsidR="003D5B57">
        <w:rPr>
          <w:sz w:val="28"/>
          <w:szCs w:val="28"/>
        </w:rPr>
        <w:t>–</w:t>
      </w:r>
      <w:r w:rsidRPr="004E15F5">
        <w:rPr>
          <w:sz w:val="28"/>
          <w:szCs w:val="28"/>
        </w:rPr>
        <w:t xml:space="preserve"> 1</w:t>
      </w:r>
      <w:r w:rsidR="003D5B57">
        <w:rPr>
          <w:sz w:val="28"/>
          <w:szCs w:val="28"/>
        </w:rPr>
        <w:t xml:space="preserve"> </w:t>
      </w:r>
      <w:r w:rsidRPr="004E15F5">
        <w:rPr>
          <w:sz w:val="28"/>
          <w:szCs w:val="28"/>
        </w:rPr>
        <w:t>594</w:t>
      </w:r>
      <w:r w:rsidR="003D5B57">
        <w:rPr>
          <w:sz w:val="28"/>
          <w:szCs w:val="28"/>
        </w:rPr>
        <w:t xml:space="preserve"> </w:t>
      </w:r>
      <w:r w:rsidRPr="004E15F5">
        <w:rPr>
          <w:sz w:val="28"/>
          <w:szCs w:val="28"/>
        </w:rPr>
        <w:t xml:space="preserve">183,97 руб.: ООО «НОВАТЭК-ТАРКОСАЛЕНЕФТЕГАЗ» (заработная плата); </w:t>
      </w:r>
      <w:r>
        <w:rPr>
          <w:sz w:val="28"/>
          <w:szCs w:val="28"/>
        </w:rPr>
        <w:t>недвижимое имущество: земельные участки – один: ЯНАО</w:t>
      </w:r>
      <w:r w:rsidRPr="004E15F5">
        <w:rPr>
          <w:sz w:val="28"/>
          <w:szCs w:val="28"/>
        </w:rPr>
        <w:t>, 31</w:t>
      </w:r>
      <w:r>
        <w:rPr>
          <w:sz w:val="28"/>
          <w:szCs w:val="28"/>
        </w:rPr>
        <w:t xml:space="preserve">18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 w:rsidR="003D5B57">
        <w:rPr>
          <w:sz w:val="28"/>
          <w:szCs w:val="28"/>
        </w:rPr>
        <w:t xml:space="preserve"> (</w:t>
      </w:r>
      <w:r w:rsidRPr="004E15F5">
        <w:rPr>
          <w:sz w:val="28"/>
          <w:szCs w:val="28"/>
        </w:rPr>
        <w:t>долевая)</w:t>
      </w:r>
      <w:r>
        <w:rPr>
          <w:sz w:val="28"/>
          <w:szCs w:val="28"/>
        </w:rPr>
        <w:t xml:space="preserve">; квартиры – две: ЯНАО, 56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 Свердловская область, </w:t>
      </w:r>
      <w:r w:rsidR="003D5B57">
        <w:rPr>
          <w:sz w:val="28"/>
          <w:szCs w:val="28"/>
        </w:rPr>
        <w:t xml:space="preserve">47 </w:t>
      </w:r>
      <w:proofErr w:type="spellStart"/>
      <w:r w:rsidR="003D5B57">
        <w:rPr>
          <w:sz w:val="28"/>
          <w:szCs w:val="28"/>
        </w:rPr>
        <w:t>кв.м</w:t>
      </w:r>
      <w:proofErr w:type="spellEnd"/>
      <w:r w:rsidR="003D5B57">
        <w:rPr>
          <w:sz w:val="28"/>
          <w:szCs w:val="28"/>
        </w:rPr>
        <w:t xml:space="preserve"> (</w:t>
      </w:r>
      <w:r w:rsidRPr="004E15F5">
        <w:rPr>
          <w:sz w:val="28"/>
          <w:szCs w:val="28"/>
        </w:rPr>
        <w:t>совместная собственность)</w:t>
      </w:r>
      <w:r>
        <w:rPr>
          <w:sz w:val="28"/>
          <w:szCs w:val="28"/>
        </w:rPr>
        <w:t xml:space="preserve">; иное недвижимое имущество </w:t>
      </w:r>
      <w:r w:rsidRPr="008E4F29">
        <w:rPr>
          <w:sz w:val="28"/>
          <w:szCs w:val="28"/>
        </w:rPr>
        <w:t>- общее имущество в многоквартирном  пятиэт</w:t>
      </w:r>
      <w:r w:rsidR="003D5B57">
        <w:rPr>
          <w:sz w:val="28"/>
          <w:szCs w:val="28"/>
        </w:rPr>
        <w:t xml:space="preserve">ажном жилом доме 1 522,1 </w:t>
      </w:r>
      <w:proofErr w:type="spellStart"/>
      <w:r w:rsidR="003D5B57">
        <w:rPr>
          <w:sz w:val="28"/>
          <w:szCs w:val="28"/>
        </w:rPr>
        <w:t>кв.м</w:t>
      </w:r>
      <w:proofErr w:type="spellEnd"/>
      <w:r w:rsidR="003D5B57">
        <w:rPr>
          <w:sz w:val="28"/>
          <w:szCs w:val="28"/>
        </w:rPr>
        <w:t xml:space="preserve"> (</w:t>
      </w:r>
      <w:r w:rsidRPr="008E4F29">
        <w:rPr>
          <w:sz w:val="28"/>
          <w:szCs w:val="28"/>
        </w:rPr>
        <w:t>долевая)</w:t>
      </w:r>
      <w:r>
        <w:rPr>
          <w:sz w:val="28"/>
          <w:szCs w:val="28"/>
        </w:rPr>
        <w:t xml:space="preserve">; </w:t>
      </w:r>
      <w:r w:rsidRPr="001F0D72">
        <w:rPr>
          <w:sz w:val="28"/>
          <w:szCs w:val="28"/>
        </w:rPr>
        <w:t>транспортные средства – один: легковой</w:t>
      </w:r>
      <w:r>
        <w:rPr>
          <w:sz w:val="28"/>
          <w:szCs w:val="28"/>
        </w:rPr>
        <w:t xml:space="preserve"> </w:t>
      </w:r>
      <w:r w:rsidRPr="008E4F29">
        <w:rPr>
          <w:sz w:val="28"/>
          <w:szCs w:val="28"/>
        </w:rPr>
        <w:t>автомобиль TOYOTA CRUSER</w:t>
      </w:r>
      <w:r w:rsidRPr="008E4F29">
        <w:rPr>
          <w:spacing w:val="-5"/>
          <w:sz w:val="28"/>
          <w:szCs w:val="28"/>
        </w:rPr>
        <w:t xml:space="preserve"> </w:t>
      </w:r>
      <w:r w:rsidRPr="008E4F29">
        <w:rPr>
          <w:sz w:val="28"/>
          <w:szCs w:val="28"/>
        </w:rPr>
        <w:t>120(PRADO)</w:t>
      </w:r>
      <w:r>
        <w:rPr>
          <w:sz w:val="28"/>
          <w:szCs w:val="28"/>
        </w:rPr>
        <w:t xml:space="preserve"> 2006 </w:t>
      </w:r>
      <w:proofErr w:type="spellStart"/>
      <w:r>
        <w:rPr>
          <w:sz w:val="28"/>
          <w:szCs w:val="28"/>
        </w:rPr>
        <w:t>г.в</w:t>
      </w:r>
      <w:proofErr w:type="spellEnd"/>
      <w:r>
        <w:rPr>
          <w:sz w:val="28"/>
          <w:szCs w:val="28"/>
        </w:rPr>
        <w:t>.</w:t>
      </w:r>
    </w:p>
    <w:p w:rsidR="004C71A4" w:rsidRPr="0071113E" w:rsidRDefault="00CA17D7" w:rsidP="004C71A4">
      <w:pPr>
        <w:autoSpaceDE w:val="0"/>
        <w:autoSpaceDN w:val="0"/>
        <w:ind w:firstLine="567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A17D7" w:rsidRPr="008E4F29" w:rsidRDefault="004C71A4" w:rsidP="00CA17D7">
      <w:pPr>
        <w:tabs>
          <w:tab w:val="center" w:pos="8647"/>
          <w:tab w:val="right" w:pos="15706"/>
        </w:tabs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Pr="00FC3541">
        <w:rPr>
          <w:bCs/>
          <w:sz w:val="28"/>
          <w:szCs w:val="28"/>
        </w:rPr>
        <w:t>.</w:t>
      </w:r>
      <w:r w:rsidRPr="00FC3541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ОВСЯННИКОВ АЛЕКСЕЙ СЕРГЕЕВИЧ</w:t>
      </w:r>
      <w:r w:rsidR="00CA17D7">
        <w:rPr>
          <w:sz w:val="28"/>
          <w:szCs w:val="28"/>
          <w:lang w:eastAsia="en-US"/>
        </w:rPr>
        <w:t xml:space="preserve">. </w:t>
      </w:r>
      <w:r w:rsidR="00CA17D7">
        <w:rPr>
          <w:w w:val="105"/>
          <w:sz w:val="28"/>
          <w:szCs w:val="28"/>
        </w:rPr>
        <w:t xml:space="preserve">Общий доход – 832 232, 10 руб.: МБУ «Редакция </w:t>
      </w:r>
      <w:proofErr w:type="spellStart"/>
      <w:r w:rsidR="00CA17D7">
        <w:rPr>
          <w:w w:val="105"/>
          <w:sz w:val="28"/>
          <w:szCs w:val="28"/>
        </w:rPr>
        <w:t>Пуровской</w:t>
      </w:r>
      <w:proofErr w:type="spellEnd"/>
      <w:r w:rsidR="00CA17D7">
        <w:rPr>
          <w:w w:val="105"/>
          <w:sz w:val="28"/>
          <w:szCs w:val="28"/>
        </w:rPr>
        <w:t xml:space="preserve"> районной муниципальной общественно-политической газеты «Северный луч» (заработная плата); недвижимое имущество: кв</w:t>
      </w:r>
      <w:r w:rsidR="003D5B57">
        <w:rPr>
          <w:w w:val="105"/>
          <w:sz w:val="28"/>
          <w:szCs w:val="28"/>
        </w:rPr>
        <w:t xml:space="preserve">артиры – одна: ЯНАО, 42,80 </w:t>
      </w:r>
      <w:proofErr w:type="spellStart"/>
      <w:r w:rsidR="003D5B57">
        <w:rPr>
          <w:w w:val="105"/>
          <w:sz w:val="28"/>
          <w:szCs w:val="28"/>
        </w:rPr>
        <w:t>кв</w:t>
      </w:r>
      <w:proofErr w:type="gramStart"/>
      <w:r w:rsidR="003D5B57">
        <w:rPr>
          <w:w w:val="105"/>
          <w:sz w:val="28"/>
          <w:szCs w:val="28"/>
        </w:rPr>
        <w:t>.м</w:t>
      </w:r>
      <w:proofErr w:type="spellEnd"/>
      <w:proofErr w:type="gramEnd"/>
      <w:r w:rsidR="003D5B57">
        <w:rPr>
          <w:w w:val="105"/>
          <w:sz w:val="28"/>
          <w:szCs w:val="28"/>
        </w:rPr>
        <w:t xml:space="preserve">; гаражи: один: ЯНАО, 22,0 </w:t>
      </w:r>
      <w:proofErr w:type="spellStart"/>
      <w:r w:rsidR="003D5B57">
        <w:rPr>
          <w:w w:val="105"/>
          <w:sz w:val="28"/>
          <w:szCs w:val="28"/>
        </w:rPr>
        <w:t>кв</w:t>
      </w:r>
      <w:proofErr w:type="gramStart"/>
      <w:r w:rsidR="003D5B57">
        <w:rPr>
          <w:w w:val="105"/>
          <w:sz w:val="28"/>
          <w:szCs w:val="28"/>
        </w:rPr>
        <w:t>.м</w:t>
      </w:r>
      <w:proofErr w:type="spellEnd"/>
      <w:proofErr w:type="gramEnd"/>
      <w:r w:rsidR="003D5B57">
        <w:rPr>
          <w:w w:val="105"/>
          <w:sz w:val="28"/>
          <w:szCs w:val="28"/>
        </w:rPr>
        <w:t xml:space="preserve">; </w:t>
      </w:r>
      <w:r w:rsidR="00CA17D7" w:rsidRPr="0017241C">
        <w:rPr>
          <w:sz w:val="28"/>
          <w:szCs w:val="28"/>
        </w:rPr>
        <w:t>денежные средства, н</w:t>
      </w:r>
      <w:r w:rsidR="00CA17D7">
        <w:rPr>
          <w:sz w:val="28"/>
          <w:szCs w:val="28"/>
        </w:rPr>
        <w:t>аходящиеся на счетах в банках – пять счетов</w:t>
      </w:r>
      <w:r w:rsidR="00CA17D7" w:rsidRPr="0017241C">
        <w:rPr>
          <w:sz w:val="28"/>
          <w:szCs w:val="28"/>
        </w:rPr>
        <w:t xml:space="preserve">, общая сумма </w:t>
      </w:r>
      <w:r w:rsidR="00CA17D7" w:rsidRPr="0070119F">
        <w:rPr>
          <w:sz w:val="28"/>
          <w:szCs w:val="28"/>
        </w:rPr>
        <w:t xml:space="preserve">остатков </w:t>
      </w:r>
      <w:r w:rsidR="00CA17D7">
        <w:rPr>
          <w:sz w:val="28"/>
          <w:szCs w:val="28"/>
        </w:rPr>
        <w:t>– 1</w:t>
      </w:r>
      <w:r w:rsidR="003D5B57">
        <w:rPr>
          <w:sz w:val="28"/>
          <w:szCs w:val="28"/>
        </w:rPr>
        <w:t xml:space="preserve"> </w:t>
      </w:r>
      <w:r w:rsidR="00CA17D7">
        <w:rPr>
          <w:sz w:val="28"/>
          <w:szCs w:val="28"/>
        </w:rPr>
        <w:t>340,64 руб.</w:t>
      </w:r>
    </w:p>
    <w:p w:rsidR="004C71A4" w:rsidRDefault="00CA17D7" w:rsidP="004C71A4">
      <w:pPr>
        <w:autoSpaceDE w:val="0"/>
        <w:autoSpaceDN w:val="0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</w:p>
    <w:p w:rsidR="0092142F" w:rsidRDefault="0092142F"/>
    <w:sectPr w:rsidR="00921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1A4"/>
    <w:rsid w:val="00077644"/>
    <w:rsid w:val="00156A73"/>
    <w:rsid w:val="00350B37"/>
    <w:rsid w:val="003D5B57"/>
    <w:rsid w:val="004450C2"/>
    <w:rsid w:val="004C71A4"/>
    <w:rsid w:val="00551C19"/>
    <w:rsid w:val="005816BC"/>
    <w:rsid w:val="005E3118"/>
    <w:rsid w:val="00612703"/>
    <w:rsid w:val="00690FE9"/>
    <w:rsid w:val="008F5A1E"/>
    <w:rsid w:val="0092142F"/>
    <w:rsid w:val="009B0A06"/>
    <w:rsid w:val="00A338C7"/>
    <w:rsid w:val="00AC4C84"/>
    <w:rsid w:val="00BC7024"/>
    <w:rsid w:val="00CA17D7"/>
    <w:rsid w:val="00ED4F21"/>
    <w:rsid w:val="00F33B5F"/>
    <w:rsid w:val="00FF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1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338C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38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350B37"/>
    <w:pPr>
      <w:autoSpaceDE w:val="0"/>
      <w:autoSpaceDN w:val="0"/>
      <w:ind w:left="720"/>
      <w:contextualSpacing/>
    </w:pPr>
    <w:rPr>
      <w:rFonts w:eastAsiaTheme="minorEastAsia"/>
      <w:sz w:val="20"/>
      <w:szCs w:val="20"/>
    </w:rPr>
  </w:style>
  <w:style w:type="character" w:customStyle="1" w:styleId="apple-converted-space">
    <w:name w:val="apple-converted-space"/>
    <w:basedOn w:val="a0"/>
    <w:rsid w:val="00F33B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1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338C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38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350B37"/>
    <w:pPr>
      <w:autoSpaceDE w:val="0"/>
      <w:autoSpaceDN w:val="0"/>
      <w:ind w:left="720"/>
      <w:contextualSpacing/>
    </w:pPr>
    <w:rPr>
      <w:rFonts w:eastAsiaTheme="minorEastAsia"/>
      <w:sz w:val="20"/>
      <w:szCs w:val="20"/>
    </w:rPr>
  </w:style>
  <w:style w:type="character" w:customStyle="1" w:styleId="apple-converted-space">
    <w:name w:val="apple-converted-space"/>
    <w:basedOn w:val="a0"/>
    <w:rsid w:val="00F33B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7</Pages>
  <Words>2373</Words>
  <Characters>13531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Зиненко</dc:creator>
  <cp:lastModifiedBy>Зиненко</cp:lastModifiedBy>
  <cp:revision>11</cp:revision>
  <dcterms:created xsi:type="dcterms:W3CDTF">2015-07-20T11:48:00Z</dcterms:created>
  <dcterms:modified xsi:type="dcterms:W3CDTF">2015-07-21T04:35:00Z</dcterms:modified>
</cp:coreProperties>
</file>