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федерального государственного служащего </w:t>
      </w:r>
      <w:r>
        <w:rPr>
          <w:rFonts w:ascii="Times New Roman" w:hAnsi="Times New Roman"/>
          <w:sz w:val="28"/>
          <w:szCs w:val="28"/>
        </w:rPr>
        <w:t>по состоянию на 31.12.2011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Артюхин Дмитрий Юрьевич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1760">
        <w:rPr>
          <w:rFonts w:ascii="Times New Roman" w:hAnsi="Times New Roman"/>
          <w:sz w:val="24"/>
          <w:szCs w:val="24"/>
        </w:rPr>
        <w:t>(фамилия, имя, отчество)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Управление Роскомнадзора по Республике Карелия; 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руководитель Управления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службы, занимаемая должность)</w:t>
      </w:r>
    </w:p>
    <w:bookmarkStart w:id="0" w:name="OLE_LINK1"/>
    <w:bookmarkStart w:id="1" w:name="OLE_LINK2"/>
    <w:bookmarkStart w:id="2" w:name="OLE_LINK4"/>
    <w:p w:rsidR="0089525D" w:rsidRPr="0089525D" w:rsidRDefault="0089525D" w:rsidP="0089525D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"http://rkn.gov.ru/government-service/declaration2011/p610/"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89525D">
        <w:rPr>
          <w:rStyle w:val="a3"/>
          <w:rFonts w:ascii="Times New Roman" w:hAnsi="Times New Roman"/>
          <w:sz w:val="24"/>
          <w:szCs w:val="24"/>
        </w:rPr>
        <w:t>Информация о доходах государственных гражданских служащих-руководителей территориальных органов Роскомнадзора за 201</w:t>
      </w:r>
      <w:r w:rsidR="006C7836" w:rsidRPr="006C7836">
        <w:rPr>
          <w:rStyle w:val="a3"/>
          <w:rFonts w:ascii="Times New Roman" w:hAnsi="Times New Roman"/>
          <w:sz w:val="24"/>
          <w:szCs w:val="24"/>
        </w:rPr>
        <w:t xml:space="preserve">1 </w:t>
      </w:r>
      <w:r w:rsidRPr="0089525D">
        <w:rPr>
          <w:rStyle w:val="a3"/>
          <w:rFonts w:ascii="Times New Roman" w:hAnsi="Times New Roman"/>
          <w:sz w:val="24"/>
          <w:szCs w:val="24"/>
        </w:rPr>
        <w:t>год</w:t>
      </w:r>
    </w:p>
    <w:bookmarkEnd w:id="0"/>
    <w:bookmarkEnd w:id="1"/>
    <w:p w:rsidR="00E00DDC" w:rsidRDefault="0089525D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176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Декларируемый годовой доход государственного гражданского служащего</w:t>
      </w: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  <w:u w:val="single"/>
        </w:rPr>
        <w:t>1 017 566,25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4717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величина дохода (руб.)</w:t>
      </w:r>
      <w:r w:rsidRPr="00471760">
        <w:rPr>
          <w:rFonts w:ascii="Times New Roman" w:hAnsi="Times New Roman"/>
          <w:sz w:val="28"/>
          <w:szCs w:val="28"/>
        </w:rPr>
        <w:t>)</w:t>
      </w:r>
    </w:p>
    <w:p w:rsidR="00E00DDC" w:rsidRPr="00471760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22"/>
        <w:gridCol w:w="2495"/>
        <w:gridCol w:w="1963"/>
        <w:gridCol w:w="1921"/>
      </w:tblGrid>
      <w:tr w:rsidR="00E00DDC" w:rsidRPr="00724BF2" w:rsidTr="003E1D60">
        <w:tc>
          <w:tcPr>
            <w:tcW w:w="670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BF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24BF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22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</w:t>
            </w:r>
          </w:p>
        </w:tc>
        <w:tc>
          <w:tcPr>
            <w:tcW w:w="2495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963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Площадь собственности</w:t>
            </w:r>
          </w:p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(кв. м)</w:t>
            </w:r>
          </w:p>
        </w:tc>
        <w:tc>
          <w:tcPr>
            <w:tcW w:w="1921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Страна расположения каждого из них</w:t>
            </w:r>
          </w:p>
        </w:tc>
      </w:tr>
      <w:tr w:rsidR="00E00DDC" w:rsidRPr="00724BF2" w:rsidTr="003E1D60">
        <w:tc>
          <w:tcPr>
            <w:tcW w:w="670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Трехкомнатная квартира</w:t>
            </w:r>
          </w:p>
        </w:tc>
        <w:tc>
          <w:tcPr>
            <w:tcW w:w="249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Долевая, 1/2</w:t>
            </w:r>
          </w:p>
        </w:tc>
        <w:tc>
          <w:tcPr>
            <w:tcW w:w="1963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 xml:space="preserve">86,9 </w:t>
            </w:r>
          </w:p>
        </w:tc>
        <w:tc>
          <w:tcPr>
            <w:tcW w:w="1921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E00DDC" w:rsidRPr="00724BF2" w:rsidTr="003E1D60">
        <w:tc>
          <w:tcPr>
            <w:tcW w:w="670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4BF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24BF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</w:tr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7712FE">
        <w:rPr>
          <w:rFonts w:ascii="Times New Roman" w:hAnsi="Times New Roman"/>
          <w:b/>
          <w:sz w:val="28"/>
          <w:szCs w:val="28"/>
          <w:u w:val="single"/>
        </w:rPr>
        <w:t>супруги</w:t>
      </w:r>
      <w:r>
        <w:rPr>
          <w:rFonts w:ascii="Times New Roman" w:hAnsi="Times New Roman"/>
          <w:b/>
          <w:sz w:val="28"/>
          <w:szCs w:val="28"/>
        </w:rPr>
        <w:t xml:space="preserve"> (супруга) и несовершеннолетних детей федерального государственного служащего </w:t>
      </w:r>
      <w:r>
        <w:rPr>
          <w:rFonts w:ascii="Times New Roman" w:hAnsi="Times New Roman"/>
          <w:sz w:val="28"/>
          <w:szCs w:val="28"/>
        </w:rPr>
        <w:t>по состоянию на 31.12.2011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176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Декларируемый годовой доход государственного гражданского служащего</w:t>
      </w: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  <w:u w:val="single"/>
        </w:rPr>
        <w:t>117 548, 29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4717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величина дохода (руб.)</w:t>
      </w:r>
      <w:r w:rsidRPr="00471760">
        <w:rPr>
          <w:rFonts w:ascii="Times New Roman" w:hAnsi="Times New Roman"/>
          <w:sz w:val="28"/>
          <w:szCs w:val="28"/>
        </w:rPr>
        <w:t>)</w:t>
      </w:r>
    </w:p>
    <w:p w:rsidR="00E00DDC" w:rsidRPr="00471760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22"/>
        <w:gridCol w:w="2495"/>
        <w:gridCol w:w="1963"/>
        <w:gridCol w:w="1921"/>
      </w:tblGrid>
      <w:tr w:rsidR="00E00DDC" w:rsidRPr="00724BF2" w:rsidTr="003E1D60">
        <w:tc>
          <w:tcPr>
            <w:tcW w:w="670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22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</w:t>
            </w:r>
          </w:p>
        </w:tc>
        <w:tc>
          <w:tcPr>
            <w:tcW w:w="2495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963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Площадь собственности</w:t>
            </w:r>
          </w:p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(кв. м)</w:t>
            </w:r>
          </w:p>
        </w:tc>
        <w:tc>
          <w:tcPr>
            <w:tcW w:w="1921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Страна расположения каждого из них</w:t>
            </w:r>
          </w:p>
        </w:tc>
      </w:tr>
      <w:tr w:rsidR="00E00DDC" w:rsidRPr="00724BF2" w:rsidTr="003E1D60">
        <w:tc>
          <w:tcPr>
            <w:tcW w:w="670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Трехкомнатная квартира</w:t>
            </w:r>
          </w:p>
        </w:tc>
        <w:tc>
          <w:tcPr>
            <w:tcW w:w="249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Долевая, 1/2</w:t>
            </w:r>
          </w:p>
        </w:tc>
        <w:tc>
          <w:tcPr>
            <w:tcW w:w="1963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 xml:space="preserve">86,9 </w:t>
            </w:r>
          </w:p>
        </w:tc>
        <w:tc>
          <w:tcPr>
            <w:tcW w:w="1921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 </w:t>
            </w:r>
          </w:p>
        </w:tc>
      </w:tr>
      <w:tr w:rsidR="00E00DDC" w:rsidRPr="00724BF2" w:rsidTr="003E1D60">
        <w:tc>
          <w:tcPr>
            <w:tcW w:w="670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</w:tr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BF2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724BF2" w:rsidTr="003E1D60">
        <w:tc>
          <w:tcPr>
            <w:tcW w:w="675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724BF2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/>
    <w:p w:rsidR="0006233F" w:rsidRDefault="0006233F"/>
    <w:p w:rsidR="00E00DDC" w:rsidRDefault="00E00DDC"/>
    <w:p w:rsidR="00E00DDC" w:rsidRDefault="00E00DDC"/>
    <w:p w:rsidR="00E00DDC" w:rsidRDefault="00E00DDC"/>
    <w:p w:rsidR="00E00DDC" w:rsidRDefault="00E00DDC"/>
    <w:p w:rsidR="00E00DDC" w:rsidRDefault="00E00DDC"/>
    <w:p w:rsidR="00E00DDC" w:rsidRDefault="00E00DDC"/>
    <w:p w:rsidR="00E00DDC" w:rsidRDefault="00E00DDC"/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федерального государственного служащего </w:t>
      </w:r>
      <w:r>
        <w:rPr>
          <w:rFonts w:ascii="Times New Roman" w:hAnsi="Times New Roman"/>
          <w:sz w:val="28"/>
          <w:szCs w:val="28"/>
        </w:rPr>
        <w:t>по состоянию на 31.12.2011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Чужиков Виктор Васильевич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1760">
        <w:rPr>
          <w:rFonts w:ascii="Times New Roman" w:hAnsi="Times New Roman"/>
          <w:sz w:val="24"/>
          <w:szCs w:val="24"/>
        </w:rPr>
        <w:t>(фамилия, имя, отчество)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Управление Роскомнадзора по Республике Карелия; заместитель руководителя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службы, занимаемая должность)</w:t>
      </w:r>
    </w:p>
    <w:p w:rsidR="0089525D" w:rsidRPr="0089525D" w:rsidRDefault="0089525D" w:rsidP="0089525D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"http://rkn.gov.ru/government-service/declaration2011/p611/"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89525D">
        <w:rPr>
          <w:rStyle w:val="a3"/>
          <w:rFonts w:ascii="Times New Roman" w:hAnsi="Times New Roman"/>
          <w:sz w:val="24"/>
          <w:szCs w:val="24"/>
        </w:rPr>
        <w:t>Информация о доходах государственных гражданских служащих-</w:t>
      </w:r>
      <w:r>
        <w:rPr>
          <w:rStyle w:val="a3"/>
          <w:rFonts w:ascii="Times New Roman" w:hAnsi="Times New Roman"/>
          <w:sz w:val="24"/>
          <w:szCs w:val="24"/>
        </w:rPr>
        <w:t xml:space="preserve">заместителей </w:t>
      </w:r>
      <w:r w:rsidRPr="0089525D">
        <w:rPr>
          <w:rStyle w:val="a3"/>
          <w:rFonts w:ascii="Times New Roman" w:hAnsi="Times New Roman"/>
          <w:sz w:val="24"/>
          <w:szCs w:val="24"/>
        </w:rPr>
        <w:t>руководителей территориальных органов Роскомнадзора за 201</w:t>
      </w:r>
      <w:r w:rsidR="006C7836" w:rsidRPr="006C7836">
        <w:rPr>
          <w:rStyle w:val="a3"/>
          <w:rFonts w:ascii="Times New Roman" w:hAnsi="Times New Roman"/>
          <w:sz w:val="24"/>
          <w:szCs w:val="24"/>
        </w:rPr>
        <w:t>1</w:t>
      </w:r>
      <w:bookmarkStart w:id="3" w:name="_GoBack"/>
      <w:bookmarkEnd w:id="3"/>
      <w:r w:rsidRPr="0089525D">
        <w:rPr>
          <w:rStyle w:val="a3"/>
          <w:rFonts w:ascii="Times New Roman" w:hAnsi="Times New Roman"/>
          <w:sz w:val="24"/>
          <w:szCs w:val="24"/>
        </w:rPr>
        <w:t xml:space="preserve"> год</w:t>
      </w:r>
    </w:p>
    <w:p w:rsidR="00E00DDC" w:rsidRDefault="0089525D" w:rsidP="008952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176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Декларируемый годовой доход государственного гражданского служащего</w:t>
      </w: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  <w:u w:val="single"/>
        </w:rPr>
        <w:t>911 872,95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4717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величина дохода (руб.)</w:t>
      </w:r>
      <w:r w:rsidRPr="00471760">
        <w:rPr>
          <w:rFonts w:ascii="Times New Roman" w:hAnsi="Times New Roman"/>
          <w:sz w:val="28"/>
          <w:szCs w:val="28"/>
        </w:rPr>
        <w:t>)</w:t>
      </w:r>
    </w:p>
    <w:p w:rsidR="00E00DDC" w:rsidRPr="00471760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22"/>
        <w:gridCol w:w="2495"/>
        <w:gridCol w:w="1963"/>
        <w:gridCol w:w="1921"/>
      </w:tblGrid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3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53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</w:t>
            </w: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Площадь собственности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(кв. м)</w:t>
            </w: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Страна расположения каждого из них</w:t>
            </w:r>
          </w:p>
        </w:tc>
      </w:tr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Трехкомнатная квартира</w:t>
            </w: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 xml:space="preserve">61,9 </w:t>
            </w: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3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53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Легковой автомобиль Рено-</w:t>
            </w:r>
            <w:proofErr w:type="spellStart"/>
            <w:r w:rsidRPr="00853500">
              <w:rPr>
                <w:rFonts w:ascii="Times New Roman" w:hAnsi="Times New Roman"/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Автоприцеп   КМЗ 8119</w:t>
            </w: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7712FE">
        <w:rPr>
          <w:rFonts w:ascii="Times New Roman" w:hAnsi="Times New Roman"/>
          <w:b/>
          <w:sz w:val="28"/>
          <w:szCs w:val="28"/>
          <w:u w:val="single"/>
        </w:rPr>
        <w:t>супруги</w:t>
      </w:r>
      <w:r>
        <w:rPr>
          <w:rFonts w:ascii="Times New Roman" w:hAnsi="Times New Roman"/>
          <w:b/>
          <w:sz w:val="28"/>
          <w:szCs w:val="28"/>
        </w:rPr>
        <w:t xml:space="preserve"> (супруга) и несовершеннолетних детей федерального государственного служащего </w:t>
      </w:r>
      <w:r>
        <w:rPr>
          <w:rFonts w:ascii="Times New Roman" w:hAnsi="Times New Roman"/>
          <w:sz w:val="28"/>
          <w:szCs w:val="28"/>
        </w:rPr>
        <w:t>по состоянию на 31.12.2011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176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Декларируемый годовой доход государственного гражданского служащего</w:t>
      </w: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  <w:u w:val="single"/>
        </w:rPr>
        <w:t>452 415,54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4717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величина дохода (руб.)</w:t>
      </w:r>
      <w:r w:rsidRPr="00471760">
        <w:rPr>
          <w:rFonts w:ascii="Times New Roman" w:hAnsi="Times New Roman"/>
          <w:sz w:val="28"/>
          <w:szCs w:val="28"/>
        </w:rPr>
        <w:t>)</w:t>
      </w:r>
    </w:p>
    <w:p w:rsidR="00E00DDC" w:rsidRPr="00471760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22"/>
        <w:gridCol w:w="2495"/>
        <w:gridCol w:w="1963"/>
        <w:gridCol w:w="1921"/>
      </w:tblGrid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3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53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</w:t>
            </w: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Площадь собственности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(кв. м)</w:t>
            </w: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Страна расположения каждого из них</w:t>
            </w:r>
          </w:p>
        </w:tc>
      </w:tr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Трехкомнатная квартира</w:t>
            </w: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Безвозмездное бессрочное пользование, регистрация по месту жительства.</w:t>
            </w: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3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53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Pr="00471760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E00DDC" w:rsidRDefault="00E00DDC" w:rsidP="00E00D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3E5E7C">
        <w:rPr>
          <w:rFonts w:ascii="Times New Roman" w:hAnsi="Times New Roman"/>
          <w:b/>
          <w:sz w:val="28"/>
          <w:szCs w:val="28"/>
        </w:rPr>
        <w:t xml:space="preserve">супруги </w:t>
      </w:r>
      <w:r>
        <w:rPr>
          <w:rFonts w:ascii="Times New Roman" w:hAnsi="Times New Roman"/>
          <w:b/>
          <w:sz w:val="28"/>
          <w:szCs w:val="28"/>
        </w:rPr>
        <w:t xml:space="preserve">(супруга) и </w:t>
      </w:r>
      <w:r w:rsidRPr="003E5E7C">
        <w:rPr>
          <w:rFonts w:ascii="Times New Roman" w:hAnsi="Times New Roman"/>
          <w:b/>
          <w:sz w:val="28"/>
          <w:szCs w:val="28"/>
          <w:u w:val="single"/>
        </w:rPr>
        <w:t>несовершеннолетних детей</w:t>
      </w:r>
      <w:r>
        <w:rPr>
          <w:rFonts w:ascii="Times New Roman" w:hAnsi="Times New Roman"/>
          <w:b/>
          <w:sz w:val="28"/>
          <w:szCs w:val="28"/>
        </w:rPr>
        <w:t xml:space="preserve"> федерального государственного служащего </w:t>
      </w:r>
      <w:r>
        <w:rPr>
          <w:rFonts w:ascii="Times New Roman" w:hAnsi="Times New Roman"/>
          <w:sz w:val="28"/>
          <w:szCs w:val="28"/>
        </w:rPr>
        <w:t>по состоянию на 31.12.2011</w:t>
      </w:r>
    </w:p>
    <w:p w:rsidR="00E00DDC" w:rsidRDefault="00E00DDC" w:rsidP="00E0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176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Декларируемый годовой доход государственного гражданского служащего</w:t>
      </w:r>
    </w:p>
    <w:p w:rsidR="00E00DDC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  <w:u w:val="single"/>
        </w:rPr>
        <w:t>не имеет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4717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величина дохода (руб.)</w:t>
      </w:r>
      <w:r w:rsidRPr="00471760">
        <w:rPr>
          <w:rFonts w:ascii="Times New Roman" w:hAnsi="Times New Roman"/>
          <w:sz w:val="28"/>
          <w:szCs w:val="28"/>
        </w:rPr>
        <w:t>)</w:t>
      </w:r>
    </w:p>
    <w:p w:rsidR="00E00DDC" w:rsidRPr="00471760" w:rsidRDefault="00E00DDC" w:rsidP="00E00D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об имуществе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22"/>
        <w:gridCol w:w="2495"/>
        <w:gridCol w:w="1963"/>
        <w:gridCol w:w="1921"/>
      </w:tblGrid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3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53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</w:t>
            </w: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Площадь собственности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(кв. м)</w:t>
            </w: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Страна расположения каждого из них</w:t>
            </w:r>
          </w:p>
        </w:tc>
      </w:tr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Трехкомнатная квартира</w:t>
            </w: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Безвозмездное бессрочное пользование, регистрация по месту жительства.</w:t>
            </w: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E00DDC" w:rsidRPr="00853500" w:rsidTr="003E1D60">
        <w:tc>
          <w:tcPr>
            <w:tcW w:w="670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транспортных средств</w:t>
      </w:r>
    </w:p>
    <w:p w:rsidR="00E00DDC" w:rsidRDefault="00E00DDC" w:rsidP="00E00D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3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53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500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DDC" w:rsidRPr="00853500" w:rsidTr="003E1D60">
        <w:tc>
          <w:tcPr>
            <w:tcW w:w="675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E00DDC" w:rsidRPr="00853500" w:rsidRDefault="00E00DDC" w:rsidP="003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DDC" w:rsidRDefault="00E00DDC"/>
    <w:sectPr w:rsidR="00E00DDC" w:rsidSect="00DB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E4"/>
    <w:rsid w:val="00007BE5"/>
    <w:rsid w:val="00023BAD"/>
    <w:rsid w:val="00026818"/>
    <w:rsid w:val="00033A99"/>
    <w:rsid w:val="00056C63"/>
    <w:rsid w:val="0006233F"/>
    <w:rsid w:val="00062909"/>
    <w:rsid w:val="0007103B"/>
    <w:rsid w:val="00072422"/>
    <w:rsid w:val="000736D1"/>
    <w:rsid w:val="00075B5C"/>
    <w:rsid w:val="0008126D"/>
    <w:rsid w:val="000818D9"/>
    <w:rsid w:val="000826FC"/>
    <w:rsid w:val="000864A0"/>
    <w:rsid w:val="000A2C22"/>
    <w:rsid w:val="000A4F72"/>
    <w:rsid w:val="000A6050"/>
    <w:rsid w:val="000B3BE7"/>
    <w:rsid w:val="000B3FC5"/>
    <w:rsid w:val="000C31AE"/>
    <w:rsid w:val="000C5822"/>
    <w:rsid w:val="000E13A1"/>
    <w:rsid w:val="000E6F0B"/>
    <w:rsid w:val="00112161"/>
    <w:rsid w:val="001361F6"/>
    <w:rsid w:val="00147139"/>
    <w:rsid w:val="001503C9"/>
    <w:rsid w:val="001516B4"/>
    <w:rsid w:val="00154353"/>
    <w:rsid w:val="00160354"/>
    <w:rsid w:val="00163CFA"/>
    <w:rsid w:val="001824D4"/>
    <w:rsid w:val="00190400"/>
    <w:rsid w:val="001A0D79"/>
    <w:rsid w:val="001B3962"/>
    <w:rsid w:val="001B3E42"/>
    <w:rsid w:val="001B6620"/>
    <w:rsid w:val="001B7408"/>
    <w:rsid w:val="001E6679"/>
    <w:rsid w:val="001F272D"/>
    <w:rsid w:val="001F3CA9"/>
    <w:rsid w:val="002041B7"/>
    <w:rsid w:val="002266AB"/>
    <w:rsid w:val="00233F8A"/>
    <w:rsid w:val="002357E7"/>
    <w:rsid w:val="002467E6"/>
    <w:rsid w:val="002751AC"/>
    <w:rsid w:val="00280748"/>
    <w:rsid w:val="00280B7C"/>
    <w:rsid w:val="002846B8"/>
    <w:rsid w:val="00285ABF"/>
    <w:rsid w:val="002B0CB5"/>
    <w:rsid w:val="002C1A23"/>
    <w:rsid w:val="002C4246"/>
    <w:rsid w:val="002E3104"/>
    <w:rsid w:val="002F18CD"/>
    <w:rsid w:val="00306BC7"/>
    <w:rsid w:val="00315D21"/>
    <w:rsid w:val="0032195B"/>
    <w:rsid w:val="003454CB"/>
    <w:rsid w:val="0035491E"/>
    <w:rsid w:val="00374C2B"/>
    <w:rsid w:val="00376877"/>
    <w:rsid w:val="003822D5"/>
    <w:rsid w:val="003915AB"/>
    <w:rsid w:val="003C2879"/>
    <w:rsid w:val="003D1BAF"/>
    <w:rsid w:val="003E1BF5"/>
    <w:rsid w:val="003F1776"/>
    <w:rsid w:val="003F1AEE"/>
    <w:rsid w:val="003F1BCC"/>
    <w:rsid w:val="00401D50"/>
    <w:rsid w:val="004036C3"/>
    <w:rsid w:val="004079C1"/>
    <w:rsid w:val="00417A9B"/>
    <w:rsid w:val="004372D8"/>
    <w:rsid w:val="004779BE"/>
    <w:rsid w:val="004812A9"/>
    <w:rsid w:val="004815C7"/>
    <w:rsid w:val="004B6102"/>
    <w:rsid w:val="004B6483"/>
    <w:rsid w:val="004C3DA8"/>
    <w:rsid w:val="004D2256"/>
    <w:rsid w:val="004D735B"/>
    <w:rsid w:val="00502983"/>
    <w:rsid w:val="00507702"/>
    <w:rsid w:val="00510671"/>
    <w:rsid w:val="0051706C"/>
    <w:rsid w:val="005546A1"/>
    <w:rsid w:val="00563962"/>
    <w:rsid w:val="005652F2"/>
    <w:rsid w:val="0058020A"/>
    <w:rsid w:val="00584BA3"/>
    <w:rsid w:val="005A1590"/>
    <w:rsid w:val="005D482B"/>
    <w:rsid w:val="005E2288"/>
    <w:rsid w:val="00606B09"/>
    <w:rsid w:val="00615C98"/>
    <w:rsid w:val="00616455"/>
    <w:rsid w:val="00617E0B"/>
    <w:rsid w:val="00627941"/>
    <w:rsid w:val="00641465"/>
    <w:rsid w:val="00660513"/>
    <w:rsid w:val="00661BA0"/>
    <w:rsid w:val="006670DD"/>
    <w:rsid w:val="0068047F"/>
    <w:rsid w:val="00683501"/>
    <w:rsid w:val="00686FA7"/>
    <w:rsid w:val="006A4351"/>
    <w:rsid w:val="006C1747"/>
    <w:rsid w:val="006C5CCA"/>
    <w:rsid w:val="006C7836"/>
    <w:rsid w:val="006D1EEB"/>
    <w:rsid w:val="006E0ADD"/>
    <w:rsid w:val="006E27D2"/>
    <w:rsid w:val="006E2AB6"/>
    <w:rsid w:val="006E626F"/>
    <w:rsid w:val="006E7413"/>
    <w:rsid w:val="006E7E82"/>
    <w:rsid w:val="006F34DE"/>
    <w:rsid w:val="0070584D"/>
    <w:rsid w:val="007134C1"/>
    <w:rsid w:val="0073425F"/>
    <w:rsid w:val="00742523"/>
    <w:rsid w:val="007427D0"/>
    <w:rsid w:val="0074619C"/>
    <w:rsid w:val="007543F9"/>
    <w:rsid w:val="00763350"/>
    <w:rsid w:val="00764012"/>
    <w:rsid w:val="0076434B"/>
    <w:rsid w:val="00782E87"/>
    <w:rsid w:val="00783BD4"/>
    <w:rsid w:val="007A3627"/>
    <w:rsid w:val="007A69D1"/>
    <w:rsid w:val="007B2C47"/>
    <w:rsid w:val="007B4867"/>
    <w:rsid w:val="007C407D"/>
    <w:rsid w:val="007F2047"/>
    <w:rsid w:val="00801DA3"/>
    <w:rsid w:val="00814B0D"/>
    <w:rsid w:val="00830A54"/>
    <w:rsid w:val="00834CE4"/>
    <w:rsid w:val="00840CE4"/>
    <w:rsid w:val="0085603B"/>
    <w:rsid w:val="00870026"/>
    <w:rsid w:val="008814CB"/>
    <w:rsid w:val="0089525D"/>
    <w:rsid w:val="008A13FD"/>
    <w:rsid w:val="008D7A9C"/>
    <w:rsid w:val="008E1E91"/>
    <w:rsid w:val="008F01B6"/>
    <w:rsid w:val="008F7C19"/>
    <w:rsid w:val="0092116C"/>
    <w:rsid w:val="00937E55"/>
    <w:rsid w:val="009624DF"/>
    <w:rsid w:val="0096451B"/>
    <w:rsid w:val="00972857"/>
    <w:rsid w:val="0097517F"/>
    <w:rsid w:val="00975F6F"/>
    <w:rsid w:val="00984C61"/>
    <w:rsid w:val="009D04AD"/>
    <w:rsid w:val="009D6D81"/>
    <w:rsid w:val="009E4E77"/>
    <w:rsid w:val="00A03683"/>
    <w:rsid w:val="00A23E04"/>
    <w:rsid w:val="00A368DE"/>
    <w:rsid w:val="00A539A3"/>
    <w:rsid w:val="00A64742"/>
    <w:rsid w:val="00A72D35"/>
    <w:rsid w:val="00A800B9"/>
    <w:rsid w:val="00A913D5"/>
    <w:rsid w:val="00AA02B0"/>
    <w:rsid w:val="00AA27FE"/>
    <w:rsid w:val="00AA5263"/>
    <w:rsid w:val="00AA758F"/>
    <w:rsid w:val="00AB399E"/>
    <w:rsid w:val="00AD1EE7"/>
    <w:rsid w:val="00AD2524"/>
    <w:rsid w:val="00AD33EF"/>
    <w:rsid w:val="00AE4F46"/>
    <w:rsid w:val="00B06EE7"/>
    <w:rsid w:val="00B14BFA"/>
    <w:rsid w:val="00B25D59"/>
    <w:rsid w:val="00B47B2F"/>
    <w:rsid w:val="00B60CDB"/>
    <w:rsid w:val="00B70AD8"/>
    <w:rsid w:val="00B77C7A"/>
    <w:rsid w:val="00B86C13"/>
    <w:rsid w:val="00B93230"/>
    <w:rsid w:val="00BA4A43"/>
    <w:rsid w:val="00BB7732"/>
    <w:rsid w:val="00BB7D07"/>
    <w:rsid w:val="00BC40FD"/>
    <w:rsid w:val="00BC6E5B"/>
    <w:rsid w:val="00BD1374"/>
    <w:rsid w:val="00BD1F94"/>
    <w:rsid w:val="00C12ED1"/>
    <w:rsid w:val="00C14FE8"/>
    <w:rsid w:val="00C442A2"/>
    <w:rsid w:val="00C471FD"/>
    <w:rsid w:val="00C47664"/>
    <w:rsid w:val="00C477A2"/>
    <w:rsid w:val="00C47934"/>
    <w:rsid w:val="00C47E22"/>
    <w:rsid w:val="00C54255"/>
    <w:rsid w:val="00C72DF2"/>
    <w:rsid w:val="00C81235"/>
    <w:rsid w:val="00C8457D"/>
    <w:rsid w:val="00C91A50"/>
    <w:rsid w:val="00CB0D10"/>
    <w:rsid w:val="00CB62B8"/>
    <w:rsid w:val="00CB7B6A"/>
    <w:rsid w:val="00CE6628"/>
    <w:rsid w:val="00CF1B62"/>
    <w:rsid w:val="00CF78A2"/>
    <w:rsid w:val="00D17EC3"/>
    <w:rsid w:val="00D30098"/>
    <w:rsid w:val="00D378FD"/>
    <w:rsid w:val="00D43F66"/>
    <w:rsid w:val="00D639B8"/>
    <w:rsid w:val="00D64C51"/>
    <w:rsid w:val="00D81318"/>
    <w:rsid w:val="00D84CF3"/>
    <w:rsid w:val="00D85190"/>
    <w:rsid w:val="00D96C57"/>
    <w:rsid w:val="00DA7291"/>
    <w:rsid w:val="00DA7609"/>
    <w:rsid w:val="00DB1A22"/>
    <w:rsid w:val="00DB414A"/>
    <w:rsid w:val="00DB45B6"/>
    <w:rsid w:val="00DC678B"/>
    <w:rsid w:val="00DE1F7D"/>
    <w:rsid w:val="00E00DDC"/>
    <w:rsid w:val="00E137FE"/>
    <w:rsid w:val="00E21B96"/>
    <w:rsid w:val="00E310F1"/>
    <w:rsid w:val="00E3527A"/>
    <w:rsid w:val="00E368BE"/>
    <w:rsid w:val="00E433EE"/>
    <w:rsid w:val="00E462B9"/>
    <w:rsid w:val="00E640EB"/>
    <w:rsid w:val="00E825E8"/>
    <w:rsid w:val="00E9262F"/>
    <w:rsid w:val="00E92BFE"/>
    <w:rsid w:val="00EA11DD"/>
    <w:rsid w:val="00EA58FE"/>
    <w:rsid w:val="00EC2533"/>
    <w:rsid w:val="00EC2FBA"/>
    <w:rsid w:val="00EC31E8"/>
    <w:rsid w:val="00EC619B"/>
    <w:rsid w:val="00EE1451"/>
    <w:rsid w:val="00EF2959"/>
    <w:rsid w:val="00EF3CCF"/>
    <w:rsid w:val="00EF7607"/>
    <w:rsid w:val="00F0432E"/>
    <w:rsid w:val="00F173D5"/>
    <w:rsid w:val="00F34DF6"/>
    <w:rsid w:val="00F63485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U74</dc:creator>
  <cp:keywords/>
  <dc:description/>
  <cp:lastModifiedBy>mnb</cp:lastModifiedBy>
  <cp:revision>5</cp:revision>
  <dcterms:created xsi:type="dcterms:W3CDTF">2014-02-13T08:09:00Z</dcterms:created>
  <dcterms:modified xsi:type="dcterms:W3CDTF">2014-02-17T12:00:00Z</dcterms:modified>
</cp:coreProperties>
</file>