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EF1" w:rsidRDefault="00D64C13">
      <w:pPr>
        <w:framePr w:wrap="none" w:vAnchor="page" w:hAnchor="page" w:x="10207" w:y="769"/>
        <w:rPr>
          <w:sz w:val="2"/>
          <w:szCs w:val="2"/>
        </w:rPr>
      </w:pPr>
      <w:r>
        <w:fldChar w:fldCharType="begin"/>
      </w:r>
      <w:r>
        <w:instrText xml:space="preserve"> INCLUDEPICTURE  "C:\\Users\\B3BB~1\\AppData\\5F26~1\\AppData\\Local\\Temp\\FineReader12.00\\media\\image1.jpeg" \* MERGEFORMATINET </w:instrText>
      </w:r>
      <w:r>
        <w:fldChar w:fldCharType="separate"/>
      </w:r>
      <w:r w:rsidR="00BF03BC">
        <w:fldChar w:fldCharType="begin"/>
      </w:r>
      <w:r w:rsidR="00BF03BC">
        <w:instrText xml:space="preserve"> INCLUDEPICTURE  "C:\\Users\\B3BB~1\\AppData\\5F26~1\\AppData\\Local\\Temp\\FineReader12.00\\media\\image1.jpeg" \* MERGEFORMATINET </w:instrText>
      </w:r>
      <w:r w:rsidR="00BF03BC">
        <w:fldChar w:fldCharType="separate"/>
      </w:r>
      <w:r w:rsidR="00CF62DC">
        <w:fldChar w:fldCharType="begin"/>
      </w:r>
      <w:r w:rsidR="00CF62DC">
        <w:instrText xml:space="preserve"> </w:instrText>
      </w:r>
      <w:r w:rsidR="00CF62DC">
        <w:instrText>INCLUDEPICTURE  "C:\\Users\\B3BB~1\\AppData\\5F26~1\\AppData\\Local\\Temp\\FineReader12.00\\media\\image1.jpeg" \* MERGEFORMATINET</w:instrText>
      </w:r>
      <w:r w:rsidR="00CF62DC">
        <w:instrText xml:space="preserve"> </w:instrText>
      </w:r>
      <w:r w:rsidR="00CF62DC">
        <w:fldChar w:fldCharType="separate"/>
      </w:r>
      <w:r w:rsidR="00CF62D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pt">
            <v:imagedata r:id="rId6" r:href="rId7"/>
          </v:shape>
        </w:pict>
      </w:r>
      <w:r w:rsidR="00CF62DC">
        <w:fldChar w:fldCharType="end"/>
      </w:r>
      <w:r w:rsidR="00BF03BC">
        <w:fldChar w:fldCharType="end"/>
      </w:r>
      <w:r>
        <w:fldChar w:fldCharType="end"/>
      </w:r>
    </w:p>
    <w:p w:rsidR="000C2EF1" w:rsidRDefault="009D1048">
      <w:pPr>
        <w:pStyle w:val="20"/>
        <w:framePr w:w="15883" w:h="1342" w:hRule="exact" w:wrap="none" w:vAnchor="page" w:hAnchor="page" w:x="305" w:y="1010"/>
        <w:shd w:val="clear" w:color="auto" w:fill="auto"/>
        <w:ind w:left="6800"/>
      </w:pPr>
      <w:r>
        <w:t>Сведения</w:t>
      </w:r>
    </w:p>
    <w:p w:rsidR="000C2EF1" w:rsidRDefault="009D1048">
      <w:pPr>
        <w:pStyle w:val="20"/>
        <w:framePr w:w="15883" w:h="1342" w:hRule="exact" w:wrap="none" w:vAnchor="page" w:hAnchor="page" w:x="305" w:y="1010"/>
        <w:shd w:val="clear" w:color="auto" w:fill="auto"/>
        <w:ind w:left="720" w:right="677"/>
        <w:jc w:val="center"/>
      </w:pPr>
      <w:r>
        <w:t>о доходах, расходах, об имуществе и обязательствах имущественного характера</w:t>
      </w:r>
    </w:p>
    <w:p w:rsidR="00DE1A70" w:rsidRDefault="009D1048">
      <w:pPr>
        <w:pStyle w:val="20"/>
        <w:framePr w:w="15883" w:h="1342" w:hRule="exact" w:wrap="none" w:vAnchor="page" w:hAnchor="page" w:x="305" w:y="1010"/>
        <w:shd w:val="clear" w:color="auto" w:fill="auto"/>
        <w:tabs>
          <w:tab w:val="left" w:leader="underscore" w:pos="8613"/>
          <w:tab w:val="left" w:leader="underscore" w:pos="12890"/>
        </w:tabs>
        <w:ind w:left="760" w:right="677"/>
        <w:jc w:val="both"/>
      </w:pPr>
      <w:r>
        <w:t>лица, зам</w:t>
      </w:r>
      <w:r w:rsidR="00BD1E4A">
        <w:t xml:space="preserve">ещающего </w:t>
      </w:r>
      <w:r w:rsidR="00FD498C">
        <w:t xml:space="preserve">выборную </w:t>
      </w:r>
      <w:r w:rsidR="00BD1E4A">
        <w:t xml:space="preserve">муниципальную </w:t>
      </w:r>
      <w:r w:rsidR="00FD498C">
        <w:t>должность</w:t>
      </w:r>
      <w:r w:rsidR="00BD1E4A">
        <w:t xml:space="preserve"> </w:t>
      </w:r>
      <w:r w:rsidR="00FD498C">
        <w:t>главы</w:t>
      </w:r>
      <w:r w:rsidR="00BD1E4A">
        <w:t xml:space="preserve"> </w:t>
      </w:r>
      <w:r w:rsidR="00D17AD9">
        <w:t>АМО «Иволгинский район»</w:t>
      </w:r>
    </w:p>
    <w:p w:rsidR="000C2EF1" w:rsidRDefault="00DE1A70">
      <w:pPr>
        <w:pStyle w:val="20"/>
        <w:framePr w:w="15883" w:h="1342" w:hRule="exact" w:wrap="none" w:vAnchor="page" w:hAnchor="page" w:x="305" w:y="1010"/>
        <w:shd w:val="clear" w:color="auto" w:fill="auto"/>
        <w:tabs>
          <w:tab w:val="left" w:leader="underscore" w:pos="8613"/>
          <w:tab w:val="left" w:leader="underscore" w:pos="12890"/>
        </w:tabs>
        <w:ind w:left="760" w:right="677"/>
        <w:jc w:val="both"/>
      </w:pPr>
      <w:r>
        <w:t xml:space="preserve">                                                                        </w:t>
      </w:r>
      <w:r w:rsidR="004D66AC">
        <w:t xml:space="preserve"> </w:t>
      </w:r>
      <w:r w:rsidR="009D1048">
        <w:t>и членов его семьи</w:t>
      </w:r>
    </w:p>
    <w:p w:rsidR="000C2EF1" w:rsidRDefault="009D1048">
      <w:pPr>
        <w:pStyle w:val="20"/>
        <w:framePr w:w="15883" w:h="1342" w:hRule="exact" w:wrap="none" w:vAnchor="page" w:hAnchor="page" w:x="305" w:y="1010"/>
        <w:shd w:val="clear" w:color="auto" w:fill="auto"/>
        <w:tabs>
          <w:tab w:val="left" w:leader="underscore" w:pos="7762"/>
          <w:tab w:val="left" w:leader="underscore" w:pos="10705"/>
        </w:tabs>
        <w:ind w:left="4700" w:right="677"/>
        <w:jc w:val="both"/>
      </w:pPr>
      <w:r>
        <w:t>за период с 1 января 20</w:t>
      </w:r>
      <w:r w:rsidR="00C77D5B">
        <w:t>14</w:t>
      </w:r>
      <w:r>
        <w:tab/>
        <w:t>года по 31 декабря 20</w:t>
      </w:r>
      <w:r w:rsidR="00C77D5B">
        <w:t>14</w:t>
      </w:r>
      <w:r>
        <w:tab/>
        <w:t>года</w:t>
      </w:r>
    </w:p>
    <w:p w:rsidR="000C2EF1" w:rsidRDefault="000C2EF1">
      <w:pPr>
        <w:framePr w:wrap="none" w:vAnchor="page" w:hAnchor="page" w:x="363" w:y="7098"/>
      </w:pPr>
    </w:p>
    <w:p w:rsidR="003873B4" w:rsidRDefault="003873B4" w:rsidP="001A1299">
      <w:pPr>
        <w:pStyle w:val="20"/>
        <w:framePr w:h="3256" w:hRule="exact" w:wrap="none" w:vAnchor="page" w:hAnchor="page" w:x="196" w:y="8626"/>
        <w:shd w:val="clear" w:color="auto" w:fill="auto"/>
        <w:spacing w:line="280" w:lineRule="exact"/>
        <w:ind w:right="14923"/>
        <w:jc w:val="both"/>
        <w:rPr>
          <w:sz w:val="18"/>
          <w:szCs w:val="18"/>
        </w:rPr>
      </w:pPr>
    </w:p>
    <w:p w:rsidR="001D61CE" w:rsidRPr="001D61CE" w:rsidRDefault="001D61CE" w:rsidP="001A1299">
      <w:pPr>
        <w:pStyle w:val="20"/>
        <w:framePr w:h="3256" w:hRule="exact" w:wrap="none" w:vAnchor="page" w:hAnchor="page" w:x="196" w:y="8626"/>
        <w:shd w:val="clear" w:color="auto" w:fill="auto"/>
        <w:spacing w:line="280" w:lineRule="exact"/>
        <w:ind w:right="14923"/>
        <w:jc w:val="both"/>
        <w:rPr>
          <w:sz w:val="18"/>
          <w:szCs w:val="18"/>
        </w:rPr>
      </w:pPr>
    </w:p>
    <w:p w:rsidR="001D61CE" w:rsidRDefault="001D61CE" w:rsidP="001A1299">
      <w:pPr>
        <w:pStyle w:val="20"/>
        <w:framePr w:h="3256" w:hRule="exact" w:wrap="none" w:vAnchor="page" w:hAnchor="page" w:x="196" w:y="8626"/>
        <w:shd w:val="clear" w:color="auto" w:fill="auto"/>
        <w:spacing w:line="280" w:lineRule="exact"/>
        <w:ind w:left="760" w:right="14923"/>
      </w:pPr>
    </w:p>
    <w:p w:rsidR="001D61CE" w:rsidRDefault="001D61CE" w:rsidP="001A1299">
      <w:pPr>
        <w:pStyle w:val="20"/>
        <w:framePr w:h="3256" w:hRule="exact" w:wrap="none" w:vAnchor="page" w:hAnchor="page" w:x="196" w:y="8626"/>
        <w:shd w:val="clear" w:color="auto" w:fill="auto"/>
        <w:spacing w:line="280" w:lineRule="exact"/>
        <w:ind w:left="760" w:right="14923"/>
        <w:jc w:val="both"/>
      </w:pPr>
    </w:p>
    <w:p w:rsidR="0023181A" w:rsidRDefault="009D1048" w:rsidP="001A1299">
      <w:pPr>
        <w:pStyle w:val="20"/>
        <w:framePr w:h="3256" w:hRule="exact" w:wrap="none" w:vAnchor="page" w:hAnchor="page" w:x="196" w:y="8626"/>
        <w:shd w:val="clear" w:color="auto" w:fill="auto"/>
        <w:spacing w:line="280" w:lineRule="exact"/>
        <w:ind w:left="760" w:right="14923"/>
        <w:jc w:val="both"/>
      </w:pPr>
      <w:r>
        <w:t>Я</w:t>
      </w:r>
      <w:r w:rsidR="0023181A">
        <w:t>________</w:t>
      </w:r>
      <w:r w:rsidR="0023181A">
        <w:softHyphen/>
      </w:r>
    </w:p>
    <w:p w:rsidR="000C2EF1" w:rsidRDefault="0023181A" w:rsidP="001A1299">
      <w:pPr>
        <w:pStyle w:val="20"/>
        <w:framePr w:h="3256" w:hRule="exact" w:wrap="none" w:vAnchor="page" w:hAnchor="page" w:x="196" w:y="8626"/>
        <w:shd w:val="clear" w:color="auto" w:fill="auto"/>
        <w:spacing w:line="280" w:lineRule="exact"/>
        <w:ind w:left="760" w:right="14923"/>
        <w:jc w:val="both"/>
      </w:pPr>
      <w:r>
        <w:t>___________________</w:t>
      </w:r>
    </w:p>
    <w:p w:rsidR="001D61CE" w:rsidRDefault="001D61CE" w:rsidP="007C5A3F">
      <w:pPr>
        <w:pStyle w:val="20"/>
        <w:framePr w:w="15883" w:h="1916" w:hRule="exact" w:wrap="none" w:vAnchor="page" w:hAnchor="page" w:x="301" w:y="8686"/>
        <w:shd w:val="clear" w:color="auto" w:fill="auto"/>
        <w:tabs>
          <w:tab w:val="left" w:leader="underscore" w:pos="5805"/>
          <w:tab w:val="left" w:leader="underscore" w:pos="5947"/>
        </w:tabs>
        <w:spacing w:line="331" w:lineRule="exact"/>
        <w:ind w:right="600"/>
        <w:jc w:val="both"/>
      </w:pPr>
    </w:p>
    <w:p w:rsidR="0023181A" w:rsidRDefault="007C5A3F" w:rsidP="007C5A3F">
      <w:pPr>
        <w:pStyle w:val="20"/>
        <w:framePr w:w="15883" w:h="1916" w:hRule="exact" w:wrap="none" w:vAnchor="page" w:hAnchor="page" w:x="301" w:y="8686"/>
        <w:shd w:val="clear" w:color="auto" w:fill="auto"/>
        <w:tabs>
          <w:tab w:val="left" w:leader="underscore" w:pos="5805"/>
          <w:tab w:val="left" w:leader="underscore" w:pos="5947"/>
        </w:tabs>
        <w:spacing w:line="331" w:lineRule="exact"/>
        <w:ind w:right="600"/>
        <w:jc w:val="both"/>
      </w:pPr>
      <w:r>
        <w:t xml:space="preserve">Я </w:t>
      </w:r>
      <w:r w:rsidR="009D1048">
        <w:t>даю (не даю) согласие на размещение сведений о своих доходах, расходах, об имуществе и обяз</w:t>
      </w:r>
      <w:r>
        <w:t>ательствах имущественного характ</w:t>
      </w:r>
      <w:r w:rsidR="009D1048">
        <w:t>ера и сведений о доходах, расходах, об имуществе и обязательствах имущественного характера членов моей семьи на официальном сайте администрации муниципального образования «Иволгинский район», а так</w:t>
      </w:r>
      <w:r>
        <w:t>же на предоставление этих Сведен</w:t>
      </w:r>
      <w:r w:rsidR="009D1048">
        <w:t>ий средствам массовой информации для опубликования по их запросам:</w:t>
      </w:r>
      <w:r w:rsidR="009D1048">
        <w:tab/>
      </w:r>
    </w:p>
    <w:p w:rsidR="000C2EF1" w:rsidRDefault="009D1048" w:rsidP="007C5A3F">
      <w:pPr>
        <w:pStyle w:val="20"/>
        <w:framePr w:w="15883" w:h="1916" w:hRule="exact" w:wrap="none" w:vAnchor="page" w:hAnchor="page" w:x="301" w:y="8686"/>
        <w:shd w:val="clear" w:color="auto" w:fill="auto"/>
        <w:tabs>
          <w:tab w:val="left" w:leader="underscore" w:pos="5805"/>
          <w:tab w:val="left" w:leader="underscore" w:pos="5947"/>
        </w:tabs>
        <w:spacing w:line="331" w:lineRule="exact"/>
        <w:ind w:left="760" w:right="600"/>
        <w:jc w:val="both"/>
      </w:pPr>
      <w:r>
        <w:tab/>
      </w:r>
    </w:p>
    <w:p w:rsidR="000C2EF1" w:rsidRDefault="009D1048" w:rsidP="007C5A3F">
      <w:pPr>
        <w:pStyle w:val="30"/>
        <w:framePr w:w="15883" w:h="1916" w:hRule="exact" w:wrap="none" w:vAnchor="page" w:hAnchor="page" w:x="301" w:y="8686"/>
        <w:shd w:val="clear" w:color="auto" w:fill="auto"/>
        <w:spacing w:before="0" w:after="0" w:line="160" w:lineRule="exact"/>
        <w:ind w:left="6080"/>
      </w:pPr>
      <w:r>
        <w:t>(подпись)</w:t>
      </w:r>
    </w:p>
    <w:p w:rsidR="000C2EF1" w:rsidRDefault="009D1048">
      <w:pPr>
        <w:pStyle w:val="a7"/>
        <w:framePr w:wrap="none" w:vAnchor="page" w:hAnchor="page" w:x="6051" w:y="11671"/>
        <w:shd w:val="clear" w:color="auto" w:fill="auto"/>
        <w:spacing w:line="160" w:lineRule="exact"/>
      </w:pPr>
      <w:r>
        <w:t>/</w:t>
      </w:r>
    </w:p>
    <w:p w:rsidR="000C2EF1" w:rsidRDefault="009D1048">
      <w:pPr>
        <w:pStyle w:val="40"/>
        <w:framePr w:wrap="none" w:vAnchor="page" w:hAnchor="page" w:x="305" w:y="11420"/>
        <w:shd w:val="clear" w:color="auto" w:fill="auto"/>
        <w:spacing w:before="0" w:line="260" w:lineRule="exact"/>
        <w:ind w:left="10320"/>
      </w:pPr>
      <w:r>
        <w:t>(</w:t>
      </w:r>
    </w:p>
    <w:tbl>
      <w:tblPr>
        <w:tblpPr w:leftFromText="180" w:rightFromText="180" w:vertAnchor="text" w:horzAnchor="margin" w:tblpY="210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1421"/>
        <w:gridCol w:w="1426"/>
        <w:gridCol w:w="1264"/>
        <w:gridCol w:w="863"/>
        <w:gridCol w:w="1272"/>
        <w:gridCol w:w="1426"/>
        <w:gridCol w:w="1133"/>
        <w:gridCol w:w="979"/>
        <w:gridCol w:w="1406"/>
        <w:gridCol w:w="845"/>
        <w:gridCol w:w="1714"/>
      </w:tblGrid>
      <w:tr w:rsidR="00642EC9" w:rsidTr="00642EC9">
        <w:trPr>
          <w:trHeight w:hRule="exact" w:val="840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ФИО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pStyle w:val="20"/>
              <w:shd w:val="clear" w:color="auto" w:fill="auto"/>
              <w:spacing w:line="269" w:lineRule="exact"/>
              <w:jc w:val="both"/>
            </w:pPr>
            <w:r>
              <w:rPr>
                <w:rStyle w:val="295pt"/>
              </w:rPr>
              <w:t>Общая сумма декларирован ного годового дохода за 2014_ год (руб.)</w:t>
            </w:r>
          </w:p>
        </w:tc>
        <w:tc>
          <w:tcPr>
            <w:tcW w:w="48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pStyle w:val="20"/>
              <w:shd w:val="clear" w:color="auto" w:fill="auto"/>
              <w:spacing w:line="269" w:lineRule="exact"/>
              <w:jc w:val="center"/>
            </w:pPr>
            <w:r>
              <w:rPr>
                <w:rStyle w:val="295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pStyle w:val="20"/>
              <w:shd w:val="clear" w:color="auto" w:fill="auto"/>
              <w:spacing w:line="269" w:lineRule="exact"/>
              <w:jc w:val="center"/>
            </w:pPr>
            <w:r>
              <w:rPr>
                <w:rStyle w:val="295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pStyle w:val="20"/>
              <w:shd w:val="clear" w:color="auto" w:fill="auto"/>
              <w:spacing w:line="269" w:lineRule="exact"/>
              <w:jc w:val="center"/>
            </w:pPr>
            <w:r>
              <w:rPr>
                <w:rStyle w:val="295pt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42EC9" w:rsidTr="00642EC9">
        <w:trPr>
          <w:trHeight w:hRule="exact" w:val="1891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2EC9" w:rsidRDefault="00642EC9" w:rsidP="00642EC9"/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2EC9" w:rsidRDefault="00642EC9" w:rsidP="00642EC9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pStyle w:val="20"/>
              <w:shd w:val="clear" w:color="auto" w:fill="auto"/>
              <w:spacing w:line="269" w:lineRule="exact"/>
              <w:jc w:val="center"/>
            </w:pPr>
            <w:r>
              <w:rPr>
                <w:rStyle w:val="295pt"/>
              </w:rPr>
              <w:t>Вид объектов недвижим ости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pStyle w:val="20"/>
              <w:shd w:val="clear" w:color="auto" w:fill="auto"/>
              <w:spacing w:after="60" w:line="190" w:lineRule="exact"/>
              <w:ind w:left="160"/>
            </w:pPr>
            <w:r>
              <w:rPr>
                <w:rStyle w:val="295pt"/>
              </w:rPr>
              <w:t>Площадь</w:t>
            </w:r>
          </w:p>
          <w:p w:rsidR="00642EC9" w:rsidRDefault="00642EC9" w:rsidP="00642EC9">
            <w:pPr>
              <w:pStyle w:val="20"/>
              <w:shd w:val="clear" w:color="auto" w:fill="auto"/>
              <w:spacing w:before="60" w:line="190" w:lineRule="exact"/>
              <w:jc w:val="center"/>
            </w:pPr>
            <w:r>
              <w:rPr>
                <w:rStyle w:val="295pt"/>
              </w:rPr>
              <w:t>(кв.м)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pStyle w:val="20"/>
              <w:shd w:val="clear" w:color="auto" w:fill="auto"/>
              <w:spacing w:line="269" w:lineRule="exact"/>
              <w:ind w:right="220"/>
              <w:jc w:val="right"/>
            </w:pPr>
            <w:r>
              <w:rPr>
                <w:rStyle w:val="295pt"/>
              </w:rPr>
              <w:t>Страна</w:t>
            </w:r>
          </w:p>
          <w:p w:rsidR="00642EC9" w:rsidRDefault="00642EC9" w:rsidP="00642EC9">
            <w:pPr>
              <w:pStyle w:val="20"/>
              <w:shd w:val="clear" w:color="auto" w:fill="auto"/>
              <w:spacing w:line="269" w:lineRule="exact"/>
              <w:ind w:right="220"/>
              <w:jc w:val="right"/>
            </w:pPr>
            <w:r>
              <w:rPr>
                <w:rStyle w:val="295pt"/>
              </w:rPr>
              <w:t>располо</w:t>
            </w:r>
          </w:p>
          <w:p w:rsidR="00642EC9" w:rsidRDefault="00642EC9" w:rsidP="00642EC9">
            <w:pPr>
              <w:pStyle w:val="20"/>
              <w:shd w:val="clear" w:color="auto" w:fill="auto"/>
              <w:spacing w:line="269" w:lineRule="exact"/>
              <w:ind w:right="220"/>
              <w:jc w:val="right"/>
            </w:pPr>
            <w:r>
              <w:rPr>
                <w:rStyle w:val="295pt"/>
              </w:rPr>
              <w:t>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pStyle w:val="20"/>
              <w:shd w:val="clear" w:color="auto" w:fill="auto"/>
              <w:spacing w:line="269" w:lineRule="exact"/>
              <w:jc w:val="center"/>
            </w:pPr>
            <w:r>
              <w:rPr>
                <w:rStyle w:val="295pt"/>
              </w:rPr>
              <w:t>Транспорта ые средства (вид и марка)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95pt"/>
              </w:rPr>
              <w:t>Вид объектов недвижимост 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"/>
              </w:rPr>
              <w:t>Площадь</w:t>
            </w:r>
          </w:p>
          <w:p w:rsidR="00642EC9" w:rsidRDefault="00642EC9" w:rsidP="00642EC9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"/>
              </w:rPr>
              <w:t>(кв.м)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pStyle w:val="20"/>
              <w:shd w:val="clear" w:color="auto" w:fill="auto"/>
              <w:spacing w:line="269" w:lineRule="exact"/>
              <w:ind w:left="180"/>
            </w:pPr>
            <w:r>
              <w:rPr>
                <w:rStyle w:val="295pt"/>
              </w:rPr>
              <w:t>Страна</w:t>
            </w:r>
          </w:p>
          <w:p w:rsidR="00642EC9" w:rsidRDefault="00642EC9" w:rsidP="00642EC9">
            <w:pPr>
              <w:pStyle w:val="20"/>
              <w:shd w:val="clear" w:color="auto" w:fill="auto"/>
              <w:spacing w:line="269" w:lineRule="exact"/>
              <w:ind w:left="180"/>
            </w:pPr>
            <w:r>
              <w:rPr>
                <w:rStyle w:val="295pt"/>
              </w:rPr>
              <w:t>располо</w:t>
            </w:r>
          </w:p>
          <w:p w:rsidR="00642EC9" w:rsidRDefault="00642EC9" w:rsidP="00642EC9">
            <w:pPr>
              <w:pStyle w:val="20"/>
              <w:shd w:val="clear" w:color="auto" w:fill="auto"/>
              <w:spacing w:line="269" w:lineRule="exact"/>
              <w:ind w:left="180"/>
            </w:pPr>
            <w:r>
              <w:rPr>
                <w:rStyle w:val="295pt"/>
              </w:rPr>
              <w:t>жения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95pt"/>
              </w:rPr>
              <w:t>Приобретени е земельного участка и других объектов недвижимост 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pStyle w:val="20"/>
              <w:shd w:val="clear" w:color="auto" w:fill="auto"/>
              <w:spacing w:line="269" w:lineRule="exact"/>
            </w:pPr>
            <w:r>
              <w:rPr>
                <w:rStyle w:val="295pt"/>
              </w:rPr>
              <w:t>Трансп</w:t>
            </w:r>
          </w:p>
          <w:p w:rsidR="00642EC9" w:rsidRDefault="00642EC9" w:rsidP="00642EC9">
            <w:pPr>
              <w:pStyle w:val="20"/>
              <w:shd w:val="clear" w:color="auto" w:fill="auto"/>
              <w:spacing w:line="269" w:lineRule="exact"/>
            </w:pPr>
            <w:r>
              <w:rPr>
                <w:rStyle w:val="295pt"/>
              </w:rPr>
              <w:t>ортных</w:t>
            </w:r>
          </w:p>
          <w:p w:rsidR="00642EC9" w:rsidRDefault="00642EC9" w:rsidP="00642EC9">
            <w:pPr>
              <w:pStyle w:val="20"/>
              <w:shd w:val="clear" w:color="auto" w:fill="auto"/>
              <w:spacing w:line="269" w:lineRule="exact"/>
            </w:pPr>
            <w:r>
              <w:rPr>
                <w:rStyle w:val="295pt"/>
              </w:rPr>
              <w:t>средст</w:t>
            </w:r>
          </w:p>
          <w:p w:rsidR="00642EC9" w:rsidRDefault="00642EC9" w:rsidP="00642EC9">
            <w:pPr>
              <w:pStyle w:val="20"/>
              <w:shd w:val="clear" w:color="auto" w:fill="auto"/>
              <w:spacing w:line="269" w:lineRule="exact"/>
              <w:jc w:val="center"/>
            </w:pPr>
            <w:r>
              <w:rPr>
                <w:rStyle w:val="295pt"/>
              </w:rPr>
              <w:t>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95pt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642EC9" w:rsidTr="00642EC9">
        <w:trPr>
          <w:trHeight w:hRule="exact" w:val="1254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Pr="00C77D5B" w:rsidRDefault="00642EC9" w:rsidP="00642EC9">
            <w:pPr>
              <w:pStyle w:val="20"/>
              <w:shd w:val="clear" w:color="auto" w:fill="auto"/>
              <w:spacing w:line="19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Дымбрылов Бимба Цынденович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Pr="00C442A4" w:rsidRDefault="00642EC9" w:rsidP="00642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1599650,12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  <w:p w:rsidR="00642EC9" w:rsidRDefault="00642EC9" w:rsidP="00642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642EC9" w:rsidRDefault="00642EC9" w:rsidP="00642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642EC9" w:rsidRDefault="00642EC9" w:rsidP="00642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42EC9" w:rsidRDefault="00642EC9" w:rsidP="00642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2EC9" w:rsidRDefault="00642EC9" w:rsidP="00642EC9">
            <w:pPr>
              <w:rPr>
                <w:sz w:val="20"/>
                <w:szCs w:val="20"/>
              </w:rPr>
            </w:pPr>
          </w:p>
          <w:p w:rsidR="00642EC9" w:rsidRDefault="00642EC9" w:rsidP="00642EC9">
            <w:pPr>
              <w:rPr>
                <w:sz w:val="20"/>
                <w:szCs w:val="20"/>
              </w:rPr>
            </w:pPr>
          </w:p>
          <w:p w:rsidR="00642EC9" w:rsidRDefault="00642EC9" w:rsidP="00642EC9">
            <w:pPr>
              <w:rPr>
                <w:sz w:val="20"/>
                <w:szCs w:val="20"/>
              </w:rPr>
            </w:pPr>
          </w:p>
          <w:p w:rsidR="00642EC9" w:rsidRDefault="00642EC9" w:rsidP="00642EC9">
            <w:pPr>
              <w:rPr>
                <w:sz w:val="20"/>
                <w:szCs w:val="20"/>
              </w:rPr>
            </w:pPr>
          </w:p>
          <w:p w:rsidR="00642EC9" w:rsidRPr="00642EC9" w:rsidRDefault="00642EC9" w:rsidP="00642EC9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14.68</w:t>
            </w:r>
          </w:p>
          <w:p w:rsidR="00642EC9" w:rsidRDefault="00642EC9" w:rsidP="00642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515,0</w:t>
            </w:r>
          </w:p>
          <w:p w:rsidR="00642EC9" w:rsidRDefault="00642EC9" w:rsidP="00642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542,0</w:t>
            </w:r>
          </w:p>
          <w:p w:rsidR="00642EC9" w:rsidRDefault="00642EC9" w:rsidP="00642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  <w:p w:rsidR="00642EC9" w:rsidRPr="001D61CE" w:rsidRDefault="00642EC9" w:rsidP="00642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Pr="001D61CE" w:rsidRDefault="00642EC9" w:rsidP="00642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Pr="00642EC9" w:rsidRDefault="00642EC9" w:rsidP="00642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642E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642EC9">
              <w:rPr>
                <w:sz w:val="20"/>
                <w:szCs w:val="20"/>
              </w:rPr>
              <w:t xml:space="preserve"> 570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Pr="003873B4" w:rsidRDefault="00642EC9" w:rsidP="00642EC9">
            <w:pPr>
              <w:rPr>
                <w:sz w:val="22"/>
                <w:szCs w:val="22"/>
              </w:rPr>
            </w:pPr>
            <w:r>
              <w:rPr>
                <w:sz w:val="10"/>
                <w:szCs w:val="10"/>
              </w:rPr>
              <w:t>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rPr>
                <w:sz w:val="10"/>
                <w:szCs w:val="10"/>
              </w:rPr>
            </w:pPr>
          </w:p>
        </w:tc>
      </w:tr>
      <w:tr w:rsidR="00642EC9" w:rsidTr="00642EC9">
        <w:trPr>
          <w:trHeight w:hRule="exact" w:val="1269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Pr="001D61CE" w:rsidRDefault="00773442" w:rsidP="00642EC9">
            <w:pPr>
              <w:pStyle w:val="20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- </w:t>
            </w:r>
            <w:bookmarkStart w:id="0" w:name="_GoBack"/>
            <w:bookmarkEnd w:id="0"/>
            <w:r w:rsidR="00642EC9">
              <w:rPr>
                <w:sz w:val="20"/>
                <w:szCs w:val="20"/>
              </w:rPr>
              <w:t>Дымбрылова Светлана Исааковна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Pr="003873B4" w:rsidRDefault="00642EC9" w:rsidP="00642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108919,86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42EC9" w:rsidRPr="003873B4" w:rsidRDefault="00642EC9" w:rsidP="00642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642EC9" w:rsidRPr="003873B4" w:rsidRDefault="00642EC9" w:rsidP="00642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Pr="003873B4" w:rsidRDefault="00642EC9" w:rsidP="00642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Pr="003873B4" w:rsidRDefault="00642EC9" w:rsidP="0064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Pr="001D61CE" w:rsidRDefault="00642EC9" w:rsidP="00642E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rPr>
                <w:sz w:val="10"/>
                <w:szCs w:val="10"/>
              </w:rPr>
            </w:pPr>
          </w:p>
        </w:tc>
      </w:tr>
      <w:tr w:rsidR="00642EC9" w:rsidTr="00642EC9">
        <w:trPr>
          <w:trHeight w:hRule="exact" w:val="845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2EC9" w:rsidRPr="001D61CE" w:rsidRDefault="00642EC9" w:rsidP="00642EC9">
            <w:pPr>
              <w:pStyle w:val="20"/>
              <w:shd w:val="clear" w:color="auto" w:fill="auto"/>
              <w:spacing w:after="120" w:line="190" w:lineRule="exact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2EC9" w:rsidRPr="001D61CE" w:rsidRDefault="00642EC9" w:rsidP="00642E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2EC9" w:rsidRPr="001D61CE" w:rsidRDefault="00642EC9" w:rsidP="00642E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2EC9" w:rsidRPr="001D61CE" w:rsidRDefault="00642EC9" w:rsidP="00642E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C9" w:rsidRPr="007C5A3F" w:rsidRDefault="00642EC9" w:rsidP="00642EC9">
            <w:pPr>
              <w:pStyle w:val="20"/>
              <w:shd w:val="clear" w:color="auto" w:fill="auto"/>
              <w:spacing w:after="60" w:line="230" w:lineRule="exact"/>
              <w:ind w:right="220"/>
              <w:rPr>
                <w:sz w:val="20"/>
                <w:szCs w:val="20"/>
              </w:rPr>
            </w:pPr>
          </w:p>
          <w:p w:rsidR="00642EC9" w:rsidRDefault="00642EC9" w:rsidP="00642EC9">
            <w:pPr>
              <w:pStyle w:val="20"/>
              <w:shd w:val="clear" w:color="auto" w:fill="auto"/>
              <w:spacing w:before="60" w:line="190" w:lineRule="exact"/>
              <w:ind w:left="62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EC9" w:rsidRDefault="00642EC9" w:rsidP="00642EC9">
            <w:pPr>
              <w:rPr>
                <w:sz w:val="10"/>
                <w:szCs w:val="10"/>
              </w:rPr>
            </w:pPr>
          </w:p>
        </w:tc>
      </w:tr>
    </w:tbl>
    <w:p w:rsidR="000C2EF1" w:rsidRDefault="000C2EF1">
      <w:pPr>
        <w:rPr>
          <w:sz w:val="2"/>
          <w:szCs w:val="2"/>
        </w:rPr>
      </w:pPr>
    </w:p>
    <w:sectPr w:rsidR="000C2EF1" w:rsidSect="000C2EF1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2DC" w:rsidRDefault="00CF62DC" w:rsidP="000C2EF1">
      <w:r>
        <w:separator/>
      </w:r>
    </w:p>
  </w:endnote>
  <w:endnote w:type="continuationSeparator" w:id="0">
    <w:p w:rsidR="00CF62DC" w:rsidRDefault="00CF62DC" w:rsidP="000C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2DC" w:rsidRDefault="00CF62DC"/>
  </w:footnote>
  <w:footnote w:type="continuationSeparator" w:id="0">
    <w:p w:rsidR="00CF62DC" w:rsidRDefault="00CF62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C2EF1"/>
    <w:rsid w:val="000C2EF1"/>
    <w:rsid w:val="001A1299"/>
    <w:rsid w:val="001D43BF"/>
    <w:rsid w:val="001D61CE"/>
    <w:rsid w:val="0023181A"/>
    <w:rsid w:val="00234F04"/>
    <w:rsid w:val="003233C0"/>
    <w:rsid w:val="00323712"/>
    <w:rsid w:val="00342529"/>
    <w:rsid w:val="003630B2"/>
    <w:rsid w:val="00373939"/>
    <w:rsid w:val="003873B4"/>
    <w:rsid w:val="00407658"/>
    <w:rsid w:val="004D05CA"/>
    <w:rsid w:val="004D66AC"/>
    <w:rsid w:val="004E057B"/>
    <w:rsid w:val="00577097"/>
    <w:rsid w:val="0059293B"/>
    <w:rsid w:val="005B5B95"/>
    <w:rsid w:val="00642EC9"/>
    <w:rsid w:val="007606A7"/>
    <w:rsid w:val="00773442"/>
    <w:rsid w:val="007A53AD"/>
    <w:rsid w:val="007C5A3F"/>
    <w:rsid w:val="008473D2"/>
    <w:rsid w:val="009D1048"/>
    <w:rsid w:val="00AF6C85"/>
    <w:rsid w:val="00BD1E4A"/>
    <w:rsid w:val="00BF03BC"/>
    <w:rsid w:val="00BF46F4"/>
    <w:rsid w:val="00C442A4"/>
    <w:rsid w:val="00C77D5B"/>
    <w:rsid w:val="00CC58D8"/>
    <w:rsid w:val="00CF62DC"/>
    <w:rsid w:val="00D17AD9"/>
    <w:rsid w:val="00D64C13"/>
    <w:rsid w:val="00DE1A70"/>
    <w:rsid w:val="00DF0A72"/>
    <w:rsid w:val="00E4499A"/>
    <w:rsid w:val="00EA263A"/>
    <w:rsid w:val="00FD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84DEE-EFFD-4DBE-A64E-57B846E1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C2E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EF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C2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"/>
    <w:basedOn w:val="2"/>
    <w:rsid w:val="000C2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Impact115pt">
    <w:name w:val="Основной текст (2) + Impact;11;5 pt"/>
    <w:basedOn w:val="2"/>
    <w:rsid w:val="000C2EF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sid w:val="000C2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0C2E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_"/>
    <w:basedOn w:val="a0"/>
    <w:link w:val="a7"/>
    <w:rsid w:val="000C2EF1"/>
    <w:rPr>
      <w:rFonts w:ascii="David" w:eastAsia="David" w:hAnsi="David" w:cs="David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sid w:val="000C2EF1"/>
    <w:rPr>
      <w:rFonts w:ascii="Gulim" w:eastAsia="Gulim" w:hAnsi="Gulim" w:cs="Gulim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0C2EF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0C2E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0C2EF1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7">
    <w:name w:val="Колонтитул"/>
    <w:basedOn w:val="a"/>
    <w:link w:val="a6"/>
    <w:rsid w:val="000C2EF1"/>
    <w:pPr>
      <w:shd w:val="clear" w:color="auto" w:fill="FFFFFF"/>
      <w:spacing w:line="0" w:lineRule="atLeast"/>
    </w:pPr>
    <w:rPr>
      <w:rFonts w:ascii="David" w:eastAsia="David" w:hAnsi="David" w:cs="David"/>
      <w:sz w:val="16"/>
      <w:szCs w:val="16"/>
    </w:rPr>
  </w:style>
  <w:style w:type="paragraph" w:customStyle="1" w:styleId="40">
    <w:name w:val="Основной текст (4)"/>
    <w:basedOn w:val="a"/>
    <w:link w:val="4"/>
    <w:rsid w:val="000C2EF1"/>
    <w:pPr>
      <w:shd w:val="clear" w:color="auto" w:fill="FFFFFF"/>
      <w:spacing w:before="1740" w:line="0" w:lineRule="atLeast"/>
    </w:pPr>
    <w:rPr>
      <w:rFonts w:ascii="Gulim" w:eastAsia="Gulim" w:hAnsi="Gulim" w:cs="Gulim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../../../../B3BB~1/AppData/5F26~1/AppData/Local/Temp/FineReader12.00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Аюна</dc:creator>
  <cp:lastModifiedBy>Никитична</cp:lastModifiedBy>
  <cp:revision>9</cp:revision>
  <dcterms:created xsi:type="dcterms:W3CDTF">2015-04-23T06:03:00Z</dcterms:created>
  <dcterms:modified xsi:type="dcterms:W3CDTF">2015-06-24T09:29:00Z</dcterms:modified>
</cp:coreProperties>
</file>