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35A" w:rsidRPr="00AC435A" w:rsidRDefault="00AC435A" w:rsidP="00AC43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DBE" w:rsidRPr="00AC435A" w:rsidRDefault="00135DBE" w:rsidP="00135DB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DBE" w:rsidRPr="00AC435A" w:rsidRDefault="00135DBE" w:rsidP="00135DB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C4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Сведения</w:t>
      </w:r>
      <w:r w:rsidRPr="00AC4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о доходах, об имуществе и обязательствах имущественного характера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руководителей муниципальных бюджетных (казенных) учреждений Наровчатского района Пензенской области</w:t>
      </w:r>
    </w:p>
    <w:p w:rsidR="00AC435A" w:rsidRPr="00135DBE" w:rsidRDefault="00135DBE" w:rsidP="00135DB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C4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период с 1 января 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14</w:t>
      </w:r>
      <w:r w:rsidRPr="00AC4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г. по 31 декабря 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14 </w:t>
      </w:r>
      <w:r w:rsidRPr="00AC4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</w:t>
      </w:r>
    </w:p>
    <w:tbl>
      <w:tblPr>
        <w:tblpPr w:leftFromText="180" w:rightFromText="180" w:vertAnchor="text" w:horzAnchor="margin" w:tblpY="787"/>
        <w:tblOverlap w:val="never"/>
        <w:tblW w:w="14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92"/>
        <w:gridCol w:w="4216"/>
        <w:gridCol w:w="1454"/>
        <w:gridCol w:w="2410"/>
        <w:gridCol w:w="1300"/>
        <w:gridCol w:w="1800"/>
        <w:gridCol w:w="2540"/>
        <w:gridCol w:w="30"/>
      </w:tblGrid>
      <w:tr w:rsidR="00135DBE" w:rsidRPr="00AC435A" w:rsidTr="00135DBE">
        <w:trPr>
          <w:gridAfter w:val="1"/>
          <w:wAfter w:w="30" w:type="dxa"/>
        </w:trPr>
        <w:tc>
          <w:tcPr>
            <w:tcW w:w="392" w:type="dxa"/>
            <w:vMerge w:val="restart"/>
            <w:shd w:val="clear" w:color="auto" w:fill="auto"/>
          </w:tcPr>
          <w:p w:rsidR="00135DBE" w:rsidRPr="00AC435A" w:rsidRDefault="00135DBE" w:rsidP="0013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                                                                                       </w:t>
            </w:r>
          </w:p>
          <w:p w:rsidR="00135DBE" w:rsidRPr="00AC435A" w:rsidRDefault="00135DBE" w:rsidP="0013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216" w:type="dxa"/>
            <w:vMerge w:val="restart"/>
            <w:shd w:val="clear" w:color="auto" w:fill="auto"/>
          </w:tcPr>
          <w:p w:rsidR="00135DBE" w:rsidRPr="00AC435A" w:rsidRDefault="00135DBE" w:rsidP="0013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Фамилия, инициалы и должность лица, чьи сведения размещаются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135DBE" w:rsidRPr="00AC435A" w:rsidRDefault="00135DBE" w:rsidP="0013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Декларированный годовой доход (руб.)</w:t>
            </w:r>
          </w:p>
        </w:tc>
        <w:tc>
          <w:tcPr>
            <w:tcW w:w="5510" w:type="dxa"/>
            <w:gridSpan w:val="3"/>
            <w:shd w:val="clear" w:color="auto" w:fill="auto"/>
          </w:tcPr>
          <w:p w:rsidR="00135DBE" w:rsidRPr="00AC435A" w:rsidRDefault="00135DBE" w:rsidP="0013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Перечень объектов недвижимого имущества, принадлежащих на праве собственности </w:t>
            </w:r>
          </w:p>
          <w:p w:rsidR="00135DBE" w:rsidRPr="00AC435A" w:rsidRDefault="00135DBE" w:rsidP="0013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или находящихся в пользовании</w:t>
            </w:r>
          </w:p>
        </w:tc>
        <w:tc>
          <w:tcPr>
            <w:tcW w:w="2540" w:type="dxa"/>
            <w:vMerge w:val="restart"/>
            <w:shd w:val="clear" w:color="auto" w:fill="auto"/>
          </w:tcPr>
          <w:p w:rsidR="00135DBE" w:rsidRPr="00AC435A" w:rsidRDefault="00135DBE" w:rsidP="0013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</w:t>
            </w:r>
          </w:p>
          <w:p w:rsidR="00135DBE" w:rsidRPr="00AC435A" w:rsidRDefault="00135DBE" w:rsidP="0013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транспортных средств, принадлежащих на праве собственности</w:t>
            </w:r>
          </w:p>
          <w:p w:rsidR="00135DBE" w:rsidRPr="00AC435A" w:rsidRDefault="00135DBE" w:rsidP="0013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</w:tr>
      <w:tr w:rsidR="00135DBE" w:rsidRPr="00AC435A" w:rsidTr="00135DBE">
        <w:trPr>
          <w:gridAfter w:val="1"/>
          <w:wAfter w:w="30" w:type="dxa"/>
          <w:trHeight w:val="859"/>
        </w:trPr>
        <w:tc>
          <w:tcPr>
            <w:tcW w:w="392" w:type="dxa"/>
            <w:vMerge/>
            <w:shd w:val="clear" w:color="auto" w:fill="auto"/>
          </w:tcPr>
          <w:p w:rsidR="00135DBE" w:rsidRPr="00AC435A" w:rsidRDefault="00135DBE" w:rsidP="0013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16" w:type="dxa"/>
            <w:vMerge/>
            <w:shd w:val="clear" w:color="auto" w:fill="auto"/>
          </w:tcPr>
          <w:p w:rsidR="00135DBE" w:rsidRPr="00AC435A" w:rsidRDefault="00135DBE" w:rsidP="0013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135DBE" w:rsidRPr="00AC435A" w:rsidRDefault="00135DBE" w:rsidP="0013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135DBE" w:rsidRPr="00AC435A" w:rsidRDefault="00135DBE" w:rsidP="0013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</w:p>
          <w:p w:rsidR="00135DBE" w:rsidRPr="00AC435A" w:rsidRDefault="00135DBE" w:rsidP="0013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объекта</w:t>
            </w: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  <w:footnoteReference w:id="2"/>
            </w:r>
          </w:p>
          <w:p w:rsidR="00135DBE" w:rsidRPr="00AC435A" w:rsidRDefault="00135DBE" w:rsidP="0013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35DBE" w:rsidRPr="00AC435A" w:rsidRDefault="00135DBE" w:rsidP="00135D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35DBE" w:rsidRPr="00AC435A" w:rsidRDefault="00135DBE" w:rsidP="00135D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35DBE" w:rsidRPr="00AC435A" w:rsidRDefault="00135DBE" w:rsidP="00135D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35DBE" w:rsidRPr="00AC435A" w:rsidRDefault="00135DBE" w:rsidP="00135D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35DBE" w:rsidRPr="00AC435A" w:rsidRDefault="00135DBE" w:rsidP="00135D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135DBE" w:rsidRPr="00AC435A" w:rsidRDefault="00135DBE" w:rsidP="0013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площадь </w:t>
            </w:r>
          </w:p>
          <w:p w:rsidR="00135DBE" w:rsidRPr="00AC435A" w:rsidRDefault="00135DBE" w:rsidP="0013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800" w:type="dxa"/>
            <w:shd w:val="clear" w:color="auto" w:fill="auto"/>
          </w:tcPr>
          <w:p w:rsidR="00135DBE" w:rsidRPr="00AC435A" w:rsidRDefault="00135DBE" w:rsidP="0013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</w:t>
            </w:r>
          </w:p>
          <w:p w:rsidR="00135DBE" w:rsidRPr="00AC435A" w:rsidRDefault="00135DBE" w:rsidP="0013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расположения</w:t>
            </w:r>
          </w:p>
        </w:tc>
        <w:tc>
          <w:tcPr>
            <w:tcW w:w="2540" w:type="dxa"/>
            <w:vMerge/>
            <w:shd w:val="clear" w:color="auto" w:fill="auto"/>
          </w:tcPr>
          <w:p w:rsidR="00135DBE" w:rsidRPr="00AC435A" w:rsidRDefault="00135DBE" w:rsidP="0013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35DBE" w:rsidRPr="00AC435A" w:rsidTr="00135DBE">
        <w:trPr>
          <w:gridAfter w:val="1"/>
          <w:wAfter w:w="30" w:type="dxa"/>
          <w:trHeight w:val="343"/>
        </w:trPr>
        <w:tc>
          <w:tcPr>
            <w:tcW w:w="392" w:type="dxa"/>
            <w:shd w:val="clear" w:color="auto" w:fill="auto"/>
          </w:tcPr>
          <w:p w:rsidR="00135DBE" w:rsidRPr="00AC435A" w:rsidRDefault="00135DBE" w:rsidP="0013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6" w:type="dxa"/>
            <w:shd w:val="clear" w:color="auto" w:fill="auto"/>
          </w:tcPr>
          <w:p w:rsidR="00135DBE" w:rsidRPr="00AC435A" w:rsidRDefault="00135DBE" w:rsidP="0013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4" w:type="dxa"/>
            <w:shd w:val="clear" w:color="auto" w:fill="auto"/>
          </w:tcPr>
          <w:p w:rsidR="00135DBE" w:rsidRPr="00AC435A" w:rsidRDefault="00135DBE" w:rsidP="0013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135DBE" w:rsidRPr="00AC435A" w:rsidRDefault="00135DBE" w:rsidP="0013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0" w:type="dxa"/>
            <w:shd w:val="clear" w:color="auto" w:fill="auto"/>
          </w:tcPr>
          <w:p w:rsidR="00135DBE" w:rsidRPr="00AC435A" w:rsidRDefault="00135DBE" w:rsidP="0013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00" w:type="dxa"/>
            <w:shd w:val="clear" w:color="auto" w:fill="auto"/>
          </w:tcPr>
          <w:p w:rsidR="00135DBE" w:rsidRPr="00AC435A" w:rsidRDefault="00135DBE" w:rsidP="0013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40" w:type="dxa"/>
            <w:shd w:val="clear" w:color="auto" w:fill="auto"/>
          </w:tcPr>
          <w:p w:rsidR="00135DBE" w:rsidRPr="00AC435A" w:rsidRDefault="00135DBE" w:rsidP="0013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135DBE" w:rsidRPr="00AC435A" w:rsidTr="00135DBE">
        <w:trPr>
          <w:gridAfter w:val="1"/>
          <w:wAfter w:w="30" w:type="dxa"/>
        </w:trPr>
        <w:tc>
          <w:tcPr>
            <w:tcW w:w="392" w:type="dxa"/>
            <w:shd w:val="clear" w:color="auto" w:fill="auto"/>
          </w:tcPr>
          <w:p w:rsidR="00135DBE" w:rsidRPr="00AC435A" w:rsidRDefault="00135DBE" w:rsidP="0013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4216" w:type="dxa"/>
            <w:shd w:val="clear" w:color="auto" w:fill="auto"/>
          </w:tcPr>
          <w:p w:rsidR="00135DBE" w:rsidRPr="00AC435A" w:rsidRDefault="00135DBE" w:rsidP="0013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454" w:type="dxa"/>
            <w:shd w:val="clear" w:color="auto" w:fill="auto"/>
          </w:tcPr>
          <w:p w:rsidR="00135DBE" w:rsidRPr="00AC435A" w:rsidRDefault="00135DBE" w:rsidP="0013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135DBE" w:rsidRPr="00AC435A" w:rsidRDefault="00135DBE" w:rsidP="0013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135DBE" w:rsidRPr="00AC435A" w:rsidRDefault="00135DBE" w:rsidP="0013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135DBE" w:rsidRPr="00AC435A" w:rsidRDefault="00135DBE" w:rsidP="0013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540" w:type="dxa"/>
            <w:shd w:val="clear" w:color="auto" w:fill="auto"/>
          </w:tcPr>
          <w:p w:rsidR="00135DBE" w:rsidRPr="00AC435A" w:rsidRDefault="00135DBE" w:rsidP="0013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135DBE" w:rsidRPr="00AC435A" w:rsidTr="00135DBE">
        <w:trPr>
          <w:gridAfter w:val="1"/>
          <w:wAfter w:w="30" w:type="dxa"/>
          <w:trHeight w:val="20"/>
        </w:trPr>
        <w:tc>
          <w:tcPr>
            <w:tcW w:w="392" w:type="dxa"/>
            <w:shd w:val="clear" w:color="auto" w:fill="auto"/>
          </w:tcPr>
          <w:p w:rsidR="00135DBE" w:rsidRPr="00AC435A" w:rsidRDefault="00135DBE" w:rsidP="0013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4216" w:type="dxa"/>
            <w:shd w:val="clear" w:color="auto" w:fill="auto"/>
          </w:tcPr>
          <w:p w:rsidR="00135DBE" w:rsidRPr="00AC435A" w:rsidRDefault="00135DBE" w:rsidP="0013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454" w:type="dxa"/>
            <w:shd w:val="clear" w:color="auto" w:fill="auto"/>
          </w:tcPr>
          <w:p w:rsidR="00135DBE" w:rsidRPr="00AC435A" w:rsidRDefault="00135DBE" w:rsidP="0013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135DBE" w:rsidRPr="00AC435A" w:rsidRDefault="00135DBE" w:rsidP="0013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135DBE" w:rsidRPr="00AC435A" w:rsidRDefault="00135DBE" w:rsidP="0013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135DBE" w:rsidRPr="00AC435A" w:rsidRDefault="00135DBE" w:rsidP="0013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540" w:type="dxa"/>
            <w:shd w:val="clear" w:color="auto" w:fill="auto"/>
          </w:tcPr>
          <w:p w:rsidR="00135DBE" w:rsidRPr="00AC435A" w:rsidRDefault="00135DBE" w:rsidP="0013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135DBE" w:rsidRPr="00AC435A" w:rsidTr="00135DBE">
        <w:trPr>
          <w:gridAfter w:val="1"/>
          <w:wAfter w:w="30" w:type="dxa"/>
        </w:trPr>
        <w:tc>
          <w:tcPr>
            <w:tcW w:w="392" w:type="dxa"/>
            <w:vMerge w:val="restart"/>
            <w:shd w:val="clear" w:color="auto" w:fill="auto"/>
          </w:tcPr>
          <w:p w:rsidR="00135DBE" w:rsidRPr="00AC435A" w:rsidRDefault="00135DBE" w:rsidP="0013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0" w:name="sub_1102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bookmarkEnd w:id="0"/>
          </w:p>
        </w:tc>
        <w:tc>
          <w:tcPr>
            <w:tcW w:w="4216" w:type="dxa"/>
            <w:shd w:val="clear" w:color="auto" w:fill="auto"/>
          </w:tcPr>
          <w:p w:rsidR="00135DBE" w:rsidRPr="00704F4E" w:rsidRDefault="00135DBE" w:rsidP="0013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4F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Елистратова О.В.</w:t>
            </w:r>
          </w:p>
          <w:p w:rsidR="00135DBE" w:rsidRPr="00704F4E" w:rsidRDefault="00135DBE" w:rsidP="0013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4F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Директор муниципального бюджетного  образовательного учреждения дополнительного образования детей детская школа искусств им. А.А.Тряпкина</w:t>
            </w:r>
          </w:p>
        </w:tc>
        <w:tc>
          <w:tcPr>
            <w:tcW w:w="1454" w:type="dxa"/>
            <w:shd w:val="clear" w:color="auto" w:fill="auto"/>
          </w:tcPr>
          <w:p w:rsidR="00135DBE" w:rsidRPr="00704F4E" w:rsidRDefault="00135DBE" w:rsidP="0013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4F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588098,86</w:t>
            </w:r>
          </w:p>
          <w:p w:rsidR="00135DBE" w:rsidRPr="00704F4E" w:rsidRDefault="00135DBE" w:rsidP="0013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135DBE" w:rsidRPr="00704F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F4E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135DBE" w:rsidRPr="00704F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F4E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135DBE" w:rsidRPr="00704F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F4E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135DBE" w:rsidRPr="00704F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F4E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135DBE" w:rsidRPr="00704F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F4E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135DBE" w:rsidRPr="00704F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F4E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135DBE" w:rsidRPr="00704F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F4E">
              <w:rPr>
                <w:rFonts w:ascii="Times New Roman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135DBE" w:rsidRPr="00704F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F4E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shd w:val="clear" w:color="auto" w:fill="auto"/>
          </w:tcPr>
          <w:p w:rsidR="00135DBE" w:rsidRPr="00704F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F4E">
              <w:rPr>
                <w:rFonts w:ascii="Times New Roman" w:hAnsi="Times New Roman" w:cs="Times New Roman"/>
                <w:b/>
                <w:sz w:val="20"/>
                <w:szCs w:val="20"/>
              </w:rPr>
              <w:t>1509</w:t>
            </w:r>
          </w:p>
          <w:p w:rsidR="00135DBE" w:rsidRPr="00704F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DBE" w:rsidRPr="00704F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F4E">
              <w:rPr>
                <w:rFonts w:ascii="Times New Roman" w:hAnsi="Times New Roman" w:cs="Times New Roman"/>
                <w:b/>
                <w:sz w:val="20"/>
                <w:szCs w:val="20"/>
              </w:rPr>
              <w:t>91,5</w:t>
            </w:r>
          </w:p>
          <w:p w:rsidR="00135DBE" w:rsidRPr="00704F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DBE" w:rsidRPr="00704F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F4E">
              <w:rPr>
                <w:rFonts w:ascii="Times New Roman" w:hAnsi="Times New Roman" w:cs="Times New Roman"/>
                <w:b/>
                <w:sz w:val="20"/>
                <w:szCs w:val="20"/>
              </w:rPr>
              <w:t>35,6</w:t>
            </w:r>
          </w:p>
          <w:p w:rsidR="00135DBE" w:rsidRPr="00704F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DBE" w:rsidRPr="00704F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F4E">
              <w:rPr>
                <w:rFonts w:ascii="Times New Roman" w:hAnsi="Times New Roman" w:cs="Times New Roman"/>
                <w:b/>
                <w:sz w:val="20"/>
                <w:szCs w:val="20"/>
              </w:rPr>
              <w:t>90</w:t>
            </w:r>
          </w:p>
        </w:tc>
        <w:tc>
          <w:tcPr>
            <w:tcW w:w="1800" w:type="dxa"/>
            <w:shd w:val="clear" w:color="auto" w:fill="auto"/>
          </w:tcPr>
          <w:p w:rsidR="00135DBE" w:rsidRPr="00704F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F4E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135DBE" w:rsidRPr="00704F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DBE" w:rsidRPr="00704F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F4E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135DBE" w:rsidRPr="00704F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DBE" w:rsidRPr="00704F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F4E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135DBE" w:rsidRPr="00704F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DBE" w:rsidRPr="00704F4E" w:rsidRDefault="00135DBE" w:rsidP="00135DB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04F4E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shd w:val="clear" w:color="auto" w:fill="auto"/>
          </w:tcPr>
          <w:p w:rsidR="00135DBE" w:rsidRPr="00704F4E" w:rsidRDefault="00135DBE" w:rsidP="00135DB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35DBE" w:rsidRPr="00AC435A" w:rsidTr="00135DBE">
        <w:trPr>
          <w:gridAfter w:val="1"/>
          <w:wAfter w:w="30" w:type="dxa"/>
          <w:trHeight w:val="2544"/>
        </w:trPr>
        <w:tc>
          <w:tcPr>
            <w:tcW w:w="39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135DBE" w:rsidRPr="00AC435A" w:rsidRDefault="00135DBE" w:rsidP="0013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16" w:type="dxa"/>
            <w:tcBorders>
              <w:bottom w:val="double" w:sz="4" w:space="0" w:color="auto"/>
            </w:tcBorders>
            <w:shd w:val="clear" w:color="auto" w:fill="auto"/>
          </w:tcPr>
          <w:p w:rsidR="00135DBE" w:rsidRPr="00704F4E" w:rsidRDefault="00135DBE" w:rsidP="0013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4F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tcBorders>
              <w:bottom w:val="double" w:sz="4" w:space="0" w:color="auto"/>
            </w:tcBorders>
            <w:shd w:val="clear" w:color="auto" w:fill="auto"/>
          </w:tcPr>
          <w:p w:rsidR="00135DBE" w:rsidRPr="00704F4E" w:rsidRDefault="00135DBE" w:rsidP="0013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4F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154560,12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</w:tcPr>
          <w:p w:rsidR="00135DBE" w:rsidRPr="00704F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F4E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135DBE" w:rsidRPr="00704F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F4E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135DBE" w:rsidRPr="00704F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F4E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135DBE" w:rsidRPr="00704F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F4E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135DBE" w:rsidRPr="00704F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F4E">
              <w:rPr>
                <w:rFonts w:ascii="Times New Roman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135DBE" w:rsidRPr="00704F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F4E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135DBE" w:rsidRPr="00704F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0" w:type="dxa"/>
            <w:tcBorders>
              <w:bottom w:val="double" w:sz="4" w:space="0" w:color="auto"/>
            </w:tcBorders>
            <w:shd w:val="clear" w:color="auto" w:fill="auto"/>
          </w:tcPr>
          <w:p w:rsidR="00135DBE" w:rsidRPr="00704F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F4E">
              <w:rPr>
                <w:rFonts w:ascii="Times New Roman" w:hAnsi="Times New Roman" w:cs="Times New Roman"/>
                <w:b/>
                <w:sz w:val="20"/>
                <w:szCs w:val="20"/>
              </w:rPr>
              <w:t>1509</w:t>
            </w:r>
          </w:p>
          <w:p w:rsidR="00135DBE" w:rsidRPr="00704F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DBE" w:rsidRPr="00704F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F4E">
              <w:rPr>
                <w:rFonts w:ascii="Times New Roman" w:hAnsi="Times New Roman" w:cs="Times New Roman"/>
                <w:b/>
                <w:sz w:val="20"/>
                <w:szCs w:val="20"/>
              </w:rPr>
              <w:t>91,5</w:t>
            </w:r>
          </w:p>
          <w:p w:rsidR="00135DBE" w:rsidRPr="00704F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DBE" w:rsidRPr="00704F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F4E">
              <w:rPr>
                <w:rFonts w:ascii="Times New Roman" w:hAnsi="Times New Roman" w:cs="Times New Roman"/>
                <w:b/>
                <w:sz w:val="20"/>
                <w:szCs w:val="20"/>
              </w:rPr>
              <w:t>90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135DBE" w:rsidRPr="00704F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F4E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135DBE" w:rsidRPr="00704F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DBE" w:rsidRPr="00704F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F4E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135DBE" w:rsidRPr="00704F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DBE" w:rsidRPr="00704F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F4E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135DBE" w:rsidRPr="00704F4E" w:rsidRDefault="00135DBE" w:rsidP="00135DB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35DBE" w:rsidRPr="00704F4E" w:rsidRDefault="00135DBE" w:rsidP="00135DBE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</w:p>
          <w:p w:rsidR="00135DBE" w:rsidRPr="00704F4E" w:rsidRDefault="00135DBE" w:rsidP="00135DB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40" w:type="dxa"/>
            <w:tcBorders>
              <w:bottom w:val="double" w:sz="4" w:space="0" w:color="auto"/>
            </w:tcBorders>
            <w:shd w:val="clear" w:color="auto" w:fill="auto"/>
          </w:tcPr>
          <w:p w:rsidR="00135DBE" w:rsidRPr="00704F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F4E"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автомобиль ВАЗ-21093</w:t>
            </w:r>
          </w:p>
          <w:p w:rsidR="00135DBE" w:rsidRPr="00704F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F4E"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автомобиль МАЗ-64229</w:t>
            </w:r>
          </w:p>
          <w:p w:rsidR="00135DBE" w:rsidRPr="00704F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F4E"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автомобиль МАЗ-54323-032</w:t>
            </w:r>
          </w:p>
          <w:p w:rsidR="00135DBE" w:rsidRPr="00704F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F4E"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автомобиль МАЗ-543203-2122</w:t>
            </w:r>
          </w:p>
          <w:p w:rsidR="00135DBE" w:rsidRPr="00704F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F4E">
              <w:rPr>
                <w:rFonts w:ascii="Times New Roman" w:hAnsi="Times New Roman" w:cs="Times New Roman"/>
                <w:b/>
                <w:sz w:val="20"/>
                <w:szCs w:val="20"/>
              </w:rPr>
              <w:t>автобус  для маршрутных перевозок Газель 3285-0000010-02</w:t>
            </w:r>
          </w:p>
          <w:p w:rsidR="00135DBE" w:rsidRPr="00704F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F4E">
              <w:rPr>
                <w:rFonts w:ascii="Times New Roman" w:hAnsi="Times New Roman" w:cs="Times New Roman"/>
                <w:b/>
                <w:sz w:val="20"/>
                <w:szCs w:val="20"/>
              </w:rPr>
              <w:t>полуприцеп бортовой Пактон</w:t>
            </w:r>
          </w:p>
          <w:p w:rsidR="00135DBE" w:rsidRPr="00704F4E" w:rsidRDefault="00135DBE" w:rsidP="00135DB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35DBE" w:rsidRPr="00AC435A" w:rsidTr="00135DBE">
        <w:trPr>
          <w:gridAfter w:val="1"/>
          <w:wAfter w:w="30" w:type="dxa"/>
          <w:trHeight w:val="1165"/>
        </w:trPr>
        <w:tc>
          <w:tcPr>
            <w:tcW w:w="392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135DBE" w:rsidRPr="00575424" w:rsidRDefault="00135DBE" w:rsidP="0013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54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216" w:type="dxa"/>
            <w:tcBorders>
              <w:top w:val="double" w:sz="4" w:space="0" w:color="auto"/>
            </w:tcBorders>
            <w:shd w:val="clear" w:color="auto" w:fill="auto"/>
          </w:tcPr>
          <w:p w:rsidR="00135DBE" w:rsidRPr="0048154E" w:rsidRDefault="00135DBE" w:rsidP="0013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15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Касимцев С.В.</w:t>
            </w:r>
          </w:p>
          <w:p w:rsidR="00135DBE" w:rsidRPr="0048154E" w:rsidRDefault="00135DBE" w:rsidP="0013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15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Директор муниципального бюджетного учреждения культуры "Библиотечно-культурный центр" Наровчатского района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135DBE" w:rsidRPr="0048154E" w:rsidRDefault="00135DBE" w:rsidP="0013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15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357669</w:t>
            </w:r>
            <w:r w:rsidRPr="004815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,24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135DBE" w:rsidRPr="004815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54E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135DBE" w:rsidRPr="004815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54E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135DBE" w:rsidRPr="004815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DBE" w:rsidRPr="004815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DBE" w:rsidRPr="004815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135DBE" w:rsidRPr="004815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54E">
              <w:rPr>
                <w:rFonts w:ascii="Times New Roman" w:hAnsi="Times New Roman" w:cs="Times New Roman"/>
                <w:b/>
                <w:sz w:val="20"/>
                <w:szCs w:val="20"/>
              </w:rPr>
              <w:t>37,0</w:t>
            </w:r>
          </w:p>
          <w:p w:rsidR="00135DBE" w:rsidRPr="004815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DBE" w:rsidRPr="004815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DBE" w:rsidRPr="004815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:rsidR="00135DBE" w:rsidRPr="004815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54E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135DBE" w:rsidRPr="004815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DBE" w:rsidRPr="004815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DBE" w:rsidRPr="004815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double" w:sz="4" w:space="0" w:color="auto"/>
            </w:tcBorders>
            <w:shd w:val="clear" w:color="auto" w:fill="auto"/>
          </w:tcPr>
          <w:p w:rsidR="00135DBE" w:rsidRPr="00352C4D" w:rsidRDefault="00135DBE" w:rsidP="0013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35DBE" w:rsidRPr="00AC435A" w:rsidTr="00135DBE">
        <w:trPr>
          <w:gridAfter w:val="1"/>
          <w:wAfter w:w="30" w:type="dxa"/>
          <w:trHeight w:val="490"/>
        </w:trPr>
        <w:tc>
          <w:tcPr>
            <w:tcW w:w="39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135DBE" w:rsidRPr="007079E5" w:rsidRDefault="00135DBE" w:rsidP="0013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216" w:type="dxa"/>
            <w:tcBorders>
              <w:bottom w:val="double" w:sz="4" w:space="0" w:color="auto"/>
            </w:tcBorders>
            <w:shd w:val="clear" w:color="auto" w:fill="auto"/>
          </w:tcPr>
          <w:p w:rsidR="00135DBE" w:rsidRPr="0048154E" w:rsidRDefault="00135DBE" w:rsidP="0013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15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54" w:type="dxa"/>
            <w:tcBorders>
              <w:bottom w:val="double" w:sz="4" w:space="0" w:color="auto"/>
            </w:tcBorders>
            <w:shd w:val="clear" w:color="auto" w:fill="auto"/>
          </w:tcPr>
          <w:p w:rsidR="00135DBE" w:rsidRPr="0048154E" w:rsidRDefault="00135DBE" w:rsidP="0013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15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76966,37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</w:tcPr>
          <w:p w:rsidR="00135DBE" w:rsidRPr="004815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54E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135DBE" w:rsidRPr="004815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54E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135DBE" w:rsidRPr="004815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54E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135DBE" w:rsidRPr="004815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54E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bottom w:val="double" w:sz="4" w:space="0" w:color="auto"/>
            </w:tcBorders>
            <w:shd w:val="clear" w:color="auto" w:fill="auto"/>
          </w:tcPr>
          <w:p w:rsidR="00135DBE" w:rsidRPr="004815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54E"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</w:p>
          <w:p w:rsidR="00135DBE" w:rsidRPr="004815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DBE" w:rsidRPr="004815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54E">
              <w:rPr>
                <w:rFonts w:ascii="Times New Roman" w:hAnsi="Times New Roman" w:cs="Times New Roman"/>
                <w:b/>
                <w:sz w:val="20"/>
                <w:szCs w:val="20"/>
              </w:rPr>
              <w:t>900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135DBE" w:rsidRPr="004815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54E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135DBE" w:rsidRPr="004815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DBE" w:rsidRPr="004815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54E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bottom w:val="double" w:sz="4" w:space="0" w:color="auto"/>
            </w:tcBorders>
            <w:shd w:val="clear" w:color="auto" w:fill="auto"/>
          </w:tcPr>
          <w:p w:rsidR="00135DBE" w:rsidRPr="00352C4D" w:rsidRDefault="00135DBE" w:rsidP="0013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35DBE" w:rsidRPr="00A066E9" w:rsidTr="00135DBE">
        <w:trPr>
          <w:gridAfter w:val="1"/>
          <w:wAfter w:w="30" w:type="dxa"/>
          <w:trHeight w:val="490"/>
        </w:trPr>
        <w:tc>
          <w:tcPr>
            <w:tcW w:w="392" w:type="dxa"/>
            <w:tcBorders>
              <w:top w:val="double" w:sz="4" w:space="0" w:color="auto"/>
            </w:tcBorders>
            <w:shd w:val="clear" w:color="auto" w:fill="auto"/>
          </w:tcPr>
          <w:p w:rsidR="00135DBE" w:rsidRPr="00466186" w:rsidRDefault="00135DBE" w:rsidP="0013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4661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16" w:type="dxa"/>
            <w:tcBorders>
              <w:top w:val="double" w:sz="4" w:space="0" w:color="auto"/>
            </w:tcBorders>
            <w:shd w:val="clear" w:color="auto" w:fill="auto"/>
          </w:tcPr>
          <w:p w:rsidR="00135DBE" w:rsidRPr="00BE6BA2" w:rsidRDefault="00135DBE" w:rsidP="0013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6B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Лисенкова Н.Н.</w:t>
            </w:r>
          </w:p>
          <w:p w:rsidR="00135DBE" w:rsidRPr="00BE6BA2" w:rsidRDefault="00135DBE" w:rsidP="0013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6B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Директор муниципального бюджетного учреждения "Наровчатский комплексный центр социального обслуживания населения"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135DBE" w:rsidRPr="00BE6BA2" w:rsidRDefault="00135DBE" w:rsidP="0013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6B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614942,70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135DBE" w:rsidRPr="00BE6BA2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BA2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135DBE" w:rsidRPr="00BE6BA2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BA2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135DBE" w:rsidRPr="00BE6BA2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BA2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135DBE" w:rsidRPr="00BE6BA2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BA2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135DBE" w:rsidRPr="00BE6BA2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BA2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135DBE" w:rsidRPr="00BE6BA2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BA2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135DBE" w:rsidRPr="00BE6BA2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BA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135DBE" w:rsidRPr="00BE6BA2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BA2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135DBE" w:rsidRPr="00BE6BA2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BA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135DBE" w:rsidRPr="00BE6BA2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BA2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(собственность, 2/3 доли)</w:t>
            </w:r>
          </w:p>
          <w:p w:rsidR="00135DBE" w:rsidRPr="00BE6BA2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BA2">
              <w:rPr>
                <w:rFonts w:ascii="Times New Roman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135DBE" w:rsidRPr="00BE6BA2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BA2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135DBE" w:rsidRPr="00BE6BA2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BA2">
              <w:rPr>
                <w:rFonts w:ascii="Times New Roman" w:hAnsi="Times New Roman" w:cs="Times New Roman"/>
                <w:b/>
                <w:sz w:val="20"/>
                <w:szCs w:val="20"/>
              </w:rPr>
              <w:t>1200</w:t>
            </w:r>
          </w:p>
          <w:p w:rsidR="00135DBE" w:rsidRPr="00BE6BA2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DBE" w:rsidRPr="00BE6BA2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BA2">
              <w:rPr>
                <w:rFonts w:ascii="Times New Roman" w:hAnsi="Times New Roman" w:cs="Times New Roman"/>
                <w:b/>
                <w:sz w:val="20"/>
                <w:szCs w:val="20"/>
              </w:rPr>
              <w:t>1400</w:t>
            </w:r>
          </w:p>
          <w:p w:rsidR="00135DBE" w:rsidRPr="00BE6BA2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DBE" w:rsidRPr="00BE6BA2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BA2">
              <w:rPr>
                <w:rFonts w:ascii="Times New Roman" w:hAnsi="Times New Roman" w:cs="Times New Roman"/>
                <w:b/>
                <w:sz w:val="20"/>
                <w:szCs w:val="20"/>
              </w:rPr>
              <w:t>29,1</w:t>
            </w:r>
          </w:p>
          <w:p w:rsidR="00135DBE" w:rsidRPr="00BE6BA2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DBE" w:rsidRPr="00BE6BA2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BA2">
              <w:rPr>
                <w:rFonts w:ascii="Times New Roman" w:hAnsi="Times New Roman" w:cs="Times New Roman"/>
                <w:b/>
                <w:sz w:val="20"/>
                <w:szCs w:val="20"/>
              </w:rPr>
              <w:t>84,8</w:t>
            </w:r>
          </w:p>
          <w:p w:rsidR="00135DBE" w:rsidRPr="00BE6BA2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DBE" w:rsidRPr="00BE6BA2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BA2">
              <w:rPr>
                <w:rFonts w:ascii="Times New Roman" w:hAnsi="Times New Roman" w:cs="Times New Roman"/>
                <w:b/>
                <w:sz w:val="20"/>
                <w:szCs w:val="20"/>
              </w:rPr>
              <w:t>39,1</w:t>
            </w:r>
          </w:p>
          <w:p w:rsidR="00135DBE" w:rsidRPr="00BE6BA2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DBE" w:rsidRPr="00BE6BA2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DBE" w:rsidRPr="00BE6BA2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BA2">
              <w:rPr>
                <w:rFonts w:ascii="Times New Roman" w:hAnsi="Times New Roman" w:cs="Times New Roman"/>
                <w:b/>
                <w:sz w:val="20"/>
                <w:szCs w:val="20"/>
              </w:rPr>
              <w:t>145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:rsidR="00135DBE" w:rsidRPr="00BE6BA2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BA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135DBE" w:rsidRPr="00BE6BA2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DBE" w:rsidRPr="00BE6BA2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BA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135DBE" w:rsidRPr="00BE6BA2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DBE" w:rsidRPr="00BE6BA2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BA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135DBE" w:rsidRPr="00BE6BA2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DBE" w:rsidRPr="00BE6BA2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BA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135DBE" w:rsidRPr="00BE6BA2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DBE" w:rsidRPr="00BE6BA2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BA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135DBE" w:rsidRPr="00BE6BA2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DBE" w:rsidRPr="00BE6BA2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DBE" w:rsidRPr="00BE6BA2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BA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double" w:sz="4" w:space="0" w:color="auto"/>
            </w:tcBorders>
            <w:shd w:val="clear" w:color="auto" w:fill="auto"/>
          </w:tcPr>
          <w:p w:rsidR="00135DBE" w:rsidRPr="00BE6BA2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35DBE" w:rsidRPr="00A066E9" w:rsidTr="00135DBE">
        <w:trPr>
          <w:gridAfter w:val="1"/>
          <w:wAfter w:w="30" w:type="dxa"/>
          <w:trHeight w:val="490"/>
        </w:trPr>
        <w:tc>
          <w:tcPr>
            <w:tcW w:w="392" w:type="dxa"/>
            <w:shd w:val="clear" w:color="auto" w:fill="auto"/>
          </w:tcPr>
          <w:p w:rsidR="00135DBE" w:rsidRPr="00BE6BA2" w:rsidRDefault="00135DBE" w:rsidP="0013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16" w:type="dxa"/>
            <w:shd w:val="clear" w:color="auto" w:fill="auto"/>
          </w:tcPr>
          <w:p w:rsidR="00135DBE" w:rsidRPr="00BE6BA2" w:rsidRDefault="00135DBE" w:rsidP="0013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6B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shd w:val="clear" w:color="auto" w:fill="auto"/>
          </w:tcPr>
          <w:p w:rsidR="00135DBE" w:rsidRPr="00BE6BA2" w:rsidRDefault="00135DBE" w:rsidP="0013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6B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201936,89</w:t>
            </w:r>
          </w:p>
        </w:tc>
        <w:tc>
          <w:tcPr>
            <w:tcW w:w="2410" w:type="dxa"/>
            <w:shd w:val="clear" w:color="auto" w:fill="auto"/>
          </w:tcPr>
          <w:p w:rsidR="00135DBE" w:rsidRPr="00BE6BA2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BA2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135DBE" w:rsidRPr="00BE6BA2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BA2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135DBE" w:rsidRPr="00BE6BA2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BA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135DBE" w:rsidRPr="00BE6BA2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BA2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135DBE" w:rsidRPr="00BE6BA2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BA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135DBE" w:rsidRPr="00BE6BA2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BA2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(собственность, 1/3 доли)</w:t>
            </w:r>
          </w:p>
          <w:p w:rsidR="00135DBE" w:rsidRPr="00BE6BA2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BA2">
              <w:rPr>
                <w:rFonts w:ascii="Times New Roman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135DBE" w:rsidRPr="00BE6BA2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BA2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shd w:val="clear" w:color="auto" w:fill="auto"/>
          </w:tcPr>
          <w:p w:rsidR="00135DBE" w:rsidRPr="00BE6BA2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E6BA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1400</w:t>
            </w:r>
          </w:p>
          <w:p w:rsidR="00135DBE" w:rsidRPr="00BE6BA2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DBE" w:rsidRPr="00BE6BA2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BA2">
              <w:rPr>
                <w:rFonts w:ascii="Times New Roman" w:hAnsi="Times New Roman" w:cs="Times New Roman"/>
                <w:b/>
                <w:sz w:val="20"/>
                <w:szCs w:val="20"/>
              </w:rPr>
              <w:t>84,8</w:t>
            </w:r>
          </w:p>
          <w:p w:rsidR="00135DBE" w:rsidRPr="00BE6BA2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DBE" w:rsidRPr="00BE6BA2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BA2">
              <w:rPr>
                <w:rFonts w:ascii="Times New Roman" w:hAnsi="Times New Roman" w:cs="Times New Roman"/>
                <w:b/>
                <w:sz w:val="20"/>
                <w:szCs w:val="20"/>
              </w:rPr>
              <w:t>39,1</w:t>
            </w:r>
          </w:p>
          <w:p w:rsidR="00135DBE" w:rsidRPr="00BE6BA2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DBE" w:rsidRPr="00BE6BA2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DBE" w:rsidRPr="00BE6BA2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E6BA2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Pr="00BE6BA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800" w:type="dxa"/>
            <w:shd w:val="clear" w:color="auto" w:fill="auto"/>
          </w:tcPr>
          <w:p w:rsidR="00135DBE" w:rsidRPr="00BE6BA2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BA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135DBE" w:rsidRPr="00BE6BA2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DBE" w:rsidRPr="00BE6BA2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BA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135DBE" w:rsidRPr="00BE6BA2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DBE" w:rsidRPr="00BE6BA2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BA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135DBE" w:rsidRPr="00BE6BA2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DBE" w:rsidRPr="00BE6BA2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135DBE" w:rsidRPr="00BE6BA2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BA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shd w:val="clear" w:color="auto" w:fill="auto"/>
          </w:tcPr>
          <w:p w:rsidR="00135DBE" w:rsidRPr="00BE6BA2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BA2"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автомобиль</w:t>
            </w:r>
          </w:p>
          <w:p w:rsidR="00135DBE" w:rsidRPr="00BE6BA2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BA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FORD</w:t>
            </w:r>
            <w:r w:rsidRPr="00BE6B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E6BA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FIESTA</w:t>
            </w:r>
          </w:p>
          <w:p w:rsidR="00135DBE" w:rsidRPr="00BE6BA2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B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автомобиль </w:t>
            </w:r>
          </w:p>
          <w:p w:rsidR="00135DBE" w:rsidRPr="00BE6BA2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B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ВАЗ 11193 </w:t>
            </w:r>
            <w:r w:rsidRPr="00BE6BA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LADA</w:t>
            </w:r>
            <w:r w:rsidRPr="00BE6B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E6BA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KALINA</w:t>
            </w:r>
          </w:p>
          <w:p w:rsidR="00135DBE" w:rsidRPr="00BE6BA2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35DBE" w:rsidRPr="00A066E9" w:rsidTr="00135DBE">
        <w:trPr>
          <w:gridAfter w:val="1"/>
          <w:wAfter w:w="30" w:type="dxa"/>
          <w:trHeight w:val="490"/>
        </w:trPr>
        <w:tc>
          <w:tcPr>
            <w:tcW w:w="392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135DBE" w:rsidRPr="00FF6E16" w:rsidRDefault="00135DBE" w:rsidP="0013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6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4216" w:type="dxa"/>
            <w:tcBorders>
              <w:top w:val="double" w:sz="4" w:space="0" w:color="auto"/>
            </w:tcBorders>
            <w:shd w:val="clear" w:color="auto" w:fill="auto"/>
          </w:tcPr>
          <w:p w:rsidR="00135DBE" w:rsidRPr="0048154E" w:rsidRDefault="00135DBE" w:rsidP="0013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15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Оськин И.А.</w:t>
            </w:r>
          </w:p>
          <w:p w:rsidR="00135DBE" w:rsidRPr="0048154E" w:rsidRDefault="00135DBE" w:rsidP="0013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815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Директор муниципального бюджетного учреждения "Многофункциональный центр предоставления государственных  и муниципальных услуг Наровчатского района Пензенской области"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135DBE" w:rsidRPr="0048154E" w:rsidRDefault="00135DBE" w:rsidP="0013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15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275568,05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135DBE" w:rsidRPr="004815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54E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135DBE" w:rsidRPr="004815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5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(пользование) 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135DBE" w:rsidRPr="004815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54E">
              <w:rPr>
                <w:rFonts w:ascii="Times New Roman" w:hAnsi="Times New Roman" w:cs="Times New Roman"/>
                <w:b/>
                <w:sz w:val="20"/>
                <w:szCs w:val="20"/>
              </w:rPr>
              <w:t>36,6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:rsidR="00135DBE" w:rsidRPr="004815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54E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double" w:sz="4" w:space="0" w:color="auto"/>
            </w:tcBorders>
            <w:shd w:val="clear" w:color="auto" w:fill="auto"/>
          </w:tcPr>
          <w:p w:rsidR="00135DBE" w:rsidRPr="004815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54E"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автомобиль Х</w:t>
            </w:r>
            <w:r w:rsidRPr="0048154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EH</w:t>
            </w:r>
            <w:r w:rsidRPr="0048154E">
              <w:rPr>
                <w:rFonts w:ascii="Times New Roman" w:hAnsi="Times New Roman" w:cs="Times New Roman"/>
                <w:b/>
                <w:sz w:val="20"/>
                <w:szCs w:val="20"/>
              </w:rPr>
              <w:t>ДЭ АКЦЕНТ</w:t>
            </w:r>
          </w:p>
        </w:tc>
      </w:tr>
      <w:tr w:rsidR="00135DBE" w:rsidRPr="00A066E9" w:rsidTr="00135DBE">
        <w:trPr>
          <w:gridAfter w:val="1"/>
          <w:wAfter w:w="30" w:type="dxa"/>
          <w:trHeight w:val="490"/>
        </w:trPr>
        <w:tc>
          <w:tcPr>
            <w:tcW w:w="392" w:type="dxa"/>
            <w:vMerge/>
            <w:shd w:val="clear" w:color="auto" w:fill="auto"/>
          </w:tcPr>
          <w:p w:rsidR="00135DBE" w:rsidRPr="00A066E9" w:rsidRDefault="00135DBE" w:rsidP="0013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16" w:type="dxa"/>
            <w:shd w:val="clear" w:color="auto" w:fill="auto"/>
          </w:tcPr>
          <w:p w:rsidR="00135DBE" w:rsidRPr="00E64656" w:rsidRDefault="00135DBE" w:rsidP="0013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46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54" w:type="dxa"/>
            <w:shd w:val="clear" w:color="auto" w:fill="auto"/>
          </w:tcPr>
          <w:p w:rsidR="00135DBE" w:rsidRDefault="00135DBE" w:rsidP="0013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218475,05</w:t>
            </w:r>
          </w:p>
        </w:tc>
        <w:tc>
          <w:tcPr>
            <w:tcW w:w="2410" w:type="dxa"/>
            <w:shd w:val="clear" w:color="auto" w:fill="auto"/>
          </w:tcPr>
          <w:p w:rsidR="00135DBE" w:rsidRPr="004815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54E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135DBE" w:rsidRPr="004815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5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(пользование) </w:t>
            </w:r>
          </w:p>
        </w:tc>
        <w:tc>
          <w:tcPr>
            <w:tcW w:w="1300" w:type="dxa"/>
            <w:shd w:val="clear" w:color="auto" w:fill="auto"/>
          </w:tcPr>
          <w:p w:rsidR="00135DBE" w:rsidRPr="004815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54E">
              <w:rPr>
                <w:rFonts w:ascii="Times New Roman" w:hAnsi="Times New Roman" w:cs="Times New Roman"/>
                <w:b/>
                <w:sz w:val="20"/>
                <w:szCs w:val="20"/>
              </w:rPr>
              <w:t>36,6</w:t>
            </w:r>
          </w:p>
        </w:tc>
        <w:tc>
          <w:tcPr>
            <w:tcW w:w="1800" w:type="dxa"/>
            <w:shd w:val="clear" w:color="auto" w:fill="auto"/>
          </w:tcPr>
          <w:p w:rsidR="00135DBE" w:rsidRPr="004815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54E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shd w:val="clear" w:color="auto" w:fill="auto"/>
          </w:tcPr>
          <w:p w:rsidR="00135DBE" w:rsidRPr="004815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35DBE" w:rsidRPr="00466186" w:rsidTr="00135DBE">
        <w:trPr>
          <w:gridAfter w:val="1"/>
          <w:wAfter w:w="30" w:type="dxa"/>
          <w:trHeight w:val="490"/>
        </w:trPr>
        <w:tc>
          <w:tcPr>
            <w:tcW w:w="392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135DBE" w:rsidRPr="00466186" w:rsidRDefault="00135DBE" w:rsidP="0013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61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216" w:type="dxa"/>
            <w:tcBorders>
              <w:top w:val="double" w:sz="4" w:space="0" w:color="auto"/>
            </w:tcBorders>
            <w:shd w:val="clear" w:color="auto" w:fill="auto"/>
          </w:tcPr>
          <w:p w:rsidR="00135DBE" w:rsidRPr="00704F4E" w:rsidRDefault="00135DBE" w:rsidP="0013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4F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Сохряков А.Г.</w:t>
            </w:r>
          </w:p>
          <w:p w:rsidR="00135DBE" w:rsidRPr="00704F4E" w:rsidRDefault="00135DBE" w:rsidP="0013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4F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Директор муниципального бюджетного учреждения культуры "Музей - заповедник"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135DBE" w:rsidRPr="00704F4E" w:rsidRDefault="00135DBE" w:rsidP="0013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4F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405592,54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135DBE" w:rsidRPr="00704F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F4E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135DBE" w:rsidRPr="00704F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F4E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135DBE" w:rsidRPr="00704F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F4E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135DBE" w:rsidRPr="00704F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F4E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(собственность, 1/3 доли)</w:t>
            </w:r>
          </w:p>
          <w:p w:rsidR="00135DBE" w:rsidRPr="00704F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F4E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 (собственность)</w:t>
            </w:r>
          </w:p>
          <w:p w:rsidR="00135DBE" w:rsidRPr="00704F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F4E">
              <w:rPr>
                <w:rFonts w:ascii="Times New Roman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135DBE" w:rsidRPr="00704F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F4E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135DBE" w:rsidRPr="00704F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F4E">
              <w:rPr>
                <w:rFonts w:ascii="Times New Roman" w:hAnsi="Times New Roman" w:cs="Times New Roman"/>
                <w:b/>
                <w:sz w:val="20"/>
                <w:szCs w:val="20"/>
              </w:rPr>
              <w:t>900</w:t>
            </w:r>
          </w:p>
          <w:p w:rsidR="00135DBE" w:rsidRPr="00704F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DBE" w:rsidRPr="00704F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F4E">
              <w:rPr>
                <w:rFonts w:ascii="Times New Roman" w:hAnsi="Times New Roman" w:cs="Times New Roman"/>
                <w:b/>
                <w:sz w:val="20"/>
                <w:szCs w:val="20"/>
              </w:rPr>
              <w:t>44,5</w:t>
            </w:r>
          </w:p>
          <w:p w:rsidR="00135DBE" w:rsidRPr="00704F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DBE" w:rsidRPr="00704F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DBE" w:rsidRPr="00704F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F4E">
              <w:rPr>
                <w:rFonts w:ascii="Times New Roman" w:hAnsi="Times New Roman" w:cs="Times New Roman"/>
                <w:b/>
                <w:sz w:val="20"/>
                <w:szCs w:val="20"/>
              </w:rPr>
              <w:t>54,7</w:t>
            </w:r>
          </w:p>
          <w:p w:rsidR="00135DBE" w:rsidRPr="00704F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DBE" w:rsidRPr="00704F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F4E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  <w:p w:rsidR="00135DBE" w:rsidRPr="00704F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DBE" w:rsidRPr="00704F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:rsidR="00135DBE" w:rsidRPr="00704F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F4E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135DBE" w:rsidRPr="00704F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DBE" w:rsidRPr="00704F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F4E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135DBE" w:rsidRPr="00704F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DBE" w:rsidRPr="00704F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DBE" w:rsidRPr="00704F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F4E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135DBE" w:rsidRPr="00704F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DBE" w:rsidRPr="00704F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F4E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double" w:sz="4" w:space="0" w:color="auto"/>
            </w:tcBorders>
            <w:shd w:val="clear" w:color="auto" w:fill="auto"/>
          </w:tcPr>
          <w:p w:rsidR="00135DBE" w:rsidRPr="00466186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35DBE" w:rsidRPr="00466186" w:rsidTr="00135DBE">
        <w:trPr>
          <w:gridAfter w:val="1"/>
          <w:wAfter w:w="30" w:type="dxa"/>
          <w:trHeight w:val="490"/>
        </w:trPr>
        <w:tc>
          <w:tcPr>
            <w:tcW w:w="39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135DBE" w:rsidRPr="00466186" w:rsidRDefault="00135DBE" w:rsidP="0013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16" w:type="dxa"/>
            <w:tcBorders>
              <w:bottom w:val="double" w:sz="4" w:space="0" w:color="auto"/>
            </w:tcBorders>
            <w:shd w:val="clear" w:color="auto" w:fill="auto"/>
          </w:tcPr>
          <w:p w:rsidR="00135DBE" w:rsidRPr="00704F4E" w:rsidRDefault="00135DBE" w:rsidP="0013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4F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54" w:type="dxa"/>
            <w:tcBorders>
              <w:bottom w:val="double" w:sz="4" w:space="0" w:color="auto"/>
            </w:tcBorders>
            <w:shd w:val="clear" w:color="auto" w:fill="auto"/>
          </w:tcPr>
          <w:p w:rsidR="00135DBE" w:rsidRPr="00704F4E" w:rsidRDefault="00135DBE" w:rsidP="0013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4F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103259,12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</w:tcPr>
          <w:p w:rsidR="00135DBE" w:rsidRPr="00704F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F4E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135DBE" w:rsidRPr="00704F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F4E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135DBE" w:rsidRPr="00704F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F4E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135DBE" w:rsidRPr="00704F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F4E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(собственность, 1/3 доли)</w:t>
            </w:r>
          </w:p>
          <w:p w:rsidR="00135DBE" w:rsidRPr="00704F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F4E">
              <w:rPr>
                <w:rFonts w:ascii="Times New Roman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135DBE" w:rsidRPr="00704F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F4E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bottom w:val="double" w:sz="4" w:space="0" w:color="auto"/>
            </w:tcBorders>
            <w:shd w:val="clear" w:color="auto" w:fill="auto"/>
          </w:tcPr>
          <w:p w:rsidR="00135DBE" w:rsidRPr="00704F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F4E">
              <w:rPr>
                <w:rFonts w:ascii="Times New Roman" w:hAnsi="Times New Roman" w:cs="Times New Roman"/>
                <w:b/>
                <w:sz w:val="20"/>
                <w:szCs w:val="20"/>
              </w:rPr>
              <w:t>900</w:t>
            </w:r>
          </w:p>
          <w:p w:rsidR="00135DBE" w:rsidRPr="00704F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DBE" w:rsidRPr="00704F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F4E">
              <w:rPr>
                <w:rFonts w:ascii="Times New Roman" w:hAnsi="Times New Roman" w:cs="Times New Roman"/>
                <w:b/>
                <w:sz w:val="20"/>
                <w:szCs w:val="20"/>
              </w:rPr>
              <w:t>44,5</w:t>
            </w:r>
          </w:p>
          <w:p w:rsidR="00135DBE" w:rsidRPr="00704F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DBE" w:rsidRPr="00704F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DBE" w:rsidRPr="00704F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F4E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  <w:p w:rsidR="00135DBE" w:rsidRPr="00704F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DBE" w:rsidRPr="00704F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135DBE" w:rsidRPr="00704F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F4E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135DBE" w:rsidRPr="00704F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DBE" w:rsidRPr="00704F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F4E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135DBE" w:rsidRPr="00704F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DBE" w:rsidRPr="00704F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DBE" w:rsidRPr="00704F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F4E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135DBE" w:rsidRPr="00704F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DBE" w:rsidRPr="00704F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0" w:type="dxa"/>
            <w:tcBorders>
              <w:bottom w:val="double" w:sz="4" w:space="0" w:color="auto"/>
            </w:tcBorders>
            <w:shd w:val="clear" w:color="auto" w:fill="auto"/>
          </w:tcPr>
          <w:p w:rsidR="00135DBE" w:rsidRPr="00466186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35DBE" w:rsidRPr="0048154E" w:rsidTr="00135DBE">
        <w:trPr>
          <w:gridAfter w:val="1"/>
          <w:wAfter w:w="30" w:type="dxa"/>
          <w:trHeight w:val="490"/>
        </w:trPr>
        <w:tc>
          <w:tcPr>
            <w:tcW w:w="392" w:type="dxa"/>
            <w:tcBorders>
              <w:top w:val="double" w:sz="4" w:space="0" w:color="auto"/>
            </w:tcBorders>
            <w:shd w:val="clear" w:color="auto" w:fill="auto"/>
          </w:tcPr>
          <w:p w:rsidR="00135DBE" w:rsidRPr="0048154E" w:rsidRDefault="00135DBE" w:rsidP="0013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15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4216" w:type="dxa"/>
            <w:tcBorders>
              <w:top w:val="double" w:sz="4" w:space="0" w:color="auto"/>
            </w:tcBorders>
            <w:shd w:val="clear" w:color="auto" w:fill="auto"/>
          </w:tcPr>
          <w:p w:rsidR="00135DBE" w:rsidRPr="0048154E" w:rsidRDefault="00135DBE" w:rsidP="0013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15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Толстоухов А.А.</w:t>
            </w:r>
          </w:p>
          <w:p w:rsidR="00135DBE" w:rsidRPr="0048154E" w:rsidRDefault="00135DBE" w:rsidP="0013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15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Директор муниципального бюджетного образовательного учреждения дополнительного образования детей "Детско-юношеская спортивная школа с.Наровчат"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135DBE" w:rsidRPr="0048154E" w:rsidRDefault="00135DBE" w:rsidP="0013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15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489138,47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135DBE" w:rsidRPr="004815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54E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 (собственность)</w:t>
            </w:r>
          </w:p>
          <w:p w:rsidR="00135DBE" w:rsidRPr="004815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54E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135DBE" w:rsidRPr="004815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54E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(собственность,  1/521 доли)</w:t>
            </w:r>
          </w:p>
          <w:p w:rsidR="00135DBE" w:rsidRPr="004815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54E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135DBE" w:rsidRPr="004815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54E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135DBE" w:rsidRPr="004815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54E">
              <w:rPr>
                <w:rFonts w:ascii="Times New Roman" w:hAnsi="Times New Roman" w:cs="Times New Roman"/>
                <w:b/>
                <w:sz w:val="20"/>
                <w:szCs w:val="20"/>
              </w:rPr>
              <w:t>хозяйственные постройки (пользование)</w:t>
            </w:r>
          </w:p>
          <w:p w:rsidR="00135DBE" w:rsidRPr="004815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135DBE" w:rsidRPr="004815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54E">
              <w:rPr>
                <w:rFonts w:ascii="Times New Roman" w:hAnsi="Times New Roman" w:cs="Times New Roman"/>
                <w:b/>
                <w:sz w:val="20"/>
                <w:szCs w:val="20"/>
              </w:rPr>
              <w:t>3100</w:t>
            </w:r>
          </w:p>
          <w:p w:rsidR="00135DBE" w:rsidRPr="004815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DBE" w:rsidRPr="004815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54E">
              <w:rPr>
                <w:rFonts w:ascii="Times New Roman" w:hAnsi="Times New Roman" w:cs="Times New Roman"/>
                <w:b/>
                <w:sz w:val="20"/>
                <w:szCs w:val="20"/>
              </w:rPr>
              <w:t>30114,0</w:t>
            </w:r>
          </w:p>
          <w:p w:rsidR="00135DBE" w:rsidRPr="004815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DBE" w:rsidRPr="004815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DBE" w:rsidRPr="004815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54E">
              <w:rPr>
                <w:rFonts w:ascii="Times New Roman" w:hAnsi="Times New Roman" w:cs="Times New Roman"/>
                <w:b/>
                <w:sz w:val="20"/>
                <w:szCs w:val="20"/>
              </w:rPr>
              <w:t>64,5</w:t>
            </w:r>
          </w:p>
          <w:p w:rsidR="00135DBE" w:rsidRPr="004815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DBE" w:rsidRPr="004815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54E"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  <w:p w:rsidR="00135DBE" w:rsidRPr="004815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DBE" w:rsidRPr="004815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DBE" w:rsidRPr="004815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:rsidR="00135DBE" w:rsidRPr="004815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54E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135DBE" w:rsidRPr="004815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DBE" w:rsidRPr="004815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54E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135DBE" w:rsidRPr="004815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DBE" w:rsidRPr="004815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DBE" w:rsidRPr="004815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54E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135DBE" w:rsidRPr="004815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DBE" w:rsidRPr="004815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54E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135DBE" w:rsidRPr="004815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DBE" w:rsidRPr="004815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DBE" w:rsidRPr="004815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double" w:sz="4" w:space="0" w:color="auto"/>
            </w:tcBorders>
            <w:shd w:val="clear" w:color="auto" w:fill="auto"/>
          </w:tcPr>
          <w:p w:rsidR="00135DBE" w:rsidRPr="004815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54E"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автомобиль</w:t>
            </w:r>
          </w:p>
          <w:p w:rsidR="00135DBE" w:rsidRPr="004815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54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LADA</w:t>
            </w:r>
            <w:r w:rsidRPr="004815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111830 </w:t>
            </w:r>
            <w:r w:rsidRPr="0048154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KALINA</w:t>
            </w:r>
          </w:p>
          <w:p w:rsidR="00135DBE" w:rsidRPr="004815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54E">
              <w:rPr>
                <w:rFonts w:ascii="Times New Roman" w:hAnsi="Times New Roman" w:cs="Times New Roman"/>
                <w:b/>
                <w:sz w:val="20"/>
                <w:szCs w:val="20"/>
              </w:rPr>
              <w:t>мотоцикл "Минск" ММВЗ-3.11211</w:t>
            </w:r>
          </w:p>
          <w:p w:rsidR="00135DBE" w:rsidRPr="004815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54E">
              <w:rPr>
                <w:rFonts w:ascii="Times New Roman" w:hAnsi="Times New Roman" w:cs="Times New Roman"/>
                <w:b/>
                <w:sz w:val="20"/>
                <w:szCs w:val="20"/>
              </w:rPr>
              <w:t>сельскохозяйственная техника - самоходное шасси Т-16М</w:t>
            </w:r>
          </w:p>
          <w:p w:rsidR="00135DBE" w:rsidRPr="004815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DBE" w:rsidRPr="004815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DBE" w:rsidRPr="004815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35DBE" w:rsidRPr="0048154E" w:rsidTr="00135DBE">
        <w:trPr>
          <w:gridAfter w:val="1"/>
          <w:wAfter w:w="30" w:type="dxa"/>
          <w:trHeight w:val="490"/>
        </w:trPr>
        <w:tc>
          <w:tcPr>
            <w:tcW w:w="392" w:type="dxa"/>
            <w:shd w:val="clear" w:color="auto" w:fill="auto"/>
          </w:tcPr>
          <w:p w:rsidR="00135DBE" w:rsidRPr="0048154E" w:rsidRDefault="00135DBE" w:rsidP="0013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16" w:type="dxa"/>
            <w:shd w:val="clear" w:color="auto" w:fill="auto"/>
          </w:tcPr>
          <w:p w:rsidR="00135DBE" w:rsidRPr="0048154E" w:rsidRDefault="00135DBE" w:rsidP="0013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15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54" w:type="dxa"/>
            <w:shd w:val="clear" w:color="auto" w:fill="auto"/>
          </w:tcPr>
          <w:p w:rsidR="00135DBE" w:rsidRPr="0048154E" w:rsidRDefault="00135DBE" w:rsidP="0013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135DBE" w:rsidRPr="004815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54E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135DBE" w:rsidRPr="004815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54E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135DBE" w:rsidRPr="004815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54E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135DBE" w:rsidRPr="004815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54E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135DBE" w:rsidRPr="004815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54E">
              <w:rPr>
                <w:rFonts w:ascii="Times New Roman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135DBE" w:rsidRPr="004815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54E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shd w:val="clear" w:color="auto" w:fill="auto"/>
          </w:tcPr>
          <w:p w:rsidR="00135DBE" w:rsidRPr="004815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54E">
              <w:rPr>
                <w:rFonts w:ascii="Times New Roman" w:hAnsi="Times New Roman" w:cs="Times New Roman"/>
                <w:b/>
                <w:sz w:val="20"/>
                <w:szCs w:val="20"/>
              </w:rPr>
              <w:t>3100</w:t>
            </w:r>
          </w:p>
          <w:p w:rsidR="00135DBE" w:rsidRPr="004815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DBE" w:rsidRPr="004815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54E">
              <w:rPr>
                <w:rFonts w:ascii="Times New Roman" w:hAnsi="Times New Roman" w:cs="Times New Roman"/>
                <w:b/>
                <w:sz w:val="20"/>
                <w:szCs w:val="20"/>
              </w:rPr>
              <w:t>64,5</w:t>
            </w:r>
          </w:p>
          <w:p w:rsidR="00135DBE" w:rsidRPr="004815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DBE" w:rsidRPr="004815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54E"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1800" w:type="dxa"/>
            <w:shd w:val="clear" w:color="auto" w:fill="auto"/>
          </w:tcPr>
          <w:p w:rsidR="00135DBE" w:rsidRPr="004815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54E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135DBE" w:rsidRPr="004815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DBE" w:rsidRPr="004815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54E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135DBE" w:rsidRPr="004815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DBE" w:rsidRPr="004815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54E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135DBE" w:rsidRPr="004815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DBE" w:rsidRPr="004815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0" w:type="dxa"/>
            <w:shd w:val="clear" w:color="auto" w:fill="auto"/>
          </w:tcPr>
          <w:p w:rsidR="00135DBE" w:rsidRPr="0048154E" w:rsidRDefault="00135DBE" w:rsidP="00135D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35DBE" w:rsidRPr="0048154E" w:rsidTr="00135DBE">
        <w:tblPrEx>
          <w:tblBorders>
            <w:top w:val="doub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14142" w:type="dxa"/>
            <w:gridSpan w:val="8"/>
            <w:tcBorders>
              <w:top w:val="double" w:sz="4" w:space="0" w:color="auto"/>
            </w:tcBorders>
          </w:tcPr>
          <w:p w:rsidR="00135DBE" w:rsidRPr="0048154E" w:rsidRDefault="00135DBE" w:rsidP="00135D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AC435A" w:rsidRPr="00AC435A" w:rsidRDefault="00AC435A" w:rsidP="00135DB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C4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AC435A" w:rsidRPr="00AC435A" w:rsidRDefault="00AC435A" w:rsidP="00AC435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435A" w:rsidRPr="00AC435A" w:rsidRDefault="00AC435A" w:rsidP="00AC435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435A" w:rsidRPr="00AC435A" w:rsidRDefault="00AC435A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3ABD" w:rsidRPr="0048154E" w:rsidRDefault="007D3ABD" w:rsidP="0046618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D3ABD" w:rsidRPr="00D97D48" w:rsidRDefault="007D3ABD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3ABD" w:rsidRPr="00D97D48" w:rsidRDefault="007D3ABD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3ABD" w:rsidRPr="00D97D48" w:rsidRDefault="007D3ABD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3ABD" w:rsidRPr="00D97D48" w:rsidRDefault="007D3ABD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3ABD" w:rsidRPr="00D97D48" w:rsidRDefault="007D3ABD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3ABD" w:rsidRPr="00D97D48" w:rsidRDefault="007D3ABD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3ABD" w:rsidRPr="00D97D48" w:rsidRDefault="007D3ABD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3ABD" w:rsidRPr="00D97D48" w:rsidRDefault="007D3ABD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3ABD" w:rsidRPr="00D97D48" w:rsidRDefault="007D3ABD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3ABD" w:rsidRPr="00D97D48" w:rsidRDefault="007D3ABD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3ABD" w:rsidRPr="00D97D48" w:rsidRDefault="007D3ABD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3ABD" w:rsidRPr="00D97D48" w:rsidRDefault="007D3ABD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3ABD" w:rsidRPr="00D97D48" w:rsidRDefault="007D3ABD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3ABD" w:rsidRPr="00D97D48" w:rsidRDefault="007D3ABD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3ABD" w:rsidRPr="00D97D48" w:rsidRDefault="007D3ABD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3ABD" w:rsidRPr="00D97D48" w:rsidRDefault="007D3ABD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3ABD" w:rsidRPr="00D97D48" w:rsidRDefault="007D3ABD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3ABD" w:rsidRPr="00D97D48" w:rsidRDefault="007D3ABD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3ABD" w:rsidRPr="00D97D48" w:rsidRDefault="007D3ABD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3ABD" w:rsidRPr="00D97D48" w:rsidRDefault="007D3ABD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3ABD" w:rsidRPr="00D97D48" w:rsidRDefault="007D3ABD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3ABD" w:rsidRPr="00D97D48" w:rsidRDefault="007D3ABD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3ABD" w:rsidRPr="00D97D48" w:rsidRDefault="007D3ABD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3ABD" w:rsidRPr="00D97D48" w:rsidRDefault="007D3ABD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3ABD" w:rsidRPr="00D97D48" w:rsidRDefault="007D3ABD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3ABD" w:rsidRPr="00D97D48" w:rsidRDefault="007D3ABD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3ABD" w:rsidRPr="00D97D48" w:rsidRDefault="007D3ABD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3ABD" w:rsidRPr="00D97D48" w:rsidRDefault="007D3ABD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3ABD" w:rsidRPr="00D97D48" w:rsidRDefault="007D3ABD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3ABD" w:rsidRPr="00D97D48" w:rsidRDefault="007D3ABD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3ABD" w:rsidRPr="00D97D48" w:rsidRDefault="007D3ABD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3ABD" w:rsidRPr="00D97D48" w:rsidRDefault="007D3ABD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3ABD" w:rsidRPr="00D97D48" w:rsidRDefault="007D3ABD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435A" w:rsidRPr="00D97D48" w:rsidRDefault="00AC435A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AC435A" w:rsidRPr="00D97D48" w:rsidSect="00575424">
      <w:headerReference w:type="even" r:id="rId7"/>
      <w:footnotePr>
        <w:numRestart w:val="eachPage"/>
      </w:footnotePr>
      <w:endnotePr>
        <w:numFmt w:val="decimal"/>
      </w:endnotePr>
      <w:pgSz w:w="16840" w:h="11907" w:orient="landscape"/>
      <w:pgMar w:top="426" w:right="902" w:bottom="851" w:left="1100" w:header="720" w:footer="58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1455" w:rsidRDefault="000F1455" w:rsidP="00AC435A">
      <w:pPr>
        <w:spacing w:after="0" w:line="240" w:lineRule="auto"/>
      </w:pPr>
      <w:r>
        <w:separator/>
      </w:r>
    </w:p>
  </w:endnote>
  <w:endnote w:type="continuationSeparator" w:id="1">
    <w:p w:rsidR="000F1455" w:rsidRDefault="000F1455" w:rsidP="00AC4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1455" w:rsidRDefault="000F1455" w:rsidP="00AC435A">
      <w:pPr>
        <w:spacing w:after="0" w:line="240" w:lineRule="auto"/>
      </w:pPr>
      <w:r>
        <w:separator/>
      </w:r>
    </w:p>
  </w:footnote>
  <w:footnote w:type="continuationSeparator" w:id="1">
    <w:p w:rsidR="000F1455" w:rsidRDefault="000F1455" w:rsidP="00AC435A">
      <w:pPr>
        <w:spacing w:after="0" w:line="240" w:lineRule="auto"/>
      </w:pPr>
      <w:r>
        <w:continuationSeparator/>
      </w:r>
    </w:p>
  </w:footnote>
  <w:footnote w:id="2">
    <w:p w:rsidR="00135DBE" w:rsidRDefault="00135DBE" w:rsidP="00135DBE">
      <w:pPr>
        <w:pStyle w:val="a5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1A1" w:rsidRDefault="00E2499E" w:rsidP="00074BD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9119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B61A1" w:rsidRDefault="000F145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numRestart w:val="eachPage"/>
    <w:footnote w:id="0"/>
    <w:footnote w:id="1"/>
  </w:footnotePr>
  <w:endnotePr>
    <w:numFmt w:val="decimal"/>
    <w:endnote w:id="0"/>
    <w:endnote w:id="1"/>
  </w:endnotePr>
  <w:compat/>
  <w:rsids>
    <w:rsidRoot w:val="00AC435A"/>
    <w:rsid w:val="000F1455"/>
    <w:rsid w:val="00135DBE"/>
    <w:rsid w:val="0017256C"/>
    <w:rsid w:val="00175F42"/>
    <w:rsid w:val="001C53ED"/>
    <w:rsid w:val="00225F11"/>
    <w:rsid w:val="002B33D2"/>
    <w:rsid w:val="002B70E9"/>
    <w:rsid w:val="002E5684"/>
    <w:rsid w:val="00327D94"/>
    <w:rsid w:val="00352C4D"/>
    <w:rsid w:val="00454B05"/>
    <w:rsid w:val="00466186"/>
    <w:rsid w:val="0048154E"/>
    <w:rsid w:val="004A7BC6"/>
    <w:rsid w:val="00573D96"/>
    <w:rsid w:val="00575424"/>
    <w:rsid w:val="005B6967"/>
    <w:rsid w:val="00690D92"/>
    <w:rsid w:val="006C32BD"/>
    <w:rsid w:val="00702529"/>
    <w:rsid w:val="00704F4E"/>
    <w:rsid w:val="007079E5"/>
    <w:rsid w:val="00742624"/>
    <w:rsid w:val="007A5B7C"/>
    <w:rsid w:val="007D02D1"/>
    <w:rsid w:val="007D3ABD"/>
    <w:rsid w:val="00897EF8"/>
    <w:rsid w:val="008B00D1"/>
    <w:rsid w:val="00934722"/>
    <w:rsid w:val="00967D2C"/>
    <w:rsid w:val="009907EC"/>
    <w:rsid w:val="009D7A3F"/>
    <w:rsid w:val="00A00D2A"/>
    <w:rsid w:val="00A066E9"/>
    <w:rsid w:val="00A33488"/>
    <w:rsid w:val="00A776AA"/>
    <w:rsid w:val="00A8241B"/>
    <w:rsid w:val="00A839D3"/>
    <w:rsid w:val="00AC435A"/>
    <w:rsid w:val="00AD7212"/>
    <w:rsid w:val="00B01070"/>
    <w:rsid w:val="00B72A7D"/>
    <w:rsid w:val="00BE6BA2"/>
    <w:rsid w:val="00C15272"/>
    <w:rsid w:val="00C30651"/>
    <w:rsid w:val="00C30CE1"/>
    <w:rsid w:val="00C57BDE"/>
    <w:rsid w:val="00C67A79"/>
    <w:rsid w:val="00CD290D"/>
    <w:rsid w:val="00CD3648"/>
    <w:rsid w:val="00D3511C"/>
    <w:rsid w:val="00D82C28"/>
    <w:rsid w:val="00D91199"/>
    <w:rsid w:val="00D97D48"/>
    <w:rsid w:val="00DB1D6E"/>
    <w:rsid w:val="00DF3AEA"/>
    <w:rsid w:val="00DF5621"/>
    <w:rsid w:val="00E2499E"/>
    <w:rsid w:val="00E439C2"/>
    <w:rsid w:val="00E44EC8"/>
    <w:rsid w:val="00E64656"/>
    <w:rsid w:val="00EC1662"/>
    <w:rsid w:val="00F01DB1"/>
    <w:rsid w:val="00F02900"/>
    <w:rsid w:val="00F3423A"/>
    <w:rsid w:val="00F66905"/>
    <w:rsid w:val="00F937AA"/>
    <w:rsid w:val="00F96035"/>
    <w:rsid w:val="00FC3F7A"/>
    <w:rsid w:val="00FD1EAB"/>
    <w:rsid w:val="00FD7D94"/>
    <w:rsid w:val="00FF4B24"/>
    <w:rsid w:val="00FF6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D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C4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C435A"/>
  </w:style>
  <w:style w:type="paragraph" w:styleId="a5">
    <w:name w:val="footnote text"/>
    <w:basedOn w:val="a"/>
    <w:link w:val="a6"/>
    <w:uiPriority w:val="99"/>
    <w:semiHidden/>
    <w:unhideWhenUsed/>
    <w:rsid w:val="00AC435A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C435A"/>
    <w:rPr>
      <w:sz w:val="20"/>
      <w:szCs w:val="20"/>
    </w:rPr>
  </w:style>
  <w:style w:type="character" w:styleId="a7">
    <w:name w:val="page number"/>
    <w:basedOn w:val="a0"/>
    <w:rsid w:val="00AC435A"/>
  </w:style>
  <w:style w:type="character" w:styleId="a8">
    <w:name w:val="footnote reference"/>
    <w:rsid w:val="00AC435A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A00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0D2A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semiHidden/>
    <w:unhideWhenUsed/>
    <w:rsid w:val="005754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754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C4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C435A"/>
  </w:style>
  <w:style w:type="paragraph" w:styleId="a5">
    <w:name w:val="footnote text"/>
    <w:basedOn w:val="a"/>
    <w:link w:val="a6"/>
    <w:uiPriority w:val="99"/>
    <w:semiHidden/>
    <w:unhideWhenUsed/>
    <w:rsid w:val="00AC435A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C435A"/>
    <w:rPr>
      <w:sz w:val="20"/>
      <w:szCs w:val="20"/>
    </w:rPr>
  </w:style>
  <w:style w:type="character" w:styleId="a7">
    <w:name w:val="page number"/>
    <w:basedOn w:val="a0"/>
    <w:rsid w:val="00AC435A"/>
  </w:style>
  <w:style w:type="character" w:styleId="a8">
    <w:name w:val="footnote reference"/>
    <w:rsid w:val="00AC435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E07C4-A608-4A54-885E-AA86619C6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Башков Максим Федорович</dc:creator>
  <cp:lastModifiedBy>user</cp:lastModifiedBy>
  <cp:revision>6</cp:revision>
  <cp:lastPrinted>2014-05-15T11:07:00Z</cp:lastPrinted>
  <dcterms:created xsi:type="dcterms:W3CDTF">2015-05-06T14:02:00Z</dcterms:created>
  <dcterms:modified xsi:type="dcterms:W3CDTF">2015-05-12T12:29:00Z</dcterms:modified>
</cp:coreProperties>
</file>