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6E9" w:rsidRDefault="009846E9" w:rsidP="000A6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46E9" w:rsidRDefault="009846E9" w:rsidP="000A6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699C" w:rsidRPr="00AE63C8" w:rsidRDefault="000A699C" w:rsidP="000A6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Сведения</w:t>
      </w: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 доходах, об имуществе и обязательствах имущественного характера</w:t>
      </w:r>
      <w:r w:rsidR="002825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муниципальных служащих управления по развитию сельского хозяйства малого и среднего предпринимательства администрации Мокшанского района</w:t>
      </w: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A699C" w:rsidRPr="00AE63C8" w:rsidRDefault="000A699C" w:rsidP="000A699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 период с 1 января 20</w:t>
      </w:r>
      <w:r w:rsidR="002825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F852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г. по 31 декабря 20</w:t>
      </w:r>
      <w:r w:rsidR="002825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F852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AE6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г.</w:t>
      </w:r>
    </w:p>
    <w:p w:rsidR="000A699C" w:rsidRDefault="000A699C" w:rsidP="000A699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9"/>
        <w:tblW w:w="15309" w:type="dxa"/>
        <w:tblInd w:w="-318" w:type="dxa"/>
        <w:tblLayout w:type="fixed"/>
        <w:tblLook w:val="04A0"/>
      </w:tblPr>
      <w:tblGrid>
        <w:gridCol w:w="534"/>
        <w:gridCol w:w="3436"/>
        <w:gridCol w:w="1417"/>
        <w:gridCol w:w="3969"/>
        <w:gridCol w:w="1134"/>
        <w:gridCol w:w="1289"/>
        <w:gridCol w:w="3530"/>
      </w:tblGrid>
      <w:tr w:rsidR="001F16CC" w:rsidTr="00731FE4">
        <w:tc>
          <w:tcPr>
            <w:tcW w:w="534" w:type="dxa"/>
            <w:vMerge w:val="restart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436" w:type="dxa"/>
            <w:vMerge w:val="restart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Фамилия, инициалы и должность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Декларированный годовой доход (руб.)</w:t>
            </w:r>
          </w:p>
        </w:tc>
        <w:tc>
          <w:tcPr>
            <w:tcW w:w="6392" w:type="dxa"/>
            <w:gridSpan w:val="3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 объектов недвижимого имущества, принадлежащих на праве собственности</w:t>
            </w:r>
          </w:p>
          <w:p w:rsidR="001F16CC" w:rsidRDefault="001F16CC" w:rsidP="001F16C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или </w:t>
            </w:r>
            <w:proofErr w:type="gramStart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находящихся</w:t>
            </w:r>
            <w:proofErr w:type="gramEnd"/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пользовании</w:t>
            </w:r>
          </w:p>
        </w:tc>
        <w:tc>
          <w:tcPr>
            <w:tcW w:w="3530" w:type="dxa"/>
            <w:vMerge w:val="restart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</w:t>
            </w:r>
          </w:p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транспортных средств, принадлежащих на праве собственности</w:t>
            </w:r>
          </w:p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(вид, марка)</w:t>
            </w:r>
          </w:p>
        </w:tc>
      </w:tr>
      <w:tr w:rsidR="001F16CC" w:rsidTr="00731FE4">
        <w:tc>
          <w:tcPr>
            <w:tcW w:w="534" w:type="dxa"/>
            <w:vMerge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36" w:type="dxa"/>
            <w:vMerge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</w:t>
            </w:r>
          </w:p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объекта</w:t>
            </w: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134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площадь</w:t>
            </w:r>
          </w:p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(кв. м)</w:t>
            </w:r>
          </w:p>
        </w:tc>
        <w:tc>
          <w:tcPr>
            <w:tcW w:w="1289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страна</w:t>
            </w:r>
          </w:p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расположения</w:t>
            </w:r>
          </w:p>
        </w:tc>
        <w:tc>
          <w:tcPr>
            <w:tcW w:w="3530" w:type="dxa"/>
            <w:vMerge/>
            <w:vAlign w:val="center"/>
          </w:tcPr>
          <w:p w:rsidR="001F16CC" w:rsidRDefault="001F16CC" w:rsidP="001F16C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16CC" w:rsidTr="00731FE4">
        <w:tc>
          <w:tcPr>
            <w:tcW w:w="534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36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9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9" w:type="dxa"/>
            <w:vAlign w:val="center"/>
          </w:tcPr>
          <w:p w:rsidR="001F16CC" w:rsidRPr="00AE63C8" w:rsidRDefault="001F16CC" w:rsidP="001F1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E63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30" w:type="dxa"/>
            <w:vAlign w:val="center"/>
          </w:tcPr>
          <w:p w:rsidR="001F16CC" w:rsidRDefault="001F16CC" w:rsidP="001F16C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1F16CC" w:rsidTr="00731FE4">
        <w:tc>
          <w:tcPr>
            <w:tcW w:w="534" w:type="dxa"/>
            <w:vMerge w:val="restart"/>
          </w:tcPr>
          <w:p w:rsidR="001F16CC" w:rsidRPr="009846E9" w:rsidRDefault="001F16CC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6E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436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Жучкина Елена Вячеславовна</w:t>
            </w:r>
          </w:p>
        </w:tc>
        <w:tc>
          <w:tcPr>
            <w:tcW w:w="1417" w:type="dxa"/>
          </w:tcPr>
          <w:p w:rsidR="001F16CC" w:rsidRPr="00D5659D" w:rsidRDefault="00004D23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500597,12</w:t>
            </w:r>
          </w:p>
        </w:tc>
        <w:tc>
          <w:tcPr>
            <w:tcW w:w="3969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- пользование;</w:t>
            </w:r>
          </w:p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1000</w:t>
            </w:r>
          </w:p>
        </w:tc>
        <w:tc>
          <w:tcPr>
            <w:tcW w:w="1289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легковой автомобиль </w:t>
            </w:r>
            <w:proofErr w:type="gramStart"/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-В</w:t>
            </w:r>
            <w:proofErr w:type="gramEnd"/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АЗ 11183</w:t>
            </w:r>
          </w:p>
        </w:tc>
      </w:tr>
      <w:tr w:rsidR="001F16CC" w:rsidTr="00731FE4">
        <w:tc>
          <w:tcPr>
            <w:tcW w:w="534" w:type="dxa"/>
            <w:vMerge/>
          </w:tcPr>
          <w:p w:rsidR="001F16CC" w:rsidRPr="009846E9" w:rsidRDefault="001F16CC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36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1F16CC" w:rsidRPr="00D5659D" w:rsidRDefault="00887B5E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3969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жилой дом - пользование;</w:t>
            </w:r>
          </w:p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100</w:t>
            </w:r>
          </w:p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1000</w:t>
            </w:r>
          </w:p>
        </w:tc>
        <w:tc>
          <w:tcPr>
            <w:tcW w:w="1289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1F16CC" w:rsidTr="00731FE4">
        <w:tc>
          <w:tcPr>
            <w:tcW w:w="534" w:type="dxa"/>
            <w:vMerge w:val="restart"/>
          </w:tcPr>
          <w:p w:rsidR="001F16CC" w:rsidRPr="009846E9" w:rsidRDefault="001F16CC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6E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436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Початков Виктор Николаевич</w:t>
            </w:r>
          </w:p>
        </w:tc>
        <w:tc>
          <w:tcPr>
            <w:tcW w:w="1417" w:type="dxa"/>
          </w:tcPr>
          <w:p w:rsidR="001F16CC" w:rsidRPr="00D5659D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391366,44</w:t>
            </w:r>
          </w:p>
        </w:tc>
        <w:tc>
          <w:tcPr>
            <w:tcW w:w="3969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одноквартирный дом - пользование,</w:t>
            </w:r>
          </w:p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70</w:t>
            </w:r>
          </w:p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1400</w:t>
            </w:r>
          </w:p>
        </w:tc>
        <w:tc>
          <w:tcPr>
            <w:tcW w:w="1289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легковой автомобиль </w:t>
            </w:r>
            <w:proofErr w:type="gramStart"/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-В</w:t>
            </w:r>
            <w:proofErr w:type="gramEnd"/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АЗ 21074,</w:t>
            </w:r>
          </w:p>
          <w:p w:rsidR="001F16CC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легковой автомобил</w:t>
            </w:r>
            <w:proofErr w:type="gramStart"/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ь-</w:t>
            </w:r>
            <w:proofErr w:type="gramEnd"/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ВАЗ 11830</w:t>
            </w:r>
            <w:r w:rsidR="00D27B11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</w:p>
          <w:p w:rsidR="00D27B11" w:rsidRPr="00D5659D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автоприцеп 8165</w:t>
            </w:r>
          </w:p>
        </w:tc>
      </w:tr>
      <w:tr w:rsidR="001F16CC" w:rsidTr="00731FE4">
        <w:tc>
          <w:tcPr>
            <w:tcW w:w="534" w:type="dxa"/>
            <w:vMerge/>
          </w:tcPr>
          <w:p w:rsidR="001F16CC" w:rsidRPr="009846E9" w:rsidRDefault="001F16CC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36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Супруга </w:t>
            </w:r>
          </w:p>
        </w:tc>
        <w:tc>
          <w:tcPr>
            <w:tcW w:w="1417" w:type="dxa"/>
          </w:tcPr>
          <w:p w:rsidR="001F16CC" w:rsidRPr="00D5659D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281854,28</w:t>
            </w:r>
          </w:p>
        </w:tc>
        <w:tc>
          <w:tcPr>
            <w:tcW w:w="3969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одноквартирный дом - пользование,</w:t>
            </w:r>
          </w:p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70</w:t>
            </w:r>
          </w:p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1400</w:t>
            </w:r>
          </w:p>
        </w:tc>
        <w:tc>
          <w:tcPr>
            <w:tcW w:w="1289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1F16CC" w:rsidRPr="00D5659D" w:rsidRDefault="001F16C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5659D" w:rsidTr="00731FE4">
        <w:tc>
          <w:tcPr>
            <w:tcW w:w="534" w:type="dxa"/>
            <w:vMerge w:val="restart"/>
          </w:tcPr>
          <w:p w:rsidR="00D5659D" w:rsidRPr="009846E9" w:rsidRDefault="00D5659D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6E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436" w:type="dxa"/>
          </w:tcPr>
          <w:p w:rsidR="00D5659D" w:rsidRPr="00D5659D" w:rsidRDefault="00D5659D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Трофимов Андрей Васильевич</w:t>
            </w:r>
          </w:p>
        </w:tc>
        <w:tc>
          <w:tcPr>
            <w:tcW w:w="1417" w:type="dxa"/>
          </w:tcPr>
          <w:p w:rsidR="00D5659D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393213,15</w:t>
            </w:r>
          </w:p>
        </w:tc>
        <w:tc>
          <w:tcPr>
            <w:tcW w:w="3969" w:type="dxa"/>
          </w:tcPr>
          <w:p w:rsidR="00D5659D" w:rsidRPr="00D5659D" w:rsidRDefault="00D5659D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дом -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собственность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</w:p>
          <w:p w:rsidR="00D5659D" w:rsidRPr="00D5659D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</w:t>
            </w:r>
            <w:r w:rsidR="00D5659D"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участок - </w:t>
            </w:r>
            <w:r w:rsid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собственность</w:t>
            </w:r>
          </w:p>
        </w:tc>
        <w:tc>
          <w:tcPr>
            <w:tcW w:w="1134" w:type="dxa"/>
          </w:tcPr>
          <w:p w:rsidR="00D5659D" w:rsidRPr="00D5659D" w:rsidRDefault="00D5659D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D5659D" w:rsidRPr="00D5659D" w:rsidRDefault="00D5659D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3900</w:t>
            </w:r>
          </w:p>
        </w:tc>
        <w:tc>
          <w:tcPr>
            <w:tcW w:w="1289" w:type="dxa"/>
          </w:tcPr>
          <w:p w:rsidR="00D5659D" w:rsidRPr="00D5659D" w:rsidRDefault="00D5659D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D5659D" w:rsidRPr="00D5659D" w:rsidRDefault="00D5659D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E8496C" w:rsidRPr="00E8496C" w:rsidRDefault="00E8496C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легковой автомобиль - </w:t>
            </w:r>
            <w:proofErr w:type="spellStart"/>
            <w:r w:rsidRPr="00E8496C">
              <w:rPr>
                <w:rFonts w:ascii="Times New Roman" w:eastAsia="Times New Roman" w:hAnsi="Times New Roman" w:cs="Times New Roman"/>
                <w:bCs/>
                <w:lang w:eastAsia="ru-RU"/>
              </w:rPr>
              <w:t>Chevrolet</w:t>
            </w:r>
            <w:proofErr w:type="spellEnd"/>
            <w:r w:rsidRPr="00E849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E8496C">
              <w:rPr>
                <w:rFonts w:ascii="Times New Roman" w:eastAsia="Times New Roman" w:hAnsi="Times New Roman" w:cs="Times New Roman"/>
                <w:bCs/>
                <w:lang w:eastAsia="ru-RU"/>
              </w:rPr>
              <w:t>Lanos</w:t>
            </w:r>
            <w:proofErr w:type="spellEnd"/>
          </w:p>
          <w:p w:rsidR="00D5659D" w:rsidRPr="00D5659D" w:rsidRDefault="00D5659D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5659D" w:rsidTr="00731FE4">
        <w:tc>
          <w:tcPr>
            <w:tcW w:w="534" w:type="dxa"/>
            <w:vMerge/>
          </w:tcPr>
          <w:p w:rsidR="00D5659D" w:rsidRPr="009846E9" w:rsidRDefault="00D5659D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36" w:type="dxa"/>
          </w:tcPr>
          <w:p w:rsidR="00D5659D" w:rsidRPr="00D5659D" w:rsidRDefault="00D5659D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Супруга</w:t>
            </w:r>
          </w:p>
        </w:tc>
        <w:tc>
          <w:tcPr>
            <w:tcW w:w="1417" w:type="dxa"/>
          </w:tcPr>
          <w:p w:rsidR="00D5659D" w:rsidRDefault="00D5659D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3969" w:type="dxa"/>
          </w:tcPr>
          <w:p w:rsidR="00D5659D" w:rsidRPr="00D5659D" w:rsidRDefault="00D5659D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дом - пользование,</w:t>
            </w:r>
          </w:p>
          <w:p w:rsidR="00D5659D" w:rsidRPr="00D5659D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земельный </w:t>
            </w:r>
            <w:r w:rsidR="00D5659D"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участок - пользование</w:t>
            </w:r>
          </w:p>
        </w:tc>
        <w:tc>
          <w:tcPr>
            <w:tcW w:w="1134" w:type="dxa"/>
          </w:tcPr>
          <w:p w:rsidR="00D5659D" w:rsidRPr="00D5659D" w:rsidRDefault="00D5659D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  <w:p w:rsidR="00D5659D" w:rsidRPr="00D5659D" w:rsidRDefault="00D5659D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3900</w:t>
            </w:r>
          </w:p>
        </w:tc>
        <w:tc>
          <w:tcPr>
            <w:tcW w:w="1289" w:type="dxa"/>
          </w:tcPr>
          <w:p w:rsidR="00D5659D" w:rsidRPr="00D5659D" w:rsidRDefault="00D5659D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D5659D" w:rsidRPr="00D5659D" w:rsidRDefault="00D5659D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D5659D" w:rsidRPr="00D5659D" w:rsidRDefault="00D5659D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22FB4" w:rsidTr="00731FE4">
        <w:tc>
          <w:tcPr>
            <w:tcW w:w="534" w:type="dxa"/>
            <w:vMerge w:val="restart"/>
          </w:tcPr>
          <w:p w:rsidR="00D22FB4" w:rsidRPr="009846E9" w:rsidRDefault="00D22FB4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6E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436" w:type="dxa"/>
          </w:tcPr>
          <w:p w:rsidR="00D22FB4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Евдокимова Наталья Васильевна</w:t>
            </w:r>
          </w:p>
        </w:tc>
        <w:tc>
          <w:tcPr>
            <w:tcW w:w="1417" w:type="dxa"/>
          </w:tcPr>
          <w:p w:rsidR="00D22FB4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291287,18</w:t>
            </w:r>
          </w:p>
        </w:tc>
        <w:tc>
          <w:tcPr>
            <w:tcW w:w="3969" w:type="dxa"/>
          </w:tcPr>
          <w:p w:rsidR="00D22FB4" w:rsidRPr="00D22FB4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жилой дом -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собственность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D22FB4" w:rsidRPr="00376117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- пользование</w:t>
            </w:r>
          </w:p>
          <w:p w:rsidR="00D22FB4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D22FB4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181,4</w:t>
            </w:r>
          </w:p>
          <w:p w:rsidR="00D22FB4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38</w:t>
            </w:r>
          </w:p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1866</w:t>
            </w:r>
          </w:p>
        </w:tc>
        <w:tc>
          <w:tcPr>
            <w:tcW w:w="1289" w:type="dxa"/>
          </w:tcPr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D22FB4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D22FB4" w:rsidRPr="00376117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легковой автомобиль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376117">
              <w:rPr>
                <w:rFonts w:ascii="Times New Roman" w:hAnsi="Times New Roman" w:cs="Times New Roman"/>
              </w:rPr>
              <w:t>Mitsubishi</w:t>
            </w:r>
            <w:proofErr w:type="spellEnd"/>
            <w:r w:rsidRPr="0037611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LANCER</w:t>
            </w:r>
          </w:p>
        </w:tc>
      </w:tr>
      <w:tr w:rsidR="00D22FB4" w:rsidTr="00731FE4">
        <w:tc>
          <w:tcPr>
            <w:tcW w:w="534" w:type="dxa"/>
            <w:vMerge/>
          </w:tcPr>
          <w:p w:rsidR="00D22FB4" w:rsidRPr="009846E9" w:rsidRDefault="00D22FB4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36" w:type="dxa"/>
          </w:tcPr>
          <w:p w:rsidR="00D22FB4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D22FB4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64000,00</w:t>
            </w:r>
          </w:p>
        </w:tc>
        <w:tc>
          <w:tcPr>
            <w:tcW w:w="3969" w:type="dxa"/>
          </w:tcPr>
          <w:p w:rsidR="00D22FB4" w:rsidRPr="00376117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- собственность</w:t>
            </w:r>
          </w:p>
          <w:p w:rsidR="00D22FB4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D22FB4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38</w:t>
            </w:r>
          </w:p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1866</w:t>
            </w:r>
          </w:p>
        </w:tc>
        <w:tc>
          <w:tcPr>
            <w:tcW w:w="1289" w:type="dxa"/>
          </w:tcPr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D22FB4" w:rsidRPr="00376117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легковой автомобиль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ВАЗ 2131</w:t>
            </w:r>
          </w:p>
        </w:tc>
      </w:tr>
      <w:tr w:rsidR="00D22FB4" w:rsidTr="00731FE4">
        <w:tc>
          <w:tcPr>
            <w:tcW w:w="534" w:type="dxa"/>
            <w:vMerge/>
          </w:tcPr>
          <w:p w:rsidR="00D22FB4" w:rsidRPr="009846E9" w:rsidRDefault="00D22FB4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36" w:type="dxa"/>
          </w:tcPr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D22FB4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3969" w:type="dxa"/>
          </w:tcPr>
          <w:p w:rsidR="00D22FB4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 - пользование</w:t>
            </w:r>
          </w:p>
        </w:tc>
        <w:tc>
          <w:tcPr>
            <w:tcW w:w="1134" w:type="dxa"/>
          </w:tcPr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38</w:t>
            </w:r>
          </w:p>
        </w:tc>
        <w:tc>
          <w:tcPr>
            <w:tcW w:w="1289" w:type="dxa"/>
          </w:tcPr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22FB4" w:rsidTr="00731FE4">
        <w:tc>
          <w:tcPr>
            <w:tcW w:w="534" w:type="dxa"/>
            <w:vMerge w:val="restart"/>
          </w:tcPr>
          <w:p w:rsidR="00D22FB4" w:rsidRPr="009846E9" w:rsidRDefault="00D22FB4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846E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436" w:type="dxa"/>
          </w:tcPr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Голованова Мария Борисовна</w:t>
            </w:r>
          </w:p>
        </w:tc>
        <w:tc>
          <w:tcPr>
            <w:tcW w:w="1417" w:type="dxa"/>
          </w:tcPr>
          <w:p w:rsidR="00D22FB4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248024,49</w:t>
            </w:r>
          </w:p>
        </w:tc>
        <w:tc>
          <w:tcPr>
            <w:tcW w:w="3969" w:type="dxa"/>
          </w:tcPr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дом - пользование,</w:t>
            </w:r>
          </w:p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D22FB4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82,8</w:t>
            </w:r>
          </w:p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560</w:t>
            </w:r>
          </w:p>
        </w:tc>
        <w:tc>
          <w:tcPr>
            <w:tcW w:w="1289" w:type="dxa"/>
          </w:tcPr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  <w:tr w:rsidR="00D22FB4" w:rsidTr="00731FE4">
        <w:tc>
          <w:tcPr>
            <w:tcW w:w="534" w:type="dxa"/>
            <w:vMerge/>
          </w:tcPr>
          <w:p w:rsidR="00D22FB4" w:rsidRPr="00D5659D" w:rsidRDefault="00D22FB4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36" w:type="dxa"/>
          </w:tcPr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Супруг</w:t>
            </w:r>
          </w:p>
        </w:tc>
        <w:tc>
          <w:tcPr>
            <w:tcW w:w="1417" w:type="dxa"/>
          </w:tcPr>
          <w:p w:rsidR="00D22FB4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1761976,13</w:t>
            </w:r>
          </w:p>
        </w:tc>
        <w:tc>
          <w:tcPr>
            <w:tcW w:w="3969" w:type="dxa"/>
          </w:tcPr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дом -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собственность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</w:p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участок -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пользование</w:t>
            </w:r>
          </w:p>
        </w:tc>
        <w:tc>
          <w:tcPr>
            <w:tcW w:w="1134" w:type="dxa"/>
          </w:tcPr>
          <w:p w:rsidR="00D22FB4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82,8</w:t>
            </w:r>
          </w:p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560</w:t>
            </w:r>
          </w:p>
        </w:tc>
        <w:tc>
          <w:tcPr>
            <w:tcW w:w="1289" w:type="dxa"/>
          </w:tcPr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D22FB4" w:rsidRPr="00D5659D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D22FB4" w:rsidRPr="00731FE4" w:rsidRDefault="00D22FB4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легковой автомобиль -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KIA RIO</w:t>
            </w:r>
          </w:p>
        </w:tc>
      </w:tr>
      <w:tr w:rsidR="00D27B11" w:rsidTr="00731FE4">
        <w:tc>
          <w:tcPr>
            <w:tcW w:w="534" w:type="dxa"/>
            <w:vMerge/>
          </w:tcPr>
          <w:p w:rsidR="00D27B11" w:rsidRPr="00D5659D" w:rsidRDefault="00D27B11" w:rsidP="001F16CC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36" w:type="dxa"/>
          </w:tcPr>
          <w:p w:rsidR="00D27B11" w:rsidRPr="00D5659D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D27B11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  <w:tc>
          <w:tcPr>
            <w:tcW w:w="3969" w:type="dxa"/>
          </w:tcPr>
          <w:p w:rsidR="00D27B11" w:rsidRPr="00D5659D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жилой</w:t>
            </w: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дом - пользование,</w:t>
            </w:r>
          </w:p>
          <w:p w:rsidR="00D27B11" w:rsidRPr="00D5659D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 - пользование</w:t>
            </w:r>
          </w:p>
        </w:tc>
        <w:tc>
          <w:tcPr>
            <w:tcW w:w="1134" w:type="dxa"/>
          </w:tcPr>
          <w:p w:rsidR="00D27B11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82,8</w:t>
            </w:r>
          </w:p>
          <w:p w:rsidR="00D27B11" w:rsidRPr="00D5659D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560</w:t>
            </w:r>
          </w:p>
        </w:tc>
        <w:tc>
          <w:tcPr>
            <w:tcW w:w="1289" w:type="dxa"/>
          </w:tcPr>
          <w:p w:rsidR="00D27B11" w:rsidRPr="00D5659D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  <w:p w:rsidR="00D27B11" w:rsidRPr="00D5659D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5659D">
              <w:rPr>
                <w:rFonts w:ascii="Times New Roman" w:eastAsia="Times New Roman" w:hAnsi="Times New Roman" w:cs="Times New Roman"/>
                <w:bCs/>
                <w:lang w:eastAsia="ru-RU"/>
              </w:rPr>
              <w:t>РФ</w:t>
            </w:r>
          </w:p>
        </w:tc>
        <w:tc>
          <w:tcPr>
            <w:tcW w:w="3530" w:type="dxa"/>
          </w:tcPr>
          <w:p w:rsidR="00D27B11" w:rsidRPr="00D5659D" w:rsidRDefault="00D27B11" w:rsidP="009846E9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нет</w:t>
            </w:r>
          </w:p>
        </w:tc>
      </w:tr>
    </w:tbl>
    <w:p w:rsidR="005D6A08" w:rsidRDefault="005D6A08" w:rsidP="005D6A08">
      <w:pPr>
        <w:pStyle w:val="a5"/>
      </w:pPr>
      <w:r>
        <w:rPr>
          <w:rStyle w:val="a8"/>
        </w:rPr>
        <w:footnoteRef/>
      </w:r>
      <w:proofErr w:type="gramStart"/>
      <w:r>
        <w:t>Указывается земельный участок, жилой дом, квартира, нежилое помещение, гараж, иное недвижимое имущество; для объектов, принадлежащих на праве собственности указывается «(собственность)»; для долевой собственности дополнительно указывается доля лица, чьи сведения размещаются; для объектов, находящихся в пользовании указывается «(пользование)».</w:t>
      </w:r>
      <w:proofErr w:type="gramEnd"/>
    </w:p>
    <w:p w:rsidR="000A699C" w:rsidRDefault="000A699C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6A08" w:rsidRDefault="005D6A08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6A08" w:rsidRDefault="005D6A08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6A08" w:rsidRDefault="005D6A08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6A08" w:rsidRDefault="005D6A08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6A08" w:rsidRDefault="005D6A08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6A08" w:rsidRPr="00AE63C8" w:rsidRDefault="005D6A08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A699C" w:rsidRPr="00AE63C8" w:rsidRDefault="000A699C" w:rsidP="000A699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D6A08" w:rsidRDefault="005D6A08" w:rsidP="00C17FEF">
      <w:pPr>
        <w:pStyle w:val="a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D6A08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9846E9">
        <w:rPr>
          <w:rFonts w:ascii="Times New Roman" w:hAnsi="Times New Roman" w:cs="Times New Roman"/>
          <w:sz w:val="28"/>
          <w:szCs w:val="28"/>
        </w:rPr>
        <w:t>отдела</w:t>
      </w:r>
      <w:r w:rsidRPr="005D6A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FEF" w:rsidRPr="005D6A08" w:rsidRDefault="009846E9" w:rsidP="00C17FE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развитию сельского хозяйства</w:t>
      </w:r>
    </w:p>
    <w:p w:rsidR="005D6A08" w:rsidRPr="005D6A08" w:rsidRDefault="009846E9" w:rsidP="00C17FE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5D6A08" w:rsidRPr="005D6A08">
        <w:rPr>
          <w:rFonts w:ascii="Times New Roman" w:hAnsi="Times New Roman" w:cs="Times New Roman"/>
          <w:sz w:val="28"/>
          <w:szCs w:val="28"/>
        </w:rPr>
        <w:t>предпринимательства</w:t>
      </w:r>
    </w:p>
    <w:p w:rsidR="005D6A08" w:rsidRPr="005D6A08" w:rsidRDefault="005D6A08" w:rsidP="00C17FEF">
      <w:pPr>
        <w:pStyle w:val="a5"/>
        <w:rPr>
          <w:rFonts w:ascii="Times New Roman" w:hAnsi="Times New Roman" w:cs="Times New Roman"/>
          <w:sz w:val="28"/>
          <w:szCs w:val="28"/>
        </w:rPr>
      </w:pPr>
      <w:r w:rsidRPr="005D6A08">
        <w:rPr>
          <w:rFonts w:ascii="Times New Roman" w:hAnsi="Times New Roman" w:cs="Times New Roman"/>
          <w:sz w:val="28"/>
          <w:szCs w:val="28"/>
        </w:rPr>
        <w:t>администрации Мокшанского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В.Н. Долженков</w:t>
      </w:r>
    </w:p>
    <w:p w:rsidR="00C17FEF" w:rsidRPr="005D6A08" w:rsidRDefault="00C17FEF" w:rsidP="00C17FEF">
      <w:pPr>
        <w:pStyle w:val="a5"/>
        <w:rPr>
          <w:sz w:val="28"/>
          <w:szCs w:val="28"/>
        </w:rPr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C17FEF" w:rsidP="00C17FEF">
      <w:pPr>
        <w:pStyle w:val="a5"/>
      </w:pPr>
    </w:p>
    <w:p w:rsidR="00C17FEF" w:rsidRDefault="009846E9" w:rsidP="00C17FEF">
      <w:pPr>
        <w:pStyle w:val="a5"/>
      </w:pPr>
      <w:r>
        <w:t>Евдокимова Н.В.</w:t>
      </w:r>
    </w:p>
    <w:p w:rsidR="00C17FEF" w:rsidRDefault="009846E9" w:rsidP="00C17FEF">
      <w:pPr>
        <w:pStyle w:val="a5"/>
      </w:pPr>
      <w:r w:rsidRPr="005D6A08">
        <w:sym w:font="Wingdings 2" w:char="0027"/>
      </w:r>
      <w:r w:rsidRPr="005D6A08">
        <w:t xml:space="preserve"> 2-13-41</w:t>
      </w:r>
    </w:p>
    <w:sectPr w:rsidR="00C17FEF" w:rsidSect="009846E9">
      <w:headerReference w:type="even" r:id="rId7"/>
      <w:footnotePr>
        <w:numRestart w:val="eachPage"/>
      </w:footnotePr>
      <w:endnotePr>
        <w:numFmt w:val="decimal"/>
      </w:endnotePr>
      <w:pgSz w:w="16840" w:h="11907" w:orient="landscape"/>
      <w:pgMar w:top="142" w:right="902" w:bottom="284" w:left="11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F83" w:rsidRDefault="00EB4F83" w:rsidP="000A699C">
      <w:pPr>
        <w:spacing w:after="0" w:line="240" w:lineRule="auto"/>
      </w:pPr>
      <w:r>
        <w:separator/>
      </w:r>
    </w:p>
  </w:endnote>
  <w:endnote w:type="continuationSeparator" w:id="0">
    <w:p w:rsidR="00EB4F83" w:rsidRDefault="00EB4F83" w:rsidP="000A69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F83" w:rsidRDefault="00EB4F83" w:rsidP="000A699C">
      <w:pPr>
        <w:spacing w:after="0" w:line="240" w:lineRule="auto"/>
      </w:pPr>
      <w:r>
        <w:separator/>
      </w:r>
    </w:p>
  </w:footnote>
  <w:footnote w:type="continuationSeparator" w:id="0">
    <w:p w:rsidR="00EB4F83" w:rsidRDefault="00EB4F83" w:rsidP="000A699C">
      <w:pPr>
        <w:spacing w:after="0" w:line="240" w:lineRule="auto"/>
      </w:pPr>
      <w:r>
        <w:continuationSeparator/>
      </w:r>
    </w:p>
  </w:footnote>
  <w:footnote w:id="1">
    <w:p w:rsidR="001F16CC" w:rsidRPr="00C17FEF" w:rsidRDefault="001F16CC" w:rsidP="00C17FEF">
      <w:pPr>
        <w:pStyle w:val="a5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1A1" w:rsidRDefault="00A0731E" w:rsidP="00074BD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A000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B61A1" w:rsidRDefault="00EB4F8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/>
  <w:rsids>
    <w:rsidRoot w:val="000A699C"/>
    <w:rsid w:val="00004D23"/>
    <w:rsid w:val="000A699C"/>
    <w:rsid w:val="001F16CC"/>
    <w:rsid w:val="00251434"/>
    <w:rsid w:val="002825E2"/>
    <w:rsid w:val="002E5431"/>
    <w:rsid w:val="0033013A"/>
    <w:rsid w:val="00376117"/>
    <w:rsid w:val="00472AE6"/>
    <w:rsid w:val="004E25F2"/>
    <w:rsid w:val="005651A0"/>
    <w:rsid w:val="005D4812"/>
    <w:rsid w:val="005D6A08"/>
    <w:rsid w:val="006045A3"/>
    <w:rsid w:val="00622C40"/>
    <w:rsid w:val="00720A9C"/>
    <w:rsid w:val="00731FE4"/>
    <w:rsid w:val="00732EB6"/>
    <w:rsid w:val="00775ABC"/>
    <w:rsid w:val="00865FC6"/>
    <w:rsid w:val="00887B5E"/>
    <w:rsid w:val="008A0003"/>
    <w:rsid w:val="009846E9"/>
    <w:rsid w:val="00A0731E"/>
    <w:rsid w:val="00BA4EC5"/>
    <w:rsid w:val="00BB168F"/>
    <w:rsid w:val="00BB4619"/>
    <w:rsid w:val="00C17FEF"/>
    <w:rsid w:val="00D22FB4"/>
    <w:rsid w:val="00D27B11"/>
    <w:rsid w:val="00D55C5E"/>
    <w:rsid w:val="00D5659D"/>
    <w:rsid w:val="00E8496C"/>
    <w:rsid w:val="00EB4F83"/>
    <w:rsid w:val="00F229B9"/>
    <w:rsid w:val="00F85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9C"/>
  </w:style>
  <w:style w:type="paragraph" w:styleId="3">
    <w:name w:val="heading 3"/>
    <w:basedOn w:val="a"/>
    <w:link w:val="30"/>
    <w:uiPriority w:val="9"/>
    <w:qFormat/>
    <w:rsid w:val="00E849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6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699C"/>
  </w:style>
  <w:style w:type="paragraph" w:styleId="a5">
    <w:name w:val="footnote text"/>
    <w:basedOn w:val="a"/>
    <w:link w:val="a6"/>
    <w:uiPriority w:val="99"/>
    <w:semiHidden/>
    <w:unhideWhenUsed/>
    <w:rsid w:val="000A699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A699C"/>
    <w:rPr>
      <w:sz w:val="20"/>
      <w:szCs w:val="20"/>
    </w:rPr>
  </w:style>
  <w:style w:type="character" w:styleId="a7">
    <w:name w:val="page number"/>
    <w:basedOn w:val="a0"/>
    <w:rsid w:val="000A699C"/>
  </w:style>
  <w:style w:type="character" w:styleId="a8">
    <w:name w:val="footnote reference"/>
    <w:rsid w:val="000A699C"/>
    <w:rPr>
      <w:vertAlign w:val="superscript"/>
    </w:rPr>
  </w:style>
  <w:style w:type="table" w:styleId="a9">
    <w:name w:val="Table Grid"/>
    <w:basedOn w:val="a1"/>
    <w:uiPriority w:val="59"/>
    <w:rsid w:val="001F16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5D6A08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E8496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A69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A699C"/>
  </w:style>
  <w:style w:type="paragraph" w:styleId="a5">
    <w:name w:val="footnote text"/>
    <w:basedOn w:val="a"/>
    <w:link w:val="a6"/>
    <w:uiPriority w:val="99"/>
    <w:semiHidden/>
    <w:unhideWhenUsed/>
    <w:rsid w:val="000A699C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A699C"/>
    <w:rPr>
      <w:sz w:val="20"/>
      <w:szCs w:val="20"/>
    </w:rPr>
  </w:style>
  <w:style w:type="character" w:styleId="a7">
    <w:name w:val="page number"/>
    <w:basedOn w:val="a0"/>
    <w:rsid w:val="000A699C"/>
  </w:style>
  <w:style w:type="character" w:styleId="a8">
    <w:name w:val="footnote reference"/>
    <w:rsid w:val="000A699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3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7E6B7-68CC-41A9-AECD-9D59DA4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Башков Максим Федорович</dc:creator>
  <cp:lastModifiedBy>Наташа</cp:lastModifiedBy>
  <cp:revision>14</cp:revision>
  <cp:lastPrinted>2015-05-08T07:35:00Z</cp:lastPrinted>
  <dcterms:created xsi:type="dcterms:W3CDTF">2014-05-14T08:31:00Z</dcterms:created>
  <dcterms:modified xsi:type="dcterms:W3CDTF">2015-05-08T07:36:00Z</dcterms:modified>
</cp:coreProperties>
</file>