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80" w:rsidRDefault="00294080" w:rsidP="00AC43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C435A">
        <w:rPr>
          <w:rFonts w:ascii="Times New Roman" w:hAnsi="Times New Roman"/>
          <w:b/>
          <w:bCs/>
          <w:sz w:val="28"/>
          <w:szCs w:val="28"/>
          <w:lang w:eastAsia="ru-RU"/>
        </w:rPr>
        <w:t>Сведения</w:t>
      </w:r>
      <w:r w:rsidRPr="00AC435A"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о доходах, об имуществе и обязательствах имущественного характера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муниципальных служащих </w:t>
      </w:r>
    </w:p>
    <w:p w:rsidR="00294080" w:rsidRPr="00AC435A" w:rsidRDefault="00294080" w:rsidP="00AC43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Финансового управления администрации Городищенского района Пензенской области</w:t>
      </w:r>
    </w:p>
    <w:p w:rsidR="00294080" w:rsidRPr="00AC435A" w:rsidRDefault="00294080" w:rsidP="00AC43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C43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 период с 1 января </w:t>
      </w:r>
      <w:smartTag w:uri="urn:schemas-microsoft-com:office:smarttags" w:element="metricconverter">
        <w:smartTagPr>
          <w:attr w:name="ProductID" w:val="2014 г"/>
        </w:smartTagPr>
        <w:r w:rsidRPr="00AC435A">
          <w:rPr>
            <w:rFonts w:ascii="Times New Roman" w:hAnsi="Times New Roman"/>
            <w:b/>
            <w:bCs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b/>
            <w:bCs/>
            <w:sz w:val="28"/>
            <w:szCs w:val="28"/>
            <w:lang w:eastAsia="ru-RU"/>
          </w:rPr>
          <w:t>14</w:t>
        </w:r>
        <w:r w:rsidRPr="00AC435A">
          <w:rPr>
            <w:rFonts w:ascii="Times New Roman" w:hAnsi="Times New Roman"/>
            <w:b/>
            <w:bCs/>
            <w:sz w:val="28"/>
            <w:szCs w:val="28"/>
            <w:lang w:eastAsia="ru-RU"/>
          </w:rPr>
          <w:t> г</w:t>
        </w:r>
      </w:smartTag>
      <w:r w:rsidRPr="00AC43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по 31 декабря </w:t>
      </w:r>
      <w:smartTag w:uri="urn:schemas-microsoft-com:office:smarttags" w:element="metricconverter">
        <w:smartTagPr>
          <w:attr w:name="ProductID" w:val="2014 г"/>
        </w:smartTagPr>
        <w:r w:rsidRPr="00AC435A">
          <w:rPr>
            <w:rFonts w:ascii="Times New Roman" w:hAnsi="Times New Roman"/>
            <w:b/>
            <w:bCs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b/>
            <w:bCs/>
            <w:sz w:val="28"/>
            <w:szCs w:val="28"/>
            <w:lang w:eastAsia="ru-RU"/>
          </w:rPr>
          <w:t>1</w:t>
        </w:r>
        <w:bookmarkStart w:id="0" w:name="_GoBack"/>
        <w:bookmarkEnd w:id="0"/>
        <w:r>
          <w:rPr>
            <w:rFonts w:ascii="Times New Roman" w:hAnsi="Times New Roman"/>
            <w:b/>
            <w:bCs/>
            <w:sz w:val="28"/>
            <w:szCs w:val="28"/>
            <w:lang w:eastAsia="ru-RU"/>
          </w:rPr>
          <w:t>4</w:t>
        </w:r>
        <w:r w:rsidRPr="00AC435A">
          <w:rPr>
            <w:rFonts w:ascii="Times New Roman" w:hAnsi="Times New Roman"/>
            <w:b/>
            <w:bCs/>
            <w:sz w:val="28"/>
            <w:szCs w:val="28"/>
            <w:lang w:eastAsia="ru-RU"/>
          </w:rPr>
          <w:t> г</w:t>
        </w:r>
      </w:smartTag>
      <w:r w:rsidRPr="00AC435A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294080" w:rsidRPr="00AC435A" w:rsidRDefault="00294080" w:rsidP="00AC435A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94080" w:rsidRPr="00AC435A" w:rsidRDefault="00294080" w:rsidP="00AC435A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94080" w:rsidRPr="00AC435A" w:rsidRDefault="00294080" w:rsidP="00AC435A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493" w:tblpY="-62"/>
        <w:tblOverlap w:val="never"/>
        <w:tblW w:w="142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08"/>
        <w:gridCol w:w="4100"/>
        <w:gridCol w:w="1620"/>
        <w:gridCol w:w="2340"/>
        <w:gridCol w:w="1300"/>
        <w:gridCol w:w="1800"/>
        <w:gridCol w:w="2540"/>
      </w:tblGrid>
      <w:tr w:rsidR="00294080" w:rsidRPr="00B501F3" w:rsidTr="00F075D7">
        <w:tc>
          <w:tcPr>
            <w:tcW w:w="508" w:type="dxa"/>
            <w:vMerge w:val="restart"/>
            <w:tcBorders>
              <w:top w:val="single" w:sz="12" w:space="0" w:color="000000"/>
            </w:tcBorders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                                                                                       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100" w:type="dxa"/>
            <w:vMerge w:val="restart"/>
            <w:tcBorders>
              <w:top w:val="single" w:sz="12" w:space="0" w:color="000000"/>
            </w:tcBorders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1620" w:type="dxa"/>
            <w:vMerge w:val="restart"/>
            <w:tcBorders>
              <w:top w:val="single" w:sz="12" w:space="0" w:color="000000"/>
            </w:tcBorders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5440" w:type="dxa"/>
            <w:gridSpan w:val="3"/>
            <w:tcBorders>
              <w:top w:val="single" w:sz="12" w:space="0" w:color="000000"/>
            </w:tcBorders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или находящихся в пользовании</w:t>
            </w:r>
          </w:p>
        </w:tc>
        <w:tc>
          <w:tcPr>
            <w:tcW w:w="2540" w:type="dxa"/>
            <w:vMerge w:val="restart"/>
            <w:tcBorders>
              <w:top w:val="single" w:sz="12" w:space="0" w:color="000000"/>
            </w:tcBorders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(вид, марка)</w:t>
            </w:r>
          </w:p>
        </w:tc>
      </w:tr>
      <w:tr w:rsidR="00294080" w:rsidRPr="00B501F3" w:rsidTr="00F075D7">
        <w:trPr>
          <w:trHeight w:val="859"/>
        </w:trPr>
        <w:tc>
          <w:tcPr>
            <w:tcW w:w="508" w:type="dxa"/>
            <w:vMerge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vMerge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вид 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объекта</w:t>
            </w: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AC435A" w:rsidRDefault="00294080" w:rsidP="00AC435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AC435A" w:rsidRDefault="00294080" w:rsidP="00AC435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AC435A" w:rsidRDefault="00294080" w:rsidP="00AC435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AC435A" w:rsidRDefault="00294080" w:rsidP="00AC435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AC435A" w:rsidRDefault="00294080" w:rsidP="00AC435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площадь 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расположения</w:t>
            </w:r>
          </w:p>
        </w:tc>
        <w:tc>
          <w:tcPr>
            <w:tcW w:w="2540" w:type="dxa"/>
            <w:vMerge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94080" w:rsidRPr="00B501F3" w:rsidTr="00F075D7">
        <w:trPr>
          <w:trHeight w:val="343"/>
        </w:trPr>
        <w:tc>
          <w:tcPr>
            <w:tcW w:w="508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294080" w:rsidRPr="00B501F3" w:rsidTr="00F075D7">
        <w:tc>
          <w:tcPr>
            <w:tcW w:w="508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3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294080" w:rsidRPr="00B501F3" w:rsidTr="00F075D7">
        <w:tc>
          <w:tcPr>
            <w:tcW w:w="508" w:type="dxa"/>
            <w:vMerge w:val="restart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1" w:name="sub_1101"/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bookmarkEnd w:id="1"/>
          </w:p>
        </w:tc>
        <w:tc>
          <w:tcPr>
            <w:tcW w:w="41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Ганина Татьяна Дмитриевна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Начальник Финансового управления</w:t>
            </w: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854777,44</w:t>
            </w:r>
          </w:p>
        </w:tc>
        <w:tc>
          <w:tcPr>
            <w:tcW w:w="234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(собственность)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  <w:p w:rsidR="00294080" w:rsidRPr="00AC435A" w:rsidRDefault="00294080" w:rsidP="0089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5) квартира (пользование)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45,4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792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163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983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B501F3" w:rsidTr="00F075D7">
        <w:tc>
          <w:tcPr>
            <w:tcW w:w="508" w:type="dxa"/>
            <w:vMerge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114826,64</w:t>
            </w:r>
          </w:p>
        </w:tc>
        <w:tc>
          <w:tcPr>
            <w:tcW w:w="2340" w:type="dxa"/>
          </w:tcPr>
          <w:p w:rsidR="00294080" w:rsidRDefault="00294080" w:rsidP="0088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  жилой дом (пользование)</w:t>
            </w:r>
          </w:p>
          <w:p w:rsidR="00294080" w:rsidRDefault="00294080" w:rsidP="0088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  <w:p w:rsidR="00294080" w:rsidRDefault="00294080" w:rsidP="0088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(пользование)</w:t>
            </w:r>
          </w:p>
          <w:p w:rsidR="00294080" w:rsidRDefault="00294080" w:rsidP="0088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(собственность)</w:t>
            </w:r>
          </w:p>
          <w:p w:rsidR="00294080" w:rsidRDefault="00294080" w:rsidP="0088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5) квартира </w:t>
            </w:r>
          </w:p>
          <w:p w:rsidR="00294080" w:rsidRPr="00AC435A" w:rsidRDefault="00294080" w:rsidP="0088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 собственность)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45,4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792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163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983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Трактор Т-40</w:t>
            </w:r>
          </w:p>
        </w:tc>
      </w:tr>
      <w:tr w:rsidR="00294080" w:rsidRPr="00B501F3" w:rsidTr="00F075D7">
        <w:trPr>
          <w:trHeight w:val="20"/>
        </w:trPr>
        <w:tc>
          <w:tcPr>
            <w:tcW w:w="508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3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294080" w:rsidRPr="00B501F3" w:rsidTr="00F075D7">
        <w:tc>
          <w:tcPr>
            <w:tcW w:w="508" w:type="dxa"/>
            <w:vMerge w:val="restart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2" w:name="sub_1102"/>
            <w:r w:rsidRPr="00AC43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</w:t>
            </w:r>
            <w:bookmarkEnd w:id="2"/>
          </w:p>
        </w:tc>
        <w:tc>
          <w:tcPr>
            <w:tcW w:w="4100" w:type="dxa"/>
          </w:tcPr>
          <w:p w:rsidR="00294080" w:rsidRPr="00216413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1641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Афанасьева Нина Андреевна</w:t>
            </w:r>
          </w:p>
          <w:p w:rsidR="00294080" w:rsidRPr="00895D2C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21641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Начальник отдела по доходам</w:t>
            </w: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737412,25</w:t>
            </w:r>
          </w:p>
        </w:tc>
        <w:tc>
          <w:tcPr>
            <w:tcW w:w="234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(1/2 доли собственность)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квартира (1/2 доли собственность)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1429,0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96,6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2B0F3F" w:rsidTr="00F075D7">
        <w:tc>
          <w:tcPr>
            <w:tcW w:w="508" w:type="dxa"/>
            <w:vMerge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Pr="00CF24A8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24A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156443,13</w:t>
            </w:r>
          </w:p>
        </w:tc>
        <w:tc>
          <w:tcPr>
            <w:tcW w:w="234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  (1/2 доли 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квартира (1/2 доли 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1429,0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96,6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82,5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216413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9F3E8F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1)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КАМАЗ</w:t>
            </w:r>
            <w:r w:rsidRPr="009F3E8F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5511</w:t>
            </w:r>
            <w:r w:rsidRPr="00216413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  <w:p w:rsidR="00294080" w:rsidRPr="009F3E8F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9F3E8F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2)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Chevrolet KLAC (C100 Captiva)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Pr="00430E58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Плетникова Татьяна Андреевна</w:t>
            </w:r>
          </w:p>
          <w:p w:rsidR="00294080" w:rsidRPr="00AC435A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Начальник отдела по бюджету</w:t>
            </w:r>
          </w:p>
        </w:tc>
        <w:tc>
          <w:tcPr>
            <w:tcW w:w="162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665762,23</w:t>
            </w:r>
          </w:p>
        </w:tc>
        <w:tc>
          <w:tcPr>
            <w:tcW w:w="234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(собственность)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4)  земельный участок 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 пользование)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48,2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430E58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1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155343,80</w:t>
            </w:r>
          </w:p>
        </w:tc>
        <w:tc>
          <w:tcPr>
            <w:tcW w:w="2340" w:type="dxa"/>
          </w:tcPr>
          <w:p w:rsidR="00294080" w:rsidRDefault="00294080" w:rsidP="0043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43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Default="00294080" w:rsidP="0043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43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48,2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8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430E58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Pr="00430E58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1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Коннова Инна Николаевна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Начальник отдела экономического планирования и финансового обеспечения</w:t>
            </w:r>
          </w:p>
        </w:tc>
        <w:tc>
          <w:tcPr>
            <w:tcW w:w="162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747387,30</w:t>
            </w:r>
          </w:p>
        </w:tc>
        <w:tc>
          <w:tcPr>
            <w:tcW w:w="2340" w:type="dxa"/>
          </w:tcPr>
          <w:p w:rsidR="00294080" w:rsidRDefault="00294080" w:rsidP="0043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430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117,3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6036BC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1390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.0</w:t>
            </w:r>
          </w:p>
        </w:tc>
        <w:tc>
          <w:tcPr>
            <w:tcW w:w="18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6036BC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Volkswagen jetta 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Pr="006036BC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383180.51</w:t>
            </w:r>
          </w:p>
        </w:tc>
        <w:tc>
          <w:tcPr>
            <w:tcW w:w="23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(собственность)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(собственность)</w:t>
            </w:r>
          </w:p>
        </w:tc>
        <w:tc>
          <w:tcPr>
            <w:tcW w:w="13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117,3</w:t>
            </w:r>
          </w:p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6036BC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1390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.0</w:t>
            </w:r>
          </w:p>
        </w:tc>
        <w:tc>
          <w:tcPr>
            <w:tcW w:w="1800" w:type="dxa"/>
          </w:tcPr>
          <w:p w:rsidR="00294080" w:rsidRDefault="0029408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03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1) Лада «КАЛИНА»</w:t>
            </w:r>
          </w:p>
          <w:p w:rsidR="00294080" w:rsidRDefault="00294080" w:rsidP="00603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111930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117,3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Pr="006036BC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1390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.0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Потлова Наталья Владимировна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Начальник отдела казначейского исполнения местных бюджетов</w:t>
            </w:r>
          </w:p>
        </w:tc>
        <w:tc>
          <w:tcPr>
            <w:tcW w:w="1620" w:type="dxa"/>
          </w:tcPr>
          <w:p w:rsidR="00294080" w:rsidRPr="006036BC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780647.89</w:t>
            </w:r>
          </w:p>
        </w:tc>
        <w:tc>
          <w:tcPr>
            <w:tcW w:w="23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(1/2 доли собственность)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гараж (пользование)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49,7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6036BC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Reno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сандеро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566840,80</w:t>
            </w:r>
          </w:p>
        </w:tc>
        <w:tc>
          <w:tcPr>
            <w:tcW w:w="2340" w:type="dxa"/>
          </w:tcPr>
          <w:p w:rsidR="00294080" w:rsidRDefault="00294080" w:rsidP="00136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(1/2 доли собственность)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гараж (пользование)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49,7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ВАЗ-21140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(пользование)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гараж (пользование)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49,7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Ширин Александр Владимирович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Начальник отдела по информационно-техническому обеспечению и осуществлению контроля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475293,23</w:t>
            </w:r>
          </w:p>
        </w:tc>
        <w:tc>
          <w:tcPr>
            <w:tcW w:w="23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2D7B54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OPEL ASTRA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Pr="002D7B54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189860,92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294080" w:rsidRDefault="00294080" w:rsidP="002D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2D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2D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2D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1740,00</w:t>
            </w:r>
          </w:p>
        </w:tc>
        <w:tc>
          <w:tcPr>
            <w:tcW w:w="2340" w:type="dxa"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B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1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Угарова Любовь Алексеевна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информационно-техническому обеспечению и осуществлению контроля</w:t>
            </w:r>
          </w:p>
        </w:tc>
        <w:tc>
          <w:tcPr>
            <w:tcW w:w="162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436962,81</w:t>
            </w:r>
          </w:p>
        </w:tc>
        <w:tc>
          <w:tcPr>
            <w:tcW w:w="2340" w:type="dxa"/>
          </w:tcPr>
          <w:p w:rsidR="00294080" w:rsidRDefault="00294080" w:rsidP="002D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(пользование)</w:t>
            </w:r>
          </w:p>
          <w:p w:rsidR="00294080" w:rsidRDefault="00294080" w:rsidP="0049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</w:tc>
        <w:tc>
          <w:tcPr>
            <w:tcW w:w="13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961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75,4</w:t>
            </w:r>
          </w:p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2B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440383,46</w:t>
            </w:r>
          </w:p>
        </w:tc>
        <w:tc>
          <w:tcPr>
            <w:tcW w:w="234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(собственность)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(собственность)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нежилое помещение (собственность)</w:t>
            </w:r>
          </w:p>
          <w:p w:rsidR="00294080" w:rsidRDefault="00294080" w:rsidP="0042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5)   земельный участок (собственность)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6) нежилое помещение (собственность)</w:t>
            </w:r>
          </w:p>
        </w:tc>
        <w:tc>
          <w:tcPr>
            <w:tcW w:w="13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961,0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75,4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322,0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100,2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401,0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8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1)ЛАДА - 212140</w:t>
            </w:r>
          </w:p>
        </w:tc>
      </w:tr>
      <w:tr w:rsidR="00294080" w:rsidRPr="00430E58" w:rsidTr="00F075D7">
        <w:tc>
          <w:tcPr>
            <w:tcW w:w="508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1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Швецова Татьяна Михайловна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бюджету</w:t>
            </w:r>
          </w:p>
        </w:tc>
        <w:tc>
          <w:tcPr>
            <w:tcW w:w="162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544386,02</w:t>
            </w:r>
          </w:p>
        </w:tc>
        <w:tc>
          <w:tcPr>
            <w:tcW w:w="234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(1/2 доли 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2)земельный участок (1/2 доли собственность)</w:t>
            </w:r>
          </w:p>
        </w:tc>
        <w:tc>
          <w:tcPr>
            <w:tcW w:w="13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86,6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18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1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Андреева Татьяна Александровна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доходам</w:t>
            </w:r>
          </w:p>
        </w:tc>
        <w:tc>
          <w:tcPr>
            <w:tcW w:w="162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327206,18</w:t>
            </w:r>
          </w:p>
        </w:tc>
        <w:tc>
          <w:tcPr>
            <w:tcW w:w="234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 участок (1/2 доли 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2)земельный участок (1/2 доли 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3)жилой  дом (1/2 доли собственность)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квартира (1/4 доли собственность)</w:t>
            </w:r>
          </w:p>
        </w:tc>
        <w:tc>
          <w:tcPr>
            <w:tcW w:w="13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66,7</w:t>
            </w: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80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6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151980,32</w:t>
            </w:r>
          </w:p>
        </w:tc>
        <w:tc>
          <w:tcPr>
            <w:tcW w:w="23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(1/2 доли собственность)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2)земельный участок (1/2 доли собственность)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3)жилой  дом (1/2 доли собственности)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квартира (1/4 доли собственность)</w:t>
            </w:r>
          </w:p>
        </w:tc>
        <w:tc>
          <w:tcPr>
            <w:tcW w:w="13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66,7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8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ВАЗ-2103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1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Янкина Светлана Петровна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Ведущий специалист отдела по информационно-техническому обеспечению и осуществлению контроля</w:t>
            </w:r>
          </w:p>
        </w:tc>
        <w:tc>
          <w:tcPr>
            <w:tcW w:w="162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318676,90</w:t>
            </w:r>
          </w:p>
        </w:tc>
        <w:tc>
          <w:tcPr>
            <w:tcW w:w="23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(собственность)</w:t>
            </w:r>
          </w:p>
        </w:tc>
        <w:tc>
          <w:tcPr>
            <w:tcW w:w="13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8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72000,00</w:t>
            </w:r>
          </w:p>
        </w:tc>
        <w:tc>
          <w:tcPr>
            <w:tcW w:w="23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1)квартира  (пользование)</w:t>
            </w:r>
          </w:p>
        </w:tc>
        <w:tc>
          <w:tcPr>
            <w:tcW w:w="13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8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 -21063</w:t>
            </w:r>
          </w:p>
          <w:p w:rsidR="00294080" w:rsidRPr="00784BC3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LADA GRANTA 219060</w:t>
            </w:r>
          </w:p>
        </w:tc>
      </w:tr>
      <w:tr w:rsidR="00294080" w:rsidRPr="00430E58" w:rsidTr="00F075D7">
        <w:tc>
          <w:tcPr>
            <w:tcW w:w="508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1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Абузова Ольга Викторовна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бюджету</w:t>
            </w:r>
          </w:p>
        </w:tc>
        <w:tc>
          <w:tcPr>
            <w:tcW w:w="1620" w:type="dxa"/>
          </w:tcPr>
          <w:p w:rsidR="00294080" w:rsidRPr="00CF7C92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317415.76</w:t>
            </w:r>
          </w:p>
        </w:tc>
        <w:tc>
          <w:tcPr>
            <w:tcW w:w="23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(собственность)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</w:t>
            </w:r>
            <w:r w:rsidRPr="00095C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дом (собственность)</w:t>
            </w:r>
          </w:p>
        </w:tc>
        <w:tc>
          <w:tcPr>
            <w:tcW w:w="1300" w:type="dxa"/>
          </w:tcPr>
          <w:p w:rsidR="00294080" w:rsidRPr="00CF7C92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430,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5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28,4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1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Горбунцова Елена Петровна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казначейского исполнения местных бюджетов</w:t>
            </w:r>
          </w:p>
        </w:tc>
        <w:tc>
          <w:tcPr>
            <w:tcW w:w="162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315637,08</w:t>
            </w:r>
          </w:p>
        </w:tc>
        <w:tc>
          <w:tcPr>
            <w:tcW w:w="23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(1/2 доли собственность)</w:t>
            </w:r>
          </w:p>
          <w:p w:rsidR="00294080" w:rsidRDefault="00294080" w:rsidP="00B57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2)жилой дом  (1/2 доли собственность)</w:t>
            </w:r>
          </w:p>
          <w:p w:rsidR="00294080" w:rsidRDefault="00294080" w:rsidP="00B57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 гараж (1/2 доли собственность)</w:t>
            </w:r>
          </w:p>
          <w:p w:rsidR="00294080" w:rsidRDefault="00294080" w:rsidP="00B57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баня (1/2 доли собственность)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75,1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26,3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9,9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1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Гавина Ольга Петровна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экономическому планированию и финансовому обеспечению</w:t>
            </w:r>
          </w:p>
        </w:tc>
        <w:tc>
          <w:tcPr>
            <w:tcW w:w="162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322285,18</w:t>
            </w:r>
          </w:p>
        </w:tc>
        <w:tc>
          <w:tcPr>
            <w:tcW w:w="23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(собственность)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 (собственность)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 (пользование)</w:t>
            </w:r>
          </w:p>
        </w:tc>
        <w:tc>
          <w:tcPr>
            <w:tcW w:w="13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463,0</w:t>
            </w:r>
          </w:p>
        </w:tc>
        <w:tc>
          <w:tcPr>
            <w:tcW w:w="180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D55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215199,30</w:t>
            </w:r>
          </w:p>
        </w:tc>
        <w:tc>
          <w:tcPr>
            <w:tcW w:w="234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 (пользование)</w:t>
            </w:r>
          </w:p>
        </w:tc>
        <w:tc>
          <w:tcPr>
            <w:tcW w:w="13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463,0</w:t>
            </w:r>
          </w:p>
        </w:tc>
        <w:tc>
          <w:tcPr>
            <w:tcW w:w="18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ВАЗ-21074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земельный участок   (пользование)</w:t>
            </w:r>
          </w:p>
        </w:tc>
        <w:tc>
          <w:tcPr>
            <w:tcW w:w="13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463,0</w:t>
            </w:r>
          </w:p>
        </w:tc>
        <w:tc>
          <w:tcPr>
            <w:tcW w:w="18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1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Малькова Найля Фяттяховна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бюджету</w:t>
            </w:r>
          </w:p>
        </w:tc>
        <w:tc>
          <w:tcPr>
            <w:tcW w:w="162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315360,20</w:t>
            </w:r>
          </w:p>
        </w:tc>
        <w:tc>
          <w:tcPr>
            <w:tcW w:w="234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(1/2 доли собственность)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 жилой дом (1/2 доли собственность)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5) земельный участок  (пользование)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6) крольчатник (пользование)</w:t>
            </w:r>
          </w:p>
        </w:tc>
        <w:tc>
          <w:tcPr>
            <w:tcW w:w="13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944,0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3858,0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1127,0</w:t>
            </w: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772,1</w:t>
            </w:r>
          </w:p>
        </w:tc>
        <w:tc>
          <w:tcPr>
            <w:tcW w:w="180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B63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(1/2 доли собственность)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(1/2 доли собственность)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(1/2 доли собственность)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5) земельный участок  (собственность)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6) крольчатник (1/2 доли собственность)</w:t>
            </w:r>
          </w:p>
        </w:tc>
        <w:tc>
          <w:tcPr>
            <w:tcW w:w="13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944,0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3858,0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1127,0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772,1</w:t>
            </w:r>
          </w:p>
        </w:tc>
        <w:tc>
          <w:tcPr>
            <w:tcW w:w="18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 219010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5) земельный участок 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6) крольчатник (пользование)</w:t>
            </w:r>
          </w:p>
        </w:tc>
        <w:tc>
          <w:tcPr>
            <w:tcW w:w="13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944,0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3858,0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1127,0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772,1</w:t>
            </w:r>
          </w:p>
        </w:tc>
        <w:tc>
          <w:tcPr>
            <w:tcW w:w="18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1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Мясникова Светлана Александровна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казначейского исполнения местных бюджетов</w:t>
            </w:r>
          </w:p>
        </w:tc>
        <w:tc>
          <w:tcPr>
            <w:tcW w:w="162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311794,47</w:t>
            </w:r>
          </w:p>
        </w:tc>
        <w:tc>
          <w:tcPr>
            <w:tcW w:w="23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1/3 доли (собственность)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1/3 доли  (собственность)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3)квартира (пользование)</w:t>
            </w:r>
          </w:p>
        </w:tc>
        <w:tc>
          <w:tcPr>
            <w:tcW w:w="13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795,3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69,3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60,4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71409,34</w:t>
            </w:r>
          </w:p>
        </w:tc>
        <w:tc>
          <w:tcPr>
            <w:tcW w:w="234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  (пользование)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3)квартира (пользование)</w:t>
            </w:r>
          </w:p>
        </w:tc>
        <w:tc>
          <w:tcPr>
            <w:tcW w:w="130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795,3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69,3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60,4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71409,34</w:t>
            </w:r>
          </w:p>
        </w:tc>
        <w:tc>
          <w:tcPr>
            <w:tcW w:w="234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 (пользование)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3)квартира (пользование)</w:t>
            </w:r>
          </w:p>
        </w:tc>
        <w:tc>
          <w:tcPr>
            <w:tcW w:w="130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795,3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69,3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60,4</w:t>
            </w:r>
          </w:p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084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1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Калугина Елена Михайловна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бюджету</w:t>
            </w:r>
          </w:p>
        </w:tc>
        <w:tc>
          <w:tcPr>
            <w:tcW w:w="162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309663,82</w:t>
            </w:r>
          </w:p>
        </w:tc>
        <w:tc>
          <w:tcPr>
            <w:tcW w:w="234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</w:tc>
        <w:tc>
          <w:tcPr>
            <w:tcW w:w="13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1800" w:type="dxa"/>
          </w:tcPr>
          <w:p w:rsidR="00294080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6A2D4A" w:rsidRDefault="00294080" w:rsidP="001A2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1) ВАЗ – 111930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LADA KALINA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662855,31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(собственность)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ГАЗ-САЗ 3507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(пользование)</w:t>
            </w:r>
          </w:p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</w:tc>
        <w:tc>
          <w:tcPr>
            <w:tcW w:w="130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180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</w:tc>
        <w:tc>
          <w:tcPr>
            <w:tcW w:w="130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180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40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41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Минеева Елена Андреевна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казначейского исполнения местных бюджетов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148303,63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(1/4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2)земельный участок (1/8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 дом (1/4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 жилой дом (1/8 доли собственность)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1607,0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928,0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69,1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Pr="00750C8C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0C8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591700,03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2)земельный участок (1/8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жилой дом (1/8 доли собственность)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1607,0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928,0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69,1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6A2D4A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LADA-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217030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3480,00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(1/4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2)земельный участок (1/8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 жилой дом (1/4 доли собственность)</w:t>
            </w:r>
          </w:p>
          <w:p w:rsidR="00294080" w:rsidRDefault="00294080" w:rsidP="00095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 жилой дом (1/8 доли собственность)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1607,0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928,0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69,1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9280,00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1)земельный участок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(1/8 доли собственность)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 жилой  дом (пользование)</w:t>
            </w:r>
          </w:p>
          <w:p w:rsidR="00294080" w:rsidRDefault="00294080" w:rsidP="00095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 жилой дом (1/8 доли собственность)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1607,0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928,0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41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Харатян Мелинэ Вачиковна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- юрист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308145,08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2) Земельный участок 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27,3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1410,0</w:t>
            </w: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4100" w:type="dxa"/>
          </w:tcPr>
          <w:p w:rsidR="00294080" w:rsidRPr="00126B55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26B5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Маркина Ольга Алексеевна</w:t>
            </w:r>
          </w:p>
          <w:p w:rsidR="00294080" w:rsidRPr="00126B55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26B5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по информационно -техническому обеспечению и осуществлению контроля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164201,84</w:t>
            </w:r>
          </w:p>
        </w:tc>
        <w:tc>
          <w:tcPr>
            <w:tcW w:w="23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985,0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37,9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Pr="00126B55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2340" w:type="dxa"/>
          </w:tcPr>
          <w:p w:rsidR="00294080" w:rsidRDefault="00294080" w:rsidP="0047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47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Pr="001A4024" w:rsidRDefault="00294080" w:rsidP="0047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402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47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402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4)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(пользование)</w:t>
            </w:r>
          </w:p>
        </w:tc>
        <w:tc>
          <w:tcPr>
            <w:tcW w:w="13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37,9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47,0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 2110</w:t>
            </w:r>
          </w:p>
          <w:p w:rsidR="00294080" w:rsidRDefault="00294080" w:rsidP="006A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МАЗ 54323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35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985,0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37,9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Pr="00474359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35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2340" w:type="dxa"/>
          </w:tcPr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(пользование)</w:t>
            </w: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жилой дом (пользование)</w:t>
            </w:r>
          </w:p>
          <w:p w:rsidR="00294080" w:rsidRPr="001A4024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402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402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 земельный участок  (пользование)</w:t>
            </w:r>
          </w:p>
        </w:tc>
        <w:tc>
          <w:tcPr>
            <w:tcW w:w="1300" w:type="dxa"/>
          </w:tcPr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37,9</w:t>
            </w: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47,0</w:t>
            </w: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00" w:type="dxa"/>
          </w:tcPr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956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Абрамова Наталья Александровна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Ведущий специалист отдела по доходам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250265,70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(собственность)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ВАЗ-2110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284322,46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(пользование)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(пользование)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6960,00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квартира (пользование)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Шабанова Ольга Николаевна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Ведущий специалист отдела экономического планирования и финансового обеспечения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254536,97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земельный участок  (собственность)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2)квартира (собственность)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3)квартира (собственность)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4)гараж (собственность)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5) садовый участок (собственность)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43,4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59,2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29,0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41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Кодоркина Светлана Владимировна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Ведущий специалист отдела казначейского исполнения местных бюджетов</w:t>
            </w:r>
          </w:p>
        </w:tc>
        <w:tc>
          <w:tcPr>
            <w:tcW w:w="162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255955,06</w:t>
            </w:r>
          </w:p>
        </w:tc>
        <w:tc>
          <w:tcPr>
            <w:tcW w:w="23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(пользование)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</w:tc>
        <w:tc>
          <w:tcPr>
            <w:tcW w:w="13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60,4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1019,0</w:t>
            </w: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80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E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535050,53</w:t>
            </w:r>
          </w:p>
        </w:tc>
        <w:tc>
          <w:tcPr>
            <w:tcW w:w="2340" w:type="dxa"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(собственность)</w:t>
            </w:r>
          </w:p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(собственность)</w:t>
            </w:r>
          </w:p>
        </w:tc>
        <w:tc>
          <w:tcPr>
            <w:tcW w:w="1300" w:type="dxa"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60,4</w:t>
            </w:r>
          </w:p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1019,0</w:t>
            </w:r>
          </w:p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800" w:type="dxa"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E7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ВАЗ 21014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4060,00</w:t>
            </w:r>
          </w:p>
        </w:tc>
        <w:tc>
          <w:tcPr>
            <w:tcW w:w="234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(пользование)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3) жилой дом (пользование)</w:t>
            </w:r>
          </w:p>
        </w:tc>
        <w:tc>
          <w:tcPr>
            <w:tcW w:w="13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60,4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1019,0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8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 w:val="restart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41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Ротанова Елена Викторовна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Главный специалист отдела  по информационно-техническому обеспечению</w:t>
            </w:r>
          </w:p>
        </w:tc>
        <w:tc>
          <w:tcPr>
            <w:tcW w:w="162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195004,08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(пользование)</w:t>
            </w:r>
          </w:p>
        </w:tc>
        <w:tc>
          <w:tcPr>
            <w:tcW w:w="13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25,8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1543,0</w:t>
            </w:r>
          </w:p>
        </w:tc>
        <w:tc>
          <w:tcPr>
            <w:tcW w:w="18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2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218660,90</w:t>
            </w:r>
          </w:p>
        </w:tc>
        <w:tc>
          <w:tcPr>
            <w:tcW w:w="234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(собственность)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(собственность)</w:t>
            </w:r>
          </w:p>
        </w:tc>
        <w:tc>
          <w:tcPr>
            <w:tcW w:w="13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25,8</w:t>
            </w: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1543,0</w:t>
            </w:r>
          </w:p>
        </w:tc>
        <w:tc>
          <w:tcPr>
            <w:tcW w:w="1800" w:type="dxa"/>
          </w:tcPr>
          <w:p w:rsidR="00294080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</w:tcPr>
          <w:p w:rsidR="00294080" w:rsidRPr="00380E9C" w:rsidRDefault="00294080" w:rsidP="00380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94080" w:rsidRPr="00430E58" w:rsidTr="00F075D7">
        <w:tc>
          <w:tcPr>
            <w:tcW w:w="508" w:type="dxa"/>
            <w:vMerge/>
            <w:tcBorders>
              <w:bottom w:val="single" w:sz="12" w:space="0" w:color="000000"/>
            </w:tcBorders>
          </w:tcPr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tcBorders>
              <w:bottom w:val="single" w:sz="12" w:space="0" w:color="000000"/>
            </w:tcBorders>
          </w:tcPr>
          <w:p w:rsidR="00294080" w:rsidRPr="00380E9C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10730,00</w:t>
            </w:r>
          </w:p>
        </w:tc>
        <w:tc>
          <w:tcPr>
            <w:tcW w:w="2340" w:type="dxa"/>
            <w:tcBorders>
              <w:bottom w:val="single" w:sz="12" w:space="0" w:color="000000"/>
            </w:tcBorders>
          </w:tcPr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1) жилой дом (пользование)</w:t>
            </w:r>
          </w:p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2) земельный участок (пользование)</w:t>
            </w:r>
          </w:p>
        </w:tc>
        <w:tc>
          <w:tcPr>
            <w:tcW w:w="1300" w:type="dxa"/>
            <w:tcBorders>
              <w:bottom w:val="single" w:sz="12" w:space="0" w:color="000000"/>
            </w:tcBorders>
          </w:tcPr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25,8</w:t>
            </w:r>
          </w:p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1543,0</w:t>
            </w:r>
          </w:p>
        </w:tc>
        <w:tc>
          <w:tcPr>
            <w:tcW w:w="1800" w:type="dxa"/>
            <w:tcBorders>
              <w:bottom w:val="single" w:sz="12" w:space="0" w:color="000000"/>
            </w:tcBorders>
          </w:tcPr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  <w:tcBorders>
              <w:bottom w:val="single" w:sz="12" w:space="0" w:color="000000"/>
            </w:tcBorders>
          </w:tcPr>
          <w:p w:rsidR="00294080" w:rsidRDefault="00294080" w:rsidP="00C75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нет</w:t>
            </w:r>
          </w:p>
        </w:tc>
      </w:tr>
    </w:tbl>
    <w:p w:rsidR="00294080" w:rsidRPr="00AC435A" w:rsidRDefault="00294080" w:rsidP="00AC435A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94080" w:rsidRPr="00AC435A" w:rsidRDefault="00294080" w:rsidP="00AC435A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94080" w:rsidRPr="00AC435A" w:rsidRDefault="00294080" w:rsidP="00AC435A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94080" w:rsidRPr="00AC435A" w:rsidRDefault="00294080" w:rsidP="00AC435A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94080" w:rsidRDefault="00294080" w:rsidP="00AC435A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294080" w:rsidSect="00FC38B2">
      <w:headerReference w:type="even" r:id="rId6"/>
      <w:footnotePr>
        <w:numRestart w:val="eachPage"/>
      </w:footnotePr>
      <w:endnotePr>
        <w:numFmt w:val="decimal"/>
      </w:endnotePr>
      <w:pgSz w:w="16840" w:h="11907" w:orient="landscape"/>
      <w:pgMar w:top="1418" w:right="902" w:bottom="851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080" w:rsidRDefault="00294080" w:rsidP="00AC435A">
      <w:pPr>
        <w:spacing w:after="0" w:line="240" w:lineRule="auto"/>
      </w:pPr>
      <w:r>
        <w:separator/>
      </w:r>
    </w:p>
  </w:endnote>
  <w:endnote w:type="continuationSeparator" w:id="1">
    <w:p w:rsidR="00294080" w:rsidRDefault="00294080" w:rsidP="00AC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080" w:rsidRDefault="00294080" w:rsidP="00AC435A">
      <w:pPr>
        <w:spacing w:after="0" w:line="240" w:lineRule="auto"/>
      </w:pPr>
      <w:r>
        <w:separator/>
      </w:r>
    </w:p>
  </w:footnote>
  <w:footnote w:type="continuationSeparator" w:id="1">
    <w:p w:rsidR="00294080" w:rsidRDefault="00294080" w:rsidP="00AC435A">
      <w:pPr>
        <w:spacing w:after="0" w:line="240" w:lineRule="auto"/>
      </w:pPr>
      <w:r>
        <w:continuationSeparator/>
      </w:r>
    </w:p>
  </w:footnote>
  <w:footnote w:id="2">
    <w:p w:rsidR="00294080" w:rsidRDefault="00294080" w:rsidP="00AC435A">
      <w:pPr>
        <w:pStyle w:val="FootnoteText"/>
      </w:pPr>
      <w:r>
        <w:rPr>
          <w:rStyle w:val="FootnoteReference"/>
        </w:rPr>
        <w:footnoteRef/>
      </w:r>
      <w:r>
        <w:t>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 указывается «(собственность)»; для долевой собственности дополнительно указывается доля лица, чьи сведения размещаются; для объектов, находящихся в пользовании указывается «(пользование)».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0" w:rsidRDefault="00294080" w:rsidP="00074B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080" w:rsidRDefault="002940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35A"/>
    <w:rsid w:val="0002128D"/>
    <w:rsid w:val="000468D4"/>
    <w:rsid w:val="00074BDC"/>
    <w:rsid w:val="00082273"/>
    <w:rsid w:val="000844C0"/>
    <w:rsid w:val="00095CDC"/>
    <w:rsid w:val="000A31E0"/>
    <w:rsid w:val="00126B55"/>
    <w:rsid w:val="00135707"/>
    <w:rsid w:val="00136B3A"/>
    <w:rsid w:val="00160878"/>
    <w:rsid w:val="001908E2"/>
    <w:rsid w:val="001A2A53"/>
    <w:rsid w:val="001A4024"/>
    <w:rsid w:val="001B27E8"/>
    <w:rsid w:val="002108A3"/>
    <w:rsid w:val="00216413"/>
    <w:rsid w:val="00222D2E"/>
    <w:rsid w:val="00232587"/>
    <w:rsid w:val="00256CD2"/>
    <w:rsid w:val="00285063"/>
    <w:rsid w:val="002905C7"/>
    <w:rsid w:val="00294080"/>
    <w:rsid w:val="002951CA"/>
    <w:rsid w:val="002B0F3F"/>
    <w:rsid w:val="002B49C1"/>
    <w:rsid w:val="002D0F37"/>
    <w:rsid w:val="002D7B54"/>
    <w:rsid w:val="00310846"/>
    <w:rsid w:val="00330AEA"/>
    <w:rsid w:val="00367999"/>
    <w:rsid w:val="00380E9C"/>
    <w:rsid w:val="003C4488"/>
    <w:rsid w:val="003C7278"/>
    <w:rsid w:val="003D7AFA"/>
    <w:rsid w:val="003E5956"/>
    <w:rsid w:val="004012A4"/>
    <w:rsid w:val="00424880"/>
    <w:rsid w:val="00430E58"/>
    <w:rsid w:val="0043239E"/>
    <w:rsid w:val="00454297"/>
    <w:rsid w:val="00474359"/>
    <w:rsid w:val="0049217D"/>
    <w:rsid w:val="004B1DB3"/>
    <w:rsid w:val="004B74D9"/>
    <w:rsid w:val="004C0BFC"/>
    <w:rsid w:val="004C6AFD"/>
    <w:rsid w:val="004D2667"/>
    <w:rsid w:val="004D34E7"/>
    <w:rsid w:val="004E341D"/>
    <w:rsid w:val="00595843"/>
    <w:rsid w:val="005D6949"/>
    <w:rsid w:val="006036BC"/>
    <w:rsid w:val="006314A2"/>
    <w:rsid w:val="006471B7"/>
    <w:rsid w:val="006650D3"/>
    <w:rsid w:val="006A2D4A"/>
    <w:rsid w:val="006B144A"/>
    <w:rsid w:val="006B366C"/>
    <w:rsid w:val="006E2295"/>
    <w:rsid w:val="007112FC"/>
    <w:rsid w:val="00731AB9"/>
    <w:rsid w:val="00736DAF"/>
    <w:rsid w:val="00750C8C"/>
    <w:rsid w:val="00784BC3"/>
    <w:rsid w:val="007A3D98"/>
    <w:rsid w:val="007A5E70"/>
    <w:rsid w:val="008326E1"/>
    <w:rsid w:val="00843939"/>
    <w:rsid w:val="008621E5"/>
    <w:rsid w:val="0087397B"/>
    <w:rsid w:val="00881412"/>
    <w:rsid w:val="00890813"/>
    <w:rsid w:val="00895D2C"/>
    <w:rsid w:val="008B6C4B"/>
    <w:rsid w:val="00934337"/>
    <w:rsid w:val="00956882"/>
    <w:rsid w:val="00962F6A"/>
    <w:rsid w:val="00975DC3"/>
    <w:rsid w:val="009F3E8F"/>
    <w:rsid w:val="00A140E8"/>
    <w:rsid w:val="00A14FF2"/>
    <w:rsid w:val="00A309F6"/>
    <w:rsid w:val="00A6295F"/>
    <w:rsid w:val="00AA47F2"/>
    <w:rsid w:val="00AC435A"/>
    <w:rsid w:val="00AD56A5"/>
    <w:rsid w:val="00B019DB"/>
    <w:rsid w:val="00B23E36"/>
    <w:rsid w:val="00B40277"/>
    <w:rsid w:val="00B501F3"/>
    <w:rsid w:val="00B57389"/>
    <w:rsid w:val="00B63364"/>
    <w:rsid w:val="00BA0693"/>
    <w:rsid w:val="00BC2680"/>
    <w:rsid w:val="00BE2095"/>
    <w:rsid w:val="00C61686"/>
    <w:rsid w:val="00C750CF"/>
    <w:rsid w:val="00C82335"/>
    <w:rsid w:val="00C97479"/>
    <w:rsid w:val="00CD6BA2"/>
    <w:rsid w:val="00CE1ADA"/>
    <w:rsid w:val="00CF24A8"/>
    <w:rsid w:val="00CF7C92"/>
    <w:rsid w:val="00D17B16"/>
    <w:rsid w:val="00D44BC3"/>
    <w:rsid w:val="00D53FBE"/>
    <w:rsid w:val="00D55178"/>
    <w:rsid w:val="00D56FB8"/>
    <w:rsid w:val="00D60BB4"/>
    <w:rsid w:val="00D75282"/>
    <w:rsid w:val="00D91199"/>
    <w:rsid w:val="00D91C00"/>
    <w:rsid w:val="00DA22A5"/>
    <w:rsid w:val="00DB61A1"/>
    <w:rsid w:val="00E52945"/>
    <w:rsid w:val="00E718D1"/>
    <w:rsid w:val="00E97C66"/>
    <w:rsid w:val="00EA599F"/>
    <w:rsid w:val="00EB50C1"/>
    <w:rsid w:val="00ED1C29"/>
    <w:rsid w:val="00F075D7"/>
    <w:rsid w:val="00F278E0"/>
    <w:rsid w:val="00F30F10"/>
    <w:rsid w:val="00F35A40"/>
    <w:rsid w:val="00F45570"/>
    <w:rsid w:val="00F45661"/>
    <w:rsid w:val="00F836C6"/>
    <w:rsid w:val="00F937AA"/>
    <w:rsid w:val="00FB4E60"/>
    <w:rsid w:val="00FC2118"/>
    <w:rsid w:val="00FC38B2"/>
    <w:rsid w:val="00FD017A"/>
    <w:rsid w:val="00FE05EA"/>
    <w:rsid w:val="00FF2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4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C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435A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AC43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C435A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C435A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AC43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330</TotalTime>
  <Pages>11</Pages>
  <Words>1778</Words>
  <Characters>10138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Башков Максим Федорович</dc:creator>
  <cp:keywords/>
  <dc:description/>
  <cp:lastModifiedBy>Бухгалтер</cp:lastModifiedBy>
  <cp:revision>9</cp:revision>
  <dcterms:created xsi:type="dcterms:W3CDTF">2015-04-23T13:00:00Z</dcterms:created>
  <dcterms:modified xsi:type="dcterms:W3CDTF">2015-05-08T05:55:00Z</dcterms:modified>
</cp:coreProperties>
</file>