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9A6FCC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9539FA">
        <w:rPr>
          <w:b/>
          <w:sz w:val="24"/>
          <w:szCs w:val="28"/>
        </w:rPr>
        <w:t>заведующей отделом образования Жуковского района</w:t>
      </w:r>
      <w:r w:rsidRPr="00FF52F9">
        <w:rPr>
          <w:b/>
          <w:sz w:val="24"/>
          <w:szCs w:val="28"/>
        </w:rPr>
        <w:t xml:space="preserve"> за период</w:t>
      </w:r>
    </w:p>
    <w:p w:rsidR="00FF52F9" w:rsidRPr="00FF52F9" w:rsidRDefault="005B2901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9A6FCC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 по 31 декабря 201</w:t>
      </w:r>
      <w:r w:rsidR="009A6FCC"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9A6FCC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539FA" w:rsidRPr="00FF52F9" w:rsidTr="00D04F75">
        <w:trPr>
          <w:trHeight w:val="77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Незнанова Людмила Анатольевна</w:t>
            </w:r>
          </w:p>
          <w:p w:rsidR="006E2EFA" w:rsidRPr="006E2EFA" w:rsidRDefault="006E2E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E2EFA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A6FC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814756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5B290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9A6FC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5B2901"/>
    <w:rsid w:val="006C427E"/>
    <w:rsid w:val="006E2EFA"/>
    <w:rsid w:val="006E4A16"/>
    <w:rsid w:val="009539FA"/>
    <w:rsid w:val="009A6FCC"/>
    <w:rsid w:val="00B84993"/>
    <w:rsid w:val="00DB21FB"/>
    <w:rsid w:val="00DB541F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F2DA3-F40D-4F4A-A967-BD2AA5DC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AC0C0-6F88-4A46-9708-B789A7E8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567</Characters>
  <Application>Microsoft Office Word</Application>
  <DocSecurity>0</DocSecurity>
  <Lines>4</Lines>
  <Paragraphs>1</Paragraphs>
  <ScaleCrop>false</ScaleCrop>
  <Company>Home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Yur3</cp:lastModifiedBy>
  <cp:revision>6</cp:revision>
  <dcterms:created xsi:type="dcterms:W3CDTF">2014-03-28T06:01:00Z</dcterms:created>
  <dcterms:modified xsi:type="dcterms:W3CDTF">2015-04-09T13:35:00Z</dcterms:modified>
</cp:coreProperties>
</file>