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8517F1">
        <w:rPr>
          <w:b/>
          <w:sz w:val="24"/>
          <w:szCs w:val="28"/>
        </w:rPr>
        <w:t xml:space="preserve">о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8622BB">
        <w:rPr>
          <w:b/>
          <w:sz w:val="24"/>
          <w:szCs w:val="28"/>
        </w:rPr>
        <w:t xml:space="preserve">главного специалиста </w:t>
      </w:r>
      <w:r w:rsidR="008F620C">
        <w:rPr>
          <w:b/>
          <w:sz w:val="24"/>
          <w:szCs w:val="28"/>
        </w:rPr>
        <w:t xml:space="preserve">отдела ГО и ЧС, мобилизационной работы и пожарной безопасности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8517F1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8517F1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8517F1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8438B" w:rsidRPr="00FF52F9" w:rsidTr="0044220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Яковлев Виктор Семенович</w:t>
            </w:r>
          </w:p>
          <w:p w:rsidR="005C4018" w:rsidRPr="005C4018" w:rsidRDefault="005C40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C401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8517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728 875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8B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12216" w:rsidRPr="00FF52F9" w:rsidRDefault="008122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½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8B" w:rsidRPr="00FF52F9" w:rsidRDefault="008122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8B" w:rsidRPr="00FF52F9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F8438B" w:rsidRPr="00FF52F9" w:rsidRDefault="00F8438B" w:rsidP="004E21B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8122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F8438B" w:rsidRPr="00FF52F9" w:rsidRDefault="00F8438B" w:rsidP="00FA33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8517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900</w:t>
            </w:r>
            <w:bookmarkStart w:id="0" w:name="_GoBack"/>
            <w:bookmarkEnd w:id="0"/>
          </w:p>
          <w:p w:rsidR="00F8438B" w:rsidRPr="00FF52F9" w:rsidRDefault="00F8438B" w:rsidP="002B0AB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F8438B" w:rsidRPr="00FF52F9" w:rsidRDefault="00F8438B" w:rsidP="0044220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E558F"/>
    <w:rsid w:val="005C4018"/>
    <w:rsid w:val="005F617A"/>
    <w:rsid w:val="00607D94"/>
    <w:rsid w:val="006E4A16"/>
    <w:rsid w:val="00812216"/>
    <w:rsid w:val="008517F1"/>
    <w:rsid w:val="008622BB"/>
    <w:rsid w:val="008F620C"/>
    <w:rsid w:val="009C5A08"/>
    <w:rsid w:val="00CD69E7"/>
    <w:rsid w:val="00F3126A"/>
    <w:rsid w:val="00F75A41"/>
    <w:rsid w:val="00F8438B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60A28-7E95-40B9-A4D1-86B44178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A9EC1-2E24-40BB-85E3-3DCA3BD1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2015-04-10T08:45:00Z</dcterms:modified>
</cp:coreProperties>
</file>