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554D2A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554D2A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  <w:r w:rsidR="00554D2A">
        <w:rPr>
          <w:b/>
          <w:sz w:val="24"/>
          <w:szCs w:val="28"/>
        </w:rPr>
        <w:t xml:space="preserve"> заместителя главы администрации-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="0014106A">
        <w:rPr>
          <w:b/>
          <w:sz w:val="24"/>
          <w:szCs w:val="28"/>
        </w:rPr>
        <w:t>управляющего</w:t>
      </w:r>
      <w:proofErr w:type="gramEnd"/>
      <w:r w:rsidR="0014106A">
        <w:rPr>
          <w:b/>
          <w:sz w:val="24"/>
          <w:szCs w:val="28"/>
        </w:rPr>
        <w:t xml:space="preserve"> делами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554D2A">
        <w:rPr>
          <w:b/>
          <w:sz w:val="24"/>
          <w:szCs w:val="28"/>
        </w:rPr>
        <w:t>4 года по 31 декабря 2014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54D2A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BA2262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A2262" w:rsidRPr="00FF52F9" w:rsidTr="001151E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Кретова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Ирина Ивановна</w:t>
            </w:r>
          </w:p>
          <w:p w:rsidR="00554D2A" w:rsidRDefault="00554D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Зам. Главы администрации-</w:t>
            </w:r>
          </w:p>
          <w:p w:rsidR="00574E94" w:rsidRPr="00574E94" w:rsidRDefault="00574E94" w:rsidP="00554D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74E94">
              <w:rPr>
                <w:sz w:val="22"/>
                <w:lang w:eastAsia="en-US"/>
              </w:rPr>
              <w:t>Управляющ</w:t>
            </w:r>
            <w:r w:rsidR="00554D2A">
              <w:rPr>
                <w:sz w:val="22"/>
                <w:lang w:eastAsia="en-US"/>
              </w:rPr>
              <w:t>ий</w:t>
            </w:r>
            <w:r w:rsidRPr="00574E94">
              <w:rPr>
                <w:sz w:val="22"/>
                <w:lang w:eastAsia="en-US"/>
              </w:rPr>
              <w:t xml:space="preserve"> делами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554D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743656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554D2A">
              <w:rPr>
                <w:sz w:val="22"/>
                <w:lang w:eastAsia="en-US"/>
              </w:rPr>
              <w:t xml:space="preserve"> (дачный)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BA226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A2262" w:rsidRPr="00FF52F9" w:rsidTr="001151E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5F617A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574E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A2262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6215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A2262" w:rsidRPr="00FF52F9" w:rsidTr="001151E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5F617A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B6BAE" w:rsidRPr="00FF52F9" w:rsidTr="0014106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5F617A" w:rsidRDefault="001410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554D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1274320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574E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4106A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1410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1410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</w:t>
            </w:r>
            <w:bookmarkStart w:id="0" w:name="_GoBack"/>
            <w:bookmarkEnd w:id="0"/>
            <w:r>
              <w:rPr>
                <w:sz w:val="22"/>
                <w:lang w:eastAsia="en-US"/>
              </w:rPr>
              <w:t>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AE" w:rsidRDefault="00EA5967" w:rsidP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CE50AE">
              <w:rPr>
                <w:sz w:val="22"/>
                <w:lang w:eastAsia="en-US"/>
              </w:rPr>
              <w:t>Пежо</w:t>
            </w:r>
          </w:p>
          <w:p w:rsidR="00EA5967" w:rsidRPr="00FF52F9" w:rsidRDefault="00EA5967" w:rsidP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</w:t>
            </w:r>
            <w:r w:rsidR="00CE50AE">
              <w:rPr>
                <w:sz w:val="22"/>
                <w:lang w:eastAsia="en-US"/>
              </w:rPr>
              <w:t xml:space="preserve">овой автомобиль Ниссан </w:t>
            </w:r>
            <w:proofErr w:type="spellStart"/>
            <w:r w:rsidR="00CE50AE">
              <w:rPr>
                <w:sz w:val="22"/>
                <w:lang w:eastAsia="en-US"/>
              </w:rPr>
              <w:t>Тиида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A03E76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A03E76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A03E76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4106A"/>
    <w:rsid w:val="004362AD"/>
    <w:rsid w:val="00554D2A"/>
    <w:rsid w:val="00574E94"/>
    <w:rsid w:val="005F617A"/>
    <w:rsid w:val="006E4A16"/>
    <w:rsid w:val="008622BB"/>
    <w:rsid w:val="00A03E76"/>
    <w:rsid w:val="00B06C8E"/>
    <w:rsid w:val="00BA2262"/>
    <w:rsid w:val="00CE50AE"/>
    <w:rsid w:val="00EA5967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A2995-97FE-45CA-BF73-E1835AB7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396A-37ED-4C61-BCDA-859A6BE7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23</cp:revision>
  <dcterms:created xsi:type="dcterms:W3CDTF">2013-04-11T05:46:00Z</dcterms:created>
  <dcterms:modified xsi:type="dcterms:W3CDTF">2015-04-29T13:18:00Z</dcterms:modified>
</cp:coreProperties>
</file>