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7F" w:rsidRPr="005B67F0" w:rsidRDefault="005B67F0" w:rsidP="00896FCD">
      <w:pPr>
        <w:jc w:val="center"/>
        <w:rPr>
          <w:b/>
          <w:sz w:val="28"/>
          <w:szCs w:val="28"/>
        </w:rPr>
      </w:pPr>
      <w:r w:rsidRPr="005B67F0">
        <w:rPr>
          <w:b/>
          <w:sz w:val="28"/>
          <w:szCs w:val="28"/>
        </w:rPr>
        <w:t>Администрация муниципального образования городской округ «Новая Земля»</w:t>
      </w:r>
    </w:p>
    <w:p w:rsidR="002B5C29" w:rsidRDefault="002B5C29" w:rsidP="00896FCD">
      <w:pPr>
        <w:jc w:val="center"/>
      </w:pPr>
    </w:p>
    <w:tbl>
      <w:tblPr>
        <w:tblW w:w="4973" w:type="pct"/>
        <w:tblInd w:w="288" w:type="dxa"/>
        <w:tblLook w:val="01E0"/>
      </w:tblPr>
      <w:tblGrid>
        <w:gridCol w:w="14988"/>
      </w:tblGrid>
      <w:tr w:rsidR="006D1327" w:rsidTr="006D1327">
        <w:trPr>
          <w:cantSplit/>
          <w:trHeight w:val="1580"/>
        </w:trPr>
        <w:tc>
          <w:tcPr>
            <w:tcW w:w="5000" w:type="pct"/>
            <w:vAlign w:val="bottom"/>
          </w:tcPr>
          <w:p w:rsidR="002A6E8C" w:rsidRPr="002A6E8C" w:rsidRDefault="006D1327" w:rsidP="00896F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2A6E8C">
              <w:rPr>
                <w:b/>
                <w:sz w:val="28"/>
                <w:szCs w:val="28"/>
              </w:rPr>
              <w:t>Сведения о доходах</w:t>
            </w:r>
          </w:p>
          <w:p w:rsidR="006D1327" w:rsidRPr="002A6E8C" w:rsidRDefault="006D1327" w:rsidP="00896F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>за отчетный пери</w:t>
            </w:r>
            <w:r w:rsidR="00ED369E">
              <w:rPr>
                <w:sz w:val="28"/>
                <w:szCs w:val="28"/>
              </w:rPr>
              <w:t>од с 1 января по 31 декабря 2014</w:t>
            </w:r>
            <w:r w:rsidRPr="002A6E8C">
              <w:rPr>
                <w:sz w:val="28"/>
                <w:szCs w:val="28"/>
              </w:rPr>
              <w:t xml:space="preserve"> года, об имуществе и обязательствах имущественного характера</w:t>
            </w:r>
          </w:p>
          <w:p w:rsidR="00896FCD" w:rsidRDefault="006D1327" w:rsidP="00896F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>по состоянию на конец отчетного периода лица, замещающего муниципальную должность на постоянной ос</w:t>
            </w:r>
            <w:r w:rsidR="00896FCD">
              <w:rPr>
                <w:sz w:val="28"/>
                <w:szCs w:val="28"/>
              </w:rPr>
              <w:t xml:space="preserve">нове, муниципального служащего </w:t>
            </w:r>
            <w:r w:rsidRPr="002A6E8C">
              <w:rPr>
                <w:sz w:val="28"/>
                <w:szCs w:val="28"/>
              </w:rPr>
              <w:t>администрации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C76F5C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2A6E8C">
              <w:rPr>
                <w:sz w:val="28"/>
                <w:szCs w:val="28"/>
              </w:rPr>
              <w:t>, и предоставления для опубликования средствам массовой информации</w:t>
            </w:r>
          </w:p>
          <w:p w:rsidR="006D1327" w:rsidRPr="002A6E8C" w:rsidRDefault="006D1327" w:rsidP="00896F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>в связи с их запросами</w:t>
            </w:r>
          </w:p>
          <w:p w:rsidR="006D1327" w:rsidRDefault="006D1327" w:rsidP="00896FCD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</w:tbl>
    <w:p w:rsidR="00E4718D" w:rsidRDefault="00E4718D" w:rsidP="00E4718D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355"/>
        <w:gridCol w:w="1440"/>
        <w:gridCol w:w="1800"/>
        <w:gridCol w:w="1080"/>
        <w:gridCol w:w="1200"/>
        <w:gridCol w:w="1424"/>
        <w:gridCol w:w="1417"/>
        <w:gridCol w:w="1134"/>
        <w:gridCol w:w="993"/>
      </w:tblGrid>
      <w:tr w:rsidR="00E4718D" w:rsidTr="00742D33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896FC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t xml:space="preserve"> лица, замещающего муниципальную должность на постоянной основе, муниципального служащего (1)</w:t>
            </w:r>
          </w:p>
          <w:p w:rsidR="00E4718D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</w:p>
          <w:p w:rsidR="00E4718D" w:rsidRDefault="00896FCD" w:rsidP="00896FC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2014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 w:rsidP="00896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 </w:t>
            </w:r>
            <w:r w:rsidR="00896F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имущества, находящихся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E4718D" w:rsidTr="00742D33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742D33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Pr="00742D33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объектов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18D" w:rsidRPr="00742D33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расположения(3)</w:t>
            </w:r>
          </w:p>
        </w:tc>
      </w:tr>
      <w:tr w:rsidR="00E4718D" w:rsidTr="00742D33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имущества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</w:tr>
      <w:tr w:rsidR="00AA380C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AA380C">
            <w:pPr>
              <w:rPr>
                <w:b/>
                <w:lang w:eastAsia="en-US"/>
              </w:rPr>
            </w:pPr>
            <w:r w:rsidRPr="00F7136B">
              <w:rPr>
                <w:b/>
                <w:lang w:eastAsia="en-US"/>
              </w:rPr>
              <w:t xml:space="preserve">1. </w:t>
            </w:r>
            <w:proofErr w:type="spellStart"/>
            <w:r w:rsidRPr="00F7136B">
              <w:rPr>
                <w:b/>
                <w:lang w:eastAsia="en-US"/>
              </w:rPr>
              <w:t>Абакарова</w:t>
            </w:r>
            <w:proofErr w:type="spellEnd"/>
            <w:r w:rsidRPr="00F7136B">
              <w:rPr>
                <w:b/>
                <w:lang w:eastAsia="en-US"/>
              </w:rPr>
              <w:t xml:space="preserve"> Динара </w:t>
            </w:r>
            <w:proofErr w:type="spellStart"/>
            <w:r w:rsidRPr="00F7136B">
              <w:rPr>
                <w:b/>
                <w:lang w:eastAsia="en-US"/>
              </w:rPr>
              <w:t>Гасраталиевна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F52F48">
            <w:pPr>
              <w:rPr>
                <w:sz w:val="20"/>
                <w:szCs w:val="20"/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>В</w:t>
            </w:r>
            <w:r w:rsidR="00AA380C" w:rsidRPr="00F7136B">
              <w:rPr>
                <w:sz w:val="20"/>
                <w:szCs w:val="20"/>
                <w:lang w:eastAsia="en-US"/>
              </w:rPr>
              <w:t>едущий</w:t>
            </w:r>
            <w:r w:rsidRPr="00F7136B">
              <w:rPr>
                <w:sz w:val="20"/>
                <w:szCs w:val="20"/>
                <w:lang w:eastAsia="en-US"/>
              </w:rPr>
              <w:t xml:space="preserve">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E20B08" w:rsidP="00E20B0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513 533,00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</w:tr>
      <w:tr w:rsidR="00F52F48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E20B08" w:rsidP="00E20B0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1 367 890,22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D06D24" w:rsidP="00D06D24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</w:tr>
      <w:tr w:rsidR="00F52F48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</w:tr>
      <w:tr w:rsidR="00F52F48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F7136B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F7136B" w:rsidRDefault="00F52F48" w:rsidP="00F52F48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-</w:t>
            </w:r>
          </w:p>
        </w:tc>
      </w:tr>
      <w:tr w:rsidR="00001EF7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B70715">
            <w:pPr>
              <w:rPr>
                <w:b/>
                <w:lang w:eastAsia="en-US"/>
              </w:rPr>
            </w:pPr>
            <w:r w:rsidRPr="00F7136B">
              <w:rPr>
                <w:b/>
                <w:lang w:eastAsia="en-US"/>
              </w:rPr>
              <w:t>2</w:t>
            </w:r>
            <w:r w:rsidR="00001EF7" w:rsidRPr="00F7136B">
              <w:rPr>
                <w:b/>
                <w:lang w:eastAsia="en-US"/>
              </w:rPr>
              <w:t xml:space="preserve">. </w:t>
            </w:r>
            <w:r w:rsidR="002E7B86" w:rsidRPr="00F7136B">
              <w:rPr>
                <w:b/>
                <w:lang w:eastAsia="en-US"/>
              </w:rPr>
              <w:t>Бочкарева Ольга Вячеславовна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2E7B86">
            <w:pPr>
              <w:rPr>
                <w:sz w:val="20"/>
                <w:szCs w:val="20"/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>Руководитель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5C0A1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1 281 973,02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F7136B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B86" w:rsidRPr="00F7136B" w:rsidRDefault="002E7B86" w:rsidP="002E7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F7136B" w:rsidRDefault="002E7B86" w:rsidP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50,06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F7136B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2E7B8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5C0A1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5C0A16" w:rsidRPr="00F7136B" w:rsidRDefault="005C0A16" w:rsidP="002E7B86">
            <w:pPr>
              <w:jc w:val="center"/>
              <w:rPr>
                <w:sz w:val="20"/>
                <w:szCs w:val="20"/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5C0A1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F7136B" w:rsidRDefault="005C0A1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2E7B86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2E7B8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супруг</w:t>
            </w:r>
          </w:p>
          <w:p w:rsidR="002E7B86" w:rsidRPr="00F7136B" w:rsidRDefault="002E7B86">
            <w:pPr>
              <w:rPr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2E7B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5C0A1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1 555 404,93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F7136B" w:rsidRDefault="002E7B86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F7136B" w:rsidRDefault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F7136B" w:rsidRDefault="002E7B86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2E7B8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16" w:rsidRPr="00F7136B" w:rsidRDefault="005C0A16" w:rsidP="005C0A1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2E7B86" w:rsidRPr="00F7136B" w:rsidRDefault="005C0A16" w:rsidP="005C0A16">
            <w:pPr>
              <w:jc w:val="center"/>
              <w:rPr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5C0A1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F7136B" w:rsidRDefault="005C0A1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7C4FE4" w:rsidRPr="00F7136B" w:rsidTr="00302138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B70715" w:rsidP="00BA4E37">
            <w:pPr>
              <w:rPr>
                <w:b/>
                <w:color w:val="000000" w:themeColor="text1"/>
                <w:lang w:eastAsia="en-US"/>
              </w:rPr>
            </w:pPr>
            <w:r w:rsidRPr="00F7136B">
              <w:rPr>
                <w:b/>
                <w:color w:val="000000" w:themeColor="text1"/>
                <w:lang w:eastAsia="en-US"/>
              </w:rPr>
              <w:lastRenderedPageBreak/>
              <w:t>3</w:t>
            </w:r>
            <w:r w:rsidR="007C4FE4" w:rsidRPr="00F7136B"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 w:rsidR="00BA4E37" w:rsidRPr="00F7136B">
              <w:rPr>
                <w:b/>
                <w:color w:val="000000" w:themeColor="text1"/>
                <w:lang w:eastAsia="en-US"/>
              </w:rPr>
              <w:t>Бурмистрова</w:t>
            </w:r>
            <w:proofErr w:type="spellEnd"/>
            <w:r w:rsidR="00BA4E37" w:rsidRPr="00F7136B">
              <w:rPr>
                <w:b/>
                <w:color w:val="000000" w:themeColor="text1"/>
                <w:lang w:eastAsia="en-US"/>
              </w:rPr>
              <w:t xml:space="preserve"> Елена Сергеевна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BA4E37">
            <w:pPr>
              <w:rPr>
                <w:sz w:val="20"/>
                <w:szCs w:val="20"/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>Ведущий специалист отдела экономики и финансов</w:t>
            </w:r>
            <w:r w:rsidR="00B872A6" w:rsidRPr="00F7136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E72BF0">
            <w:pPr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47 915,99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5A" w:rsidRPr="00E61544" w:rsidRDefault="00A4165A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B8D" w:rsidRPr="00E61544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E4" w:rsidRPr="00F7136B" w:rsidRDefault="00E61544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E4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A4165A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E72BF0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E72BF0" w:rsidRPr="00F7136B" w:rsidRDefault="00E72BF0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F7136B">
              <w:rPr>
                <w:sz w:val="18"/>
                <w:szCs w:val="18"/>
                <w:lang w:eastAsia="en-US"/>
              </w:rPr>
              <w:t>(</w:t>
            </w:r>
            <w:r w:rsidR="00A80B8D" w:rsidRPr="00F7136B">
              <w:rPr>
                <w:sz w:val="18"/>
                <w:szCs w:val="18"/>
                <w:lang w:eastAsia="en-US"/>
              </w:rPr>
              <w:t>ведомственная</w:t>
            </w:r>
            <w:r w:rsidRPr="00F7136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E72BF0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F7136B" w:rsidRDefault="00E72BF0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B872A6" w:rsidRPr="00F7136B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B872A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B872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A80B8D">
            <w:pPr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2 001738, 18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E61544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A6" w:rsidRPr="00F7136B" w:rsidRDefault="00E61544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A6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192B4F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192B4F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192B4F" w:rsidRPr="00F7136B" w:rsidRDefault="00CB7F21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F7136B">
              <w:rPr>
                <w:sz w:val="18"/>
                <w:szCs w:val="18"/>
                <w:lang w:eastAsia="en-US"/>
              </w:rPr>
              <w:t>(ведомственная</w:t>
            </w:r>
            <w:r w:rsidR="00192B4F" w:rsidRPr="00F7136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A80B8D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F7136B" w:rsidRDefault="00192B4F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6766AE" w:rsidRPr="00F7136B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6766AE">
            <w:pPr>
              <w:rPr>
                <w:lang w:eastAsia="en-US"/>
              </w:rPr>
            </w:pPr>
          </w:p>
          <w:p w:rsidR="006766AE" w:rsidRPr="00F7136B" w:rsidRDefault="006766AE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6766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6766AE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Pr="00E61544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6AE" w:rsidRPr="00E61544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Pr="00F7136B" w:rsidRDefault="006766AE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F7136B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Default="006766AE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44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315AD1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315AD1" w:rsidP="00315AD1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6766AE" w:rsidRPr="00F7136B" w:rsidRDefault="00315AD1" w:rsidP="00315AD1">
            <w:pPr>
              <w:jc w:val="center"/>
              <w:rPr>
                <w:lang w:eastAsia="en-US"/>
              </w:rPr>
            </w:pPr>
            <w:r w:rsidRPr="00F7136B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315AD1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F7136B" w:rsidRDefault="00315AD1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315AD1" w:rsidRPr="00F7136B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315AD1">
            <w:pPr>
              <w:rPr>
                <w:lang w:eastAsia="en-US"/>
              </w:rPr>
            </w:pPr>
          </w:p>
          <w:p w:rsidR="00315AD1" w:rsidRPr="00F7136B" w:rsidRDefault="00315AD1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315A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315AD1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E61544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E61544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F7136B" w:rsidRDefault="00E61544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5AD1" w:rsidRPr="00F7136B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315AD1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0F3F6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Квартира</w:t>
            </w:r>
          </w:p>
          <w:p w:rsidR="00315AD1" w:rsidRPr="00F7136B" w:rsidRDefault="000F3F66" w:rsidP="000F3F66">
            <w:pPr>
              <w:jc w:val="center"/>
              <w:rPr>
                <w:lang w:eastAsia="en-US"/>
              </w:rPr>
            </w:pPr>
            <w:r w:rsidRPr="00F7136B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0F3F6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F7136B" w:rsidRDefault="000F3F6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192B4F" w:rsidRPr="00F7136B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B70715">
            <w:pPr>
              <w:rPr>
                <w:b/>
                <w:lang w:eastAsia="en-US"/>
              </w:rPr>
            </w:pPr>
            <w:r w:rsidRPr="00F7136B">
              <w:rPr>
                <w:b/>
                <w:lang w:eastAsia="en-US"/>
              </w:rPr>
              <w:t>4</w:t>
            </w:r>
            <w:r w:rsidR="00764E0E" w:rsidRPr="00F7136B">
              <w:rPr>
                <w:b/>
                <w:lang w:eastAsia="en-US"/>
              </w:rPr>
              <w:t>. Зинчук Наталия Адамовна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764E0E">
            <w:pPr>
              <w:rPr>
                <w:sz w:val="20"/>
                <w:szCs w:val="20"/>
                <w:lang w:eastAsia="en-US"/>
              </w:rPr>
            </w:pPr>
            <w:r w:rsidRPr="00F7136B">
              <w:rPr>
                <w:sz w:val="20"/>
                <w:szCs w:val="20"/>
                <w:lang w:eastAsia="en-US"/>
              </w:rPr>
              <w:t xml:space="preserve">Главный специалист </w:t>
            </w:r>
            <w:r w:rsidR="00E20B08" w:rsidRPr="00F7136B">
              <w:rPr>
                <w:sz w:val="20"/>
                <w:szCs w:val="20"/>
                <w:lang w:eastAsia="en-US"/>
              </w:rPr>
              <w:t>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E20B08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1 410 348,16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764E0E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61544" w:rsidRPr="00E61544" w:rsidRDefault="00E61544" w:rsidP="002E7B86">
            <w:pPr>
              <w:jc w:val="center"/>
              <w:rPr>
                <w:sz w:val="16"/>
                <w:szCs w:val="16"/>
                <w:lang w:eastAsia="en-US"/>
              </w:rPr>
            </w:pPr>
            <w:r w:rsidRPr="00E61544">
              <w:rPr>
                <w:sz w:val="16"/>
                <w:szCs w:val="16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F7136B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64E0E" w:rsidRPr="00F7136B" w:rsidTr="002D6072">
        <w:trPr>
          <w:trHeight w:val="69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E20B08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3 169 280,37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  <w:r w:rsidRPr="00E61544">
              <w:rPr>
                <w:sz w:val="16"/>
                <w:szCs w:val="16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E61544" w:rsidP="002E7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64E0E" w:rsidRPr="00F7136B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764E0E">
            <w:pPr>
              <w:rPr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764E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764E0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F7136B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F7136B" w:rsidRDefault="00764E0E" w:rsidP="002E7B86">
            <w:pPr>
              <w:jc w:val="center"/>
              <w:rPr>
                <w:lang w:eastAsia="en-US"/>
              </w:rPr>
            </w:pPr>
          </w:p>
        </w:tc>
      </w:tr>
      <w:tr w:rsidR="000F3F66" w:rsidRPr="00F7136B" w:rsidTr="000F3F66">
        <w:trPr>
          <w:trHeight w:val="94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0F3F66">
            <w:pPr>
              <w:rPr>
                <w:b/>
                <w:color w:val="000000" w:themeColor="text1"/>
                <w:lang w:eastAsia="en-US"/>
              </w:rPr>
            </w:pPr>
            <w:r w:rsidRPr="00F7136B">
              <w:rPr>
                <w:b/>
                <w:color w:val="000000" w:themeColor="text1"/>
                <w:lang w:eastAsia="en-US"/>
              </w:rPr>
              <w:t>5. Кравцова Татьяна Николаевна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136B">
              <w:rPr>
                <w:color w:val="000000" w:themeColor="text1"/>
                <w:sz w:val="20"/>
                <w:szCs w:val="20"/>
                <w:lang w:eastAsia="en-US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>
            <w:pPr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477 072,13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F7136B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F7136B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1544" w:rsidRPr="00E61544" w:rsidRDefault="00E61544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1544" w:rsidRPr="00E61544" w:rsidRDefault="00E61544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F7136B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 xml:space="preserve">(соц. </w:t>
            </w:r>
            <w:proofErr w:type="spellStart"/>
            <w:r w:rsidRPr="00F7136B">
              <w:rPr>
                <w:color w:val="000000" w:themeColor="text1"/>
                <w:lang w:eastAsia="en-US"/>
              </w:rPr>
              <w:t>най</w:t>
            </w:r>
            <w:proofErr w:type="spellEnd"/>
            <w:r w:rsidRPr="00F7136B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0F3F66" w:rsidRPr="00F7136B" w:rsidTr="000F3F66">
        <w:trPr>
          <w:trHeight w:val="65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>
            <w:pPr>
              <w:rPr>
                <w:lang w:eastAsia="en-US"/>
              </w:rPr>
            </w:pPr>
            <w:r w:rsidRPr="00F7136B">
              <w:rPr>
                <w:lang w:eastAsia="en-US"/>
              </w:rPr>
              <w:t>1 529 019,55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F7136B" w:rsidRDefault="000F3F66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04" w:rsidRPr="00F7136B" w:rsidRDefault="00612704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44" w:rsidRPr="00F7136B" w:rsidRDefault="00E61544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F7136B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F7136B" w:rsidRDefault="00E61544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0F3F66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704" w:rsidRPr="00F7136B" w:rsidRDefault="00612704" w:rsidP="00612704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F7136B" w:rsidRDefault="00612704" w:rsidP="00612704">
            <w:pPr>
              <w:jc w:val="center"/>
              <w:rPr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 xml:space="preserve">(соц. </w:t>
            </w:r>
            <w:proofErr w:type="spellStart"/>
            <w:r w:rsidRPr="00F7136B">
              <w:rPr>
                <w:color w:val="000000" w:themeColor="text1"/>
                <w:lang w:eastAsia="en-US"/>
              </w:rPr>
              <w:t>най</w:t>
            </w:r>
            <w:proofErr w:type="spellEnd"/>
            <w:r w:rsidRPr="00F7136B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612704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F7136B" w:rsidRDefault="00612704" w:rsidP="002E7B86">
            <w:pPr>
              <w:jc w:val="center"/>
              <w:rPr>
                <w:lang w:eastAsia="en-US"/>
              </w:rPr>
            </w:pPr>
            <w:r w:rsidRPr="00F7136B">
              <w:rPr>
                <w:lang w:eastAsia="en-US"/>
              </w:rPr>
              <w:t>Россия</w:t>
            </w:r>
          </w:p>
        </w:tc>
      </w:tr>
      <w:tr w:rsidR="00534051" w:rsidRPr="00F7136B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612704">
            <w:pPr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53405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612704">
            <w:pPr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B5" w:rsidRPr="00F7136B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4051" w:rsidRPr="00F7136B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51" w:rsidRPr="00F7136B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51" w:rsidRPr="00F7136B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2129B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Квартира</w:t>
            </w:r>
          </w:p>
          <w:p w:rsidR="00612704" w:rsidRPr="00F7136B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 xml:space="preserve">(соц. </w:t>
            </w:r>
            <w:proofErr w:type="spellStart"/>
            <w:r w:rsidRPr="00F7136B">
              <w:rPr>
                <w:color w:val="000000" w:themeColor="text1"/>
                <w:lang w:eastAsia="en-US"/>
              </w:rPr>
              <w:t>найм</w:t>
            </w:r>
            <w:proofErr w:type="spellEnd"/>
            <w:r w:rsidRPr="00F7136B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F7136B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F7136B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C0263B" w:rsidRPr="00F7136B" w:rsidTr="006973DD">
        <w:trPr>
          <w:trHeight w:val="77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263B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Мусин </w:t>
            </w:r>
            <w:proofErr w:type="spellStart"/>
            <w:r w:rsidR="00C0263B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Жиганша</w:t>
            </w:r>
            <w:proofErr w:type="spellEnd"/>
            <w:r w:rsidR="00C0263B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263B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Кешович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Глава муниципального образования  «Новая Земля»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FA39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3 778 979,</w:t>
            </w:r>
            <w:r w:rsidR="00711DCF" w:rsidRPr="00F71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C0263B" w:rsidP="00742D33">
            <w:r w:rsidRPr="00F7136B">
              <w:rPr>
                <w:sz w:val="22"/>
                <w:szCs w:val="22"/>
              </w:rPr>
              <w:t>- Садовый участок</w:t>
            </w:r>
          </w:p>
          <w:p w:rsidR="00C0263B" w:rsidRPr="00F7136B" w:rsidRDefault="00C0263B" w:rsidP="00742D33">
            <w:r w:rsidRPr="00F7136B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AE06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400, 0</w:t>
            </w:r>
          </w:p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3B" w:rsidRPr="00F7136B" w:rsidRDefault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C0263B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Default="00B41F2D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F2D" w:rsidRPr="00F7136B" w:rsidRDefault="00B41F2D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B41F2D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F7136B" w:rsidRDefault="00B41F2D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D24" w:rsidRPr="00F7136B" w:rsidTr="006973DD">
        <w:trPr>
          <w:trHeight w:val="48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697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697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697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r w:rsidRPr="00F7136B">
              <w:rPr>
                <w:sz w:val="22"/>
                <w:szCs w:val="22"/>
              </w:rPr>
              <w:t xml:space="preserve"> - Квартира </w:t>
            </w:r>
          </w:p>
          <w:p w:rsidR="00D06D24" w:rsidRPr="00F7136B" w:rsidRDefault="00D06D24" w:rsidP="00742D33">
            <w:r w:rsidRPr="00F7136B">
              <w:rPr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D06D24">
        <w:trPr>
          <w:trHeight w:val="526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r w:rsidRPr="00F7136B">
              <w:rPr>
                <w:sz w:val="22"/>
                <w:szCs w:val="22"/>
              </w:rPr>
              <w:t xml:space="preserve">- Квартира </w:t>
            </w:r>
          </w:p>
          <w:p w:rsidR="00D06D24" w:rsidRPr="00F7136B" w:rsidRDefault="00D06D24" w:rsidP="00742D33">
            <w:r w:rsidRPr="00F7136B">
              <w:rPr>
                <w:sz w:val="18"/>
                <w:szCs w:val="18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D06D24">
        <w:trPr>
          <w:trHeight w:val="57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r w:rsidRPr="00F7136B">
              <w:t xml:space="preserve"> - Гараж </w:t>
            </w:r>
          </w:p>
          <w:p w:rsidR="00D06D24" w:rsidRPr="00F7136B" w:rsidRDefault="00D06D24" w:rsidP="00742D33">
            <w:r w:rsidRPr="00F7136B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D06D24">
        <w:trPr>
          <w:trHeight w:val="43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r w:rsidRPr="00F7136B">
              <w:t xml:space="preserve">- Гараж </w:t>
            </w:r>
          </w:p>
          <w:p w:rsidR="00D06D24" w:rsidRPr="00F7136B" w:rsidRDefault="00D06D24" w:rsidP="00742D33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16F" w:rsidRPr="00F7136B" w:rsidTr="00CB616F">
        <w:trPr>
          <w:trHeight w:val="85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666 938,00</w:t>
            </w:r>
          </w:p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BF7F96">
            <w:r w:rsidRPr="00F7136B">
              <w:rPr>
                <w:sz w:val="22"/>
                <w:szCs w:val="22"/>
              </w:rPr>
              <w:t>- Квартира</w:t>
            </w:r>
          </w:p>
          <w:p w:rsidR="00CB616F" w:rsidRPr="00F7136B" w:rsidRDefault="00CB616F" w:rsidP="00BF7F96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(индивидуальная)</w:t>
            </w:r>
          </w:p>
          <w:p w:rsidR="00CB616F" w:rsidRPr="00F7136B" w:rsidRDefault="00CB616F" w:rsidP="00BF7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CB616F" w:rsidRPr="00F7136B" w:rsidRDefault="00CB616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6F" w:rsidRPr="00F7136B" w:rsidRDefault="00CB616F" w:rsidP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B7344E">
            <w:pPr>
              <w:jc w:val="center"/>
            </w:pPr>
            <w:r w:rsidRPr="00F7136B">
              <w:t xml:space="preserve">Легковой автомобиль </w:t>
            </w:r>
            <w:r w:rsidRPr="00F7136B">
              <w:rPr>
                <w:lang w:val="en-US"/>
              </w:rPr>
              <w:t>FORD</w:t>
            </w:r>
            <w:r w:rsidRPr="00F7136B">
              <w:t xml:space="preserve"> </w:t>
            </w:r>
            <w:r w:rsidRPr="00F7136B">
              <w:rPr>
                <w:lang w:val="en-US"/>
              </w:rPr>
              <w:t>S</w:t>
            </w:r>
            <w:r w:rsidRPr="00F7136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44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616F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E61544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E61544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616F" w:rsidRPr="00F7136B" w:rsidTr="00CB616F">
        <w:trPr>
          <w:trHeight w:val="31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16F" w:rsidRPr="00F7136B" w:rsidRDefault="00CB616F" w:rsidP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BF7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6F" w:rsidRPr="00F7136B" w:rsidRDefault="00CB616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6F" w:rsidRPr="00F7136B" w:rsidRDefault="00CB6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6F" w:rsidRPr="00F7136B" w:rsidRDefault="00CB616F" w:rsidP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B7344E">
            <w:pPr>
              <w:jc w:val="center"/>
            </w:pPr>
            <w:r w:rsidRPr="00F7136B">
              <w:rPr>
                <w:lang w:val="en-US"/>
              </w:rPr>
              <w:t>max</w:t>
            </w:r>
            <w:r w:rsidRPr="00F7136B">
              <w:t xml:space="preserve"> 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6F" w:rsidRPr="00F7136B" w:rsidRDefault="00CB616F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D06D24">
        <w:trPr>
          <w:trHeight w:val="491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6D24" w:rsidRPr="00F7136B" w:rsidRDefault="00D06D24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BF7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BF7F96">
            <w:r w:rsidRPr="00F7136B">
              <w:rPr>
                <w:sz w:val="22"/>
                <w:szCs w:val="22"/>
              </w:rPr>
              <w:t xml:space="preserve">- Квартира </w:t>
            </w:r>
          </w:p>
          <w:p w:rsidR="00D06D24" w:rsidRPr="00F7136B" w:rsidRDefault="00D06D24" w:rsidP="00BF7F96">
            <w:pPr>
              <w:pStyle w:val="ConsPlusCell"/>
              <w:rPr>
                <w:sz w:val="22"/>
                <w:szCs w:val="22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1D3F49">
        <w:trPr>
          <w:trHeight w:val="478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F7136B" w:rsidRDefault="00D06D24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BF7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BF7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D06D24" w:rsidRPr="00F7136B" w:rsidRDefault="00D06D24" w:rsidP="00BF7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1/2)</w:t>
            </w:r>
          </w:p>
          <w:p w:rsidR="00D06D24" w:rsidRPr="00F7136B" w:rsidRDefault="00D06D24" w:rsidP="00BF7F9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7F" w:rsidRPr="00F7136B" w:rsidTr="0097257F">
        <w:trPr>
          <w:trHeight w:val="651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57F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7257F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Мусина </w:t>
            </w:r>
            <w:proofErr w:type="spellStart"/>
            <w:r w:rsidR="0097257F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="0097257F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257F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Исхаковна</w:t>
            </w:r>
            <w:proofErr w:type="spellEnd"/>
            <w:r w:rsidR="0097257F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76545B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666 938,00</w:t>
            </w: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r w:rsidRPr="00F7136B">
              <w:rPr>
                <w:sz w:val="22"/>
                <w:szCs w:val="22"/>
              </w:rPr>
              <w:t>- Квартира</w:t>
            </w:r>
          </w:p>
          <w:p w:rsidR="0097257F" w:rsidRPr="00F7136B" w:rsidRDefault="0097257F" w:rsidP="00DA6BBB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(индивидуальная)</w:t>
            </w:r>
          </w:p>
          <w:p w:rsidR="0097257F" w:rsidRPr="00F7136B" w:rsidRDefault="0097257F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A4165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97257F" w:rsidRPr="00F71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 w:rsidP="0097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44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257F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E61544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E61544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257F" w:rsidRPr="00F7136B" w:rsidTr="0097257F">
        <w:trPr>
          <w:trHeight w:val="99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rPr>
                <w:sz w:val="18"/>
                <w:szCs w:val="18"/>
              </w:rPr>
            </w:pPr>
          </w:p>
          <w:p w:rsidR="0097257F" w:rsidRPr="00F7136B" w:rsidRDefault="0097257F" w:rsidP="00DA6BBB">
            <w:r w:rsidRPr="00F7136B">
              <w:rPr>
                <w:sz w:val="22"/>
                <w:szCs w:val="22"/>
              </w:rPr>
              <w:t xml:space="preserve">- Квартира </w:t>
            </w:r>
          </w:p>
          <w:p w:rsidR="0097257F" w:rsidRPr="00F7136B" w:rsidRDefault="0097257F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7F" w:rsidRPr="00F7136B" w:rsidTr="00B260DE">
        <w:trPr>
          <w:trHeight w:val="57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97257F" w:rsidRPr="00F7136B" w:rsidRDefault="0097257F" w:rsidP="00DA6BBB">
            <w:pPr>
              <w:pStyle w:val="ConsPlusCell"/>
              <w:rPr>
                <w:sz w:val="22"/>
                <w:szCs w:val="22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>
            <w:pPr>
              <w:pStyle w:val="ConsPlusCell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F" w:rsidRPr="00F7136B" w:rsidRDefault="0097257F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36" w:rsidRPr="00F7136B" w:rsidTr="00161436">
        <w:trPr>
          <w:trHeight w:val="8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7654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3 778 979,43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97257F">
            <w:r w:rsidRPr="00F7136B">
              <w:rPr>
                <w:sz w:val="22"/>
                <w:szCs w:val="22"/>
              </w:rPr>
              <w:t>- Садовый участок</w:t>
            </w:r>
          </w:p>
          <w:p w:rsidR="00161436" w:rsidRPr="00F7136B" w:rsidRDefault="00161436" w:rsidP="00972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161436" w:rsidRPr="00F7136B" w:rsidRDefault="00161436" w:rsidP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161436" w:rsidRPr="00F7136B" w:rsidRDefault="00161436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C62437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44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436" w:rsidRPr="00F7136B" w:rsidRDefault="00E61544" w:rsidP="00E61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E61544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E61544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61436" w:rsidRPr="00F7136B" w:rsidTr="00161436">
        <w:trPr>
          <w:trHeight w:val="55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97257F">
            <w:r w:rsidRPr="00F7136B">
              <w:rPr>
                <w:sz w:val="22"/>
                <w:szCs w:val="22"/>
              </w:rPr>
              <w:t xml:space="preserve">- Квартира </w:t>
            </w:r>
          </w:p>
          <w:p w:rsidR="00161436" w:rsidRPr="00F7136B" w:rsidRDefault="00161436" w:rsidP="00972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  <w:p w:rsidR="00161436" w:rsidRPr="00F7136B" w:rsidRDefault="00161436" w:rsidP="0097257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36" w:rsidRPr="00F7136B" w:rsidTr="004867E1">
        <w:trPr>
          <w:trHeight w:val="623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161436">
            <w:r w:rsidRPr="00F7136B">
              <w:rPr>
                <w:sz w:val="22"/>
                <w:szCs w:val="22"/>
              </w:rPr>
              <w:t xml:space="preserve">- Квартира </w:t>
            </w:r>
          </w:p>
          <w:p w:rsidR="00161436" w:rsidRPr="00F7136B" w:rsidRDefault="00161436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(долевая 1/2)</w:t>
            </w:r>
          </w:p>
          <w:p w:rsidR="00161436" w:rsidRPr="00F7136B" w:rsidRDefault="00161436" w:rsidP="0097257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36" w:rsidRPr="00F7136B" w:rsidTr="004867E1">
        <w:trPr>
          <w:trHeight w:val="616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161436">
            <w:r w:rsidRPr="00F7136B">
              <w:t xml:space="preserve">- Гараж </w:t>
            </w:r>
          </w:p>
          <w:p w:rsidR="00161436" w:rsidRPr="00F7136B" w:rsidRDefault="00161436" w:rsidP="001614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161436" w:rsidRPr="00F7136B" w:rsidRDefault="00161436" w:rsidP="0097257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2D607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436" w:rsidRPr="00F7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E1" w:rsidRPr="00F7136B" w:rsidRDefault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7E1" w:rsidRPr="00F7136B" w:rsidRDefault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7E1" w:rsidRPr="00F7136B" w:rsidRDefault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436" w:rsidRPr="00F7136B" w:rsidRDefault="004867E1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436" w:rsidRPr="00F7136B" w:rsidRDefault="00161436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36" w:rsidRPr="00F7136B" w:rsidTr="00C62437">
        <w:trPr>
          <w:trHeight w:val="79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 w:rsidP="00161436">
            <w:r w:rsidRPr="00F7136B">
              <w:t xml:space="preserve">- Гараж </w:t>
            </w:r>
          </w:p>
          <w:p w:rsidR="00161436" w:rsidRPr="00F7136B" w:rsidRDefault="00161436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161436" w:rsidRPr="00F7136B" w:rsidRDefault="00161436" w:rsidP="0097257F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2D607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436" w:rsidRPr="00F7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36" w:rsidRPr="00F7136B" w:rsidRDefault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7" w:rsidRPr="00F7136B" w:rsidTr="004867E1">
        <w:trPr>
          <w:trHeight w:val="79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62437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 Минаев Александр Иванович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62437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6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 998 231,54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62437" w:rsidP="00161436">
            <w:r w:rsidRPr="00F7136B">
              <w:t>Квартира</w:t>
            </w:r>
          </w:p>
          <w:p w:rsidR="00C62437" w:rsidRPr="00F7136B" w:rsidRDefault="00C62437" w:rsidP="00161436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2D607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45B" w:rsidRPr="00F7136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6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571CBB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461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61C2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(служебная, 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D24" w:rsidRPr="00F7136B" w:rsidTr="00D06D24">
        <w:trPr>
          <w:trHeight w:val="9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840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1 244 372,32 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61436">
            <w:r w:rsidRPr="00F7136B">
              <w:t>- земельный участок</w:t>
            </w:r>
          </w:p>
          <w:p w:rsidR="00D06D24" w:rsidRPr="00F7136B" w:rsidRDefault="00D06D24" w:rsidP="00161436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(приусадебный)</w:t>
            </w:r>
          </w:p>
          <w:p w:rsidR="00D06D24" w:rsidRPr="00F7136B" w:rsidRDefault="00D06D24" w:rsidP="001614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840E0D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BB" w:rsidRPr="00F7136B" w:rsidRDefault="00571CBB" w:rsidP="00571C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06D24" w:rsidRPr="00F7136B" w:rsidRDefault="00571CBB" w:rsidP="00126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Start"/>
            <w:proofErr w:type="gramStart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proofErr w:type="gram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3.2 2014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C2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D24" w:rsidRPr="00F7136B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(служебная, срочное возмездное)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D24" w:rsidRPr="00F7136B" w:rsidTr="00D06D24">
        <w:trPr>
          <w:trHeight w:val="112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61436">
            <w:r w:rsidRPr="00F7136B">
              <w:t>- земельный участок</w:t>
            </w:r>
          </w:p>
          <w:p w:rsidR="00D06D24" w:rsidRPr="00F7136B" w:rsidRDefault="00D06D24" w:rsidP="005921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(пай 1/673от 13 398 113 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F7136B" w:rsidRDefault="00D06D24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D06D24">
        <w:trPr>
          <w:trHeight w:val="669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61436">
            <w:r w:rsidRPr="00F7136B">
              <w:t>- Дом</w:t>
            </w:r>
          </w:p>
          <w:p w:rsidR="00D06D24" w:rsidRPr="00F7136B" w:rsidRDefault="00D06D24" w:rsidP="00161436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46, 5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03D" w:rsidRPr="00F7136B" w:rsidTr="0032303D">
        <w:trPr>
          <w:trHeight w:val="732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32303D" w:rsidRPr="00F7136B" w:rsidRDefault="0032303D" w:rsidP="0032303D">
            <w:r w:rsidRPr="00F7136B">
              <w:t>- Квартира</w:t>
            </w:r>
          </w:p>
          <w:p w:rsidR="0032303D" w:rsidRPr="00F7136B" w:rsidRDefault="0032303D" w:rsidP="003230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F7136B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F7136B" w:rsidTr="0032303D">
        <w:trPr>
          <w:trHeight w:val="8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1614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F7136B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5" w:rsidRPr="00F7136B" w:rsidTr="00B260DE">
        <w:trPr>
          <w:trHeight w:val="78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A7CD5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 Минаева Татьяна Петровна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1 244 372,32 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CA7CD5">
            <w:r w:rsidRPr="00F7136B">
              <w:t>- земельный участок</w:t>
            </w:r>
          </w:p>
          <w:p w:rsidR="00CA7CD5" w:rsidRPr="00F7136B" w:rsidRDefault="00CA7CD5" w:rsidP="00161436">
            <w:r w:rsidRPr="00F7136B">
              <w:rPr>
                <w:sz w:val="18"/>
                <w:szCs w:val="18"/>
              </w:rPr>
              <w:t>(</w:t>
            </w:r>
            <w:r w:rsidR="00592119" w:rsidRPr="00F7136B">
              <w:rPr>
                <w:sz w:val="18"/>
                <w:szCs w:val="18"/>
              </w:rPr>
              <w:t>приусадебный</w:t>
            </w:r>
            <w:r w:rsidRPr="00F7136B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32303D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A7CD5" w:rsidRPr="00F7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E5" w:rsidRPr="00F7136B" w:rsidRDefault="00D43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BB" w:rsidRPr="00F7136B" w:rsidRDefault="00571CBB" w:rsidP="00571C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A7CD5" w:rsidRPr="00F7136B" w:rsidRDefault="00571CBB" w:rsidP="00126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Start"/>
            <w:proofErr w:type="gramStart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proofErr w:type="gram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3.2 2014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C2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7CD5" w:rsidRPr="00F7136B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</w:t>
            </w:r>
            <w:r w:rsidR="00E61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срочное возмездное)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7CD5" w:rsidRPr="00F7136B" w:rsidTr="00CA7CD5">
        <w:trPr>
          <w:trHeight w:val="816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CA7CD5">
            <w:r w:rsidRPr="00F7136B">
              <w:t>- земельный участок</w:t>
            </w:r>
          </w:p>
          <w:p w:rsidR="00592119" w:rsidRPr="00F7136B" w:rsidRDefault="00CA7CD5" w:rsidP="00CA7CD5">
            <w:pPr>
              <w:rPr>
                <w:sz w:val="18"/>
                <w:szCs w:val="18"/>
              </w:rPr>
            </w:pPr>
            <w:proofErr w:type="gramStart"/>
            <w:r w:rsidRPr="00F7136B">
              <w:rPr>
                <w:sz w:val="18"/>
                <w:szCs w:val="18"/>
              </w:rPr>
              <w:t>(пай 1/673</w:t>
            </w:r>
            <w:r w:rsidR="00592119" w:rsidRPr="00F7136B">
              <w:rPr>
                <w:sz w:val="18"/>
                <w:szCs w:val="18"/>
              </w:rPr>
              <w:t xml:space="preserve"> от </w:t>
            </w:r>
            <w:proofErr w:type="gramEnd"/>
          </w:p>
          <w:p w:rsidR="00CA7CD5" w:rsidRPr="00F7136B" w:rsidRDefault="00592119" w:rsidP="00CA7CD5">
            <w:pPr>
              <w:rPr>
                <w:sz w:val="18"/>
                <w:szCs w:val="18"/>
              </w:rPr>
            </w:pPr>
            <w:proofErr w:type="gramStart"/>
            <w:r w:rsidRPr="00F7136B">
              <w:rPr>
                <w:sz w:val="18"/>
                <w:szCs w:val="18"/>
              </w:rPr>
              <w:t>13 398 113 га</w:t>
            </w:r>
            <w:r w:rsidR="00CA7CD5" w:rsidRPr="00F7136B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32303D" w:rsidP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  <w:p w:rsidR="00CA7CD5" w:rsidRPr="00F7136B" w:rsidRDefault="00CA7CD5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5" w:rsidRPr="00F7136B" w:rsidTr="004867E1">
        <w:trPr>
          <w:trHeight w:val="843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CA7CD5"/>
          <w:p w:rsidR="00CA7CD5" w:rsidRPr="00F7136B" w:rsidRDefault="00CA7CD5" w:rsidP="00CA7CD5">
            <w:r w:rsidRPr="00F7136B">
              <w:t>- Дом</w:t>
            </w:r>
          </w:p>
          <w:p w:rsidR="00CA7CD5" w:rsidRPr="00F7136B" w:rsidRDefault="00CA7CD5" w:rsidP="00CA7CD5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5" w:rsidRPr="00F7136B" w:rsidTr="0032303D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486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D5" w:rsidRPr="00F7136B" w:rsidRDefault="00CA7CD5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CA7CD5">
            <w:r w:rsidRPr="00F7136B">
              <w:t>- Квартира</w:t>
            </w:r>
          </w:p>
          <w:p w:rsidR="00CA7CD5" w:rsidRPr="00F7136B" w:rsidRDefault="00CA7CD5" w:rsidP="00CA7CD5">
            <w:pPr>
              <w:rPr>
                <w:sz w:val="18"/>
                <w:szCs w:val="18"/>
              </w:rPr>
            </w:pPr>
            <w:r w:rsidRPr="00F7136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32303D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E1" w:rsidRPr="00F7136B" w:rsidRDefault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E5" w:rsidRPr="00F7136B" w:rsidRDefault="00D43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3DE5" w:rsidRPr="00F7136B" w:rsidRDefault="00D43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D5" w:rsidRPr="00F7136B" w:rsidRDefault="00CA7CD5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5" w:rsidRPr="00F7136B" w:rsidTr="002E199E">
        <w:trPr>
          <w:trHeight w:val="70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CA7CD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D5" w:rsidRPr="00F7136B" w:rsidRDefault="00CA7CD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DE" w:rsidRPr="00F7136B" w:rsidTr="009C1014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DE" w:rsidRPr="00F7136B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2 998 231,54 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r w:rsidRPr="00F7136B">
              <w:t>Квартира</w:t>
            </w:r>
          </w:p>
          <w:p w:rsidR="00B260DE" w:rsidRPr="00F7136B" w:rsidRDefault="00B260DE" w:rsidP="00B260DE">
            <w:r w:rsidRPr="00F7136B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2303D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C2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0DE" w:rsidRPr="00F7136B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(служебная, 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60DE" w:rsidRPr="00F7136B" w:rsidTr="009C1014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60DE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260DE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Митенева</w:t>
            </w:r>
            <w:proofErr w:type="spellEnd"/>
            <w:r w:rsidR="00B260DE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</w:t>
            </w:r>
            <w:r w:rsidR="00B260DE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организационной, кадровой и социальной </w:t>
            </w:r>
            <w:r w:rsidRPr="00F7136B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673 888,19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r w:rsidRPr="00F7136B">
              <w:t>Квартира</w:t>
            </w:r>
          </w:p>
          <w:p w:rsidR="00B260DE" w:rsidRPr="00F7136B" w:rsidRDefault="00B260DE" w:rsidP="00B260DE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60DE" w:rsidRPr="00F71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6E02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5E0A" w:rsidRPr="00F7136B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C8305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315E0A" w:rsidRPr="00F7136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B260DE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F67D9C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</w:t>
            </w:r>
            <w:r w:rsidR="00315E0A" w:rsidRPr="00F7136B">
              <w:rPr>
                <w:rFonts w:ascii="Times New Roman" w:hAnsi="Times New Roman" w:cs="Times New Roman"/>
                <w:sz w:val="24"/>
                <w:szCs w:val="24"/>
              </w:rPr>
              <w:t>7 774,1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A" w:rsidRPr="00F7136B" w:rsidRDefault="00315E0A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0DE" w:rsidRPr="00F7136B" w:rsidRDefault="00315E0A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F7136B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E199E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 Никулина Лариса Ивановна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AB5296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</w:t>
            </w:r>
            <w:r w:rsidR="002E199E" w:rsidRPr="00F7136B">
              <w:rPr>
                <w:rFonts w:ascii="Times New Roman" w:hAnsi="Times New Roman" w:cs="Times New Roman"/>
              </w:rPr>
              <w:t>едущий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725 467,42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6E0206" w:rsidP="006E0206">
            <w:r w:rsidRPr="00F7136B">
              <w:t>Квартира</w:t>
            </w:r>
          </w:p>
          <w:p w:rsidR="006E0206" w:rsidRPr="00F7136B" w:rsidRDefault="008B2287" w:rsidP="006E0206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(общая совместная 1/2</w:t>
            </w:r>
            <w:r w:rsidR="006E0206" w:rsidRPr="00F7136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1 150</w:t>
            </w:r>
            <w:r w:rsidR="008B2287" w:rsidRPr="00F713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8B2287" w:rsidRPr="00F7136B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E" w:rsidRPr="00F7136B" w:rsidRDefault="00DD7DCE" w:rsidP="00DD7DCE">
            <w:r w:rsidRPr="00F7136B">
              <w:t>Квартира</w:t>
            </w:r>
          </w:p>
          <w:p w:rsidR="002E199E" w:rsidRPr="00F7136B" w:rsidRDefault="008B2287" w:rsidP="00DD7DCE">
            <w:r w:rsidRPr="00F7136B">
              <w:rPr>
                <w:sz w:val="20"/>
                <w:szCs w:val="20"/>
              </w:rPr>
              <w:t>(общая совместная 1/2</w:t>
            </w:r>
            <w:r w:rsidR="00DD7DCE" w:rsidRPr="00F7136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D7DCE" w:rsidRPr="00F7136B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 w:rsidP="00B260DE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5032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B260DE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F7136B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868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A3868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A3868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Перфилов</w:t>
            </w:r>
            <w:proofErr w:type="spellEnd"/>
            <w:r w:rsidR="00DA3868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DA3868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 xml:space="preserve">Руководитель отдела по управлению имуществом и </w:t>
            </w:r>
            <w:r w:rsidR="00A92591" w:rsidRPr="00F7136B">
              <w:rPr>
                <w:rFonts w:ascii="Times New Roman" w:hAnsi="Times New Roman" w:cs="Times New Roman"/>
              </w:rPr>
              <w:t>землеустройству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DA3868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1 070 652,01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DA3868" w:rsidP="00DA3868">
            <w:r w:rsidRPr="00F7136B">
              <w:t>- Земельный участок</w:t>
            </w:r>
          </w:p>
          <w:p w:rsidR="00DA3868" w:rsidRPr="00F7136B" w:rsidRDefault="00DA3868" w:rsidP="00DA3868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</w:t>
            </w:r>
            <w:r w:rsidR="00B7648D" w:rsidRPr="00F7136B">
              <w:rPr>
                <w:sz w:val="20"/>
                <w:szCs w:val="20"/>
              </w:rPr>
              <w:t>2/49 доли</w:t>
            </w:r>
            <w:r w:rsidRPr="00F7136B">
              <w:rPr>
                <w:sz w:val="20"/>
                <w:szCs w:val="20"/>
              </w:rPr>
              <w:t>)</w:t>
            </w:r>
          </w:p>
          <w:p w:rsidR="00B7648D" w:rsidRPr="00F7136B" w:rsidRDefault="00B7648D" w:rsidP="00DA3868">
            <w:r w:rsidRPr="00F7136B">
              <w:t>- квартира</w:t>
            </w:r>
          </w:p>
          <w:p w:rsidR="00B7648D" w:rsidRPr="00F7136B" w:rsidRDefault="00B7648D" w:rsidP="00DA3868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УАЗ 39629</w:t>
            </w:r>
          </w:p>
          <w:p w:rsidR="00B7648D" w:rsidRPr="00F7136B" w:rsidRDefault="00B7648D" w:rsidP="00B260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2000</w:t>
            </w:r>
            <w:r w:rsidR="00D840B1" w:rsidRPr="00F713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7648D" w:rsidRPr="00F7136B" w:rsidRDefault="00B7648D" w:rsidP="005C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B7648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92591" w:rsidRPr="00F7136B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A92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A925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A92591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55733,79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8A6931" w:rsidP="008A6931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9C10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9C10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01D" w:rsidRPr="00F7136B" w:rsidTr="006925F4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C830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5601D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B77ED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Семенова Раиса Павловна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9B77ED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="00F6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915,01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D82514" w:rsidP="00D82514">
            <w:r w:rsidRPr="00F7136B">
              <w:t>- Земельный участок</w:t>
            </w:r>
          </w:p>
          <w:p w:rsidR="00D82514" w:rsidRPr="00F7136B" w:rsidRDefault="00D82514" w:rsidP="00D82514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(садовый)</w:t>
            </w:r>
          </w:p>
          <w:p w:rsidR="00D82514" w:rsidRPr="00F7136B" w:rsidRDefault="00D82514" w:rsidP="00D82514">
            <w:r w:rsidRPr="00F7136B">
              <w:t>- Жилой дом</w:t>
            </w:r>
          </w:p>
          <w:p w:rsidR="00D82514" w:rsidRPr="00F7136B" w:rsidRDefault="00D82514" w:rsidP="00D82514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514" w:rsidRPr="00F7136B" w:rsidRDefault="00D8251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F1306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59EC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D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13064" w:rsidRPr="00F7136B" w:rsidTr="006925F4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D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0621" w:rsidRPr="00F7136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F6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621" w:rsidRPr="00F7136B">
              <w:rPr>
                <w:rFonts w:ascii="Times New Roman" w:hAnsi="Times New Roman" w:cs="Times New Roman"/>
                <w:sz w:val="24"/>
                <w:szCs w:val="24"/>
              </w:rPr>
              <w:t>249,67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F13064">
            <w:r w:rsidRPr="00F7136B">
              <w:t>Квартира</w:t>
            </w:r>
          </w:p>
          <w:p w:rsidR="00F13064" w:rsidRPr="00F7136B" w:rsidRDefault="00F13064" w:rsidP="00F13064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C2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064" w:rsidRPr="00F7136B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13064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F13064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112D3B" w:rsidP="00112D3B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112D3B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112D3B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112D3B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C2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064" w:rsidRPr="00F7136B" w:rsidRDefault="00C461C2" w:rsidP="00C4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64" w:rsidRPr="00F7136B" w:rsidRDefault="00C461C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B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C83051" w:rsidP="0033394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  <w:r w:rsidR="00112D3B" w:rsidRPr="00F71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333949" w:rsidRPr="00F71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Сидоренко Ольга Викторовна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112D3B" w:rsidP="00333949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="00333949" w:rsidRPr="00F7136B">
              <w:rPr>
                <w:rFonts w:ascii="Times New Roman" w:hAnsi="Times New Roman" w:cs="Times New Roman"/>
              </w:rPr>
              <w:t>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520 154,50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112D3B">
            <w:pPr>
              <w:jc w:val="center"/>
            </w:pPr>
            <w:r w:rsidRPr="00F7136B">
              <w:t>Квартира</w:t>
            </w:r>
          </w:p>
          <w:p w:rsidR="00333949" w:rsidRPr="00F7136B" w:rsidRDefault="00333949" w:rsidP="00112D3B">
            <w:pPr>
              <w:jc w:val="center"/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49" w:rsidRPr="00F7136B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B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112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112D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658 203,39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112D3B">
            <w:pPr>
              <w:jc w:val="center"/>
            </w:pPr>
            <w:r w:rsidRPr="00F7136B">
              <w:t>Квартира</w:t>
            </w:r>
          </w:p>
          <w:p w:rsidR="00333949" w:rsidRPr="00F7136B" w:rsidRDefault="00333949" w:rsidP="00112D3B">
            <w:pPr>
              <w:jc w:val="center"/>
            </w:pPr>
            <w:r w:rsidRPr="00F7136B"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33394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68" w:rsidRPr="00F7136B" w:rsidRDefault="00DA3868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2D3B" w:rsidRPr="00F7136B" w:rsidRDefault="00DA3868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DA38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DA38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B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12D3B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 Филин Олеся Михайловна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111F32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Главный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F67D9C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1 052 855</w:t>
            </w:r>
            <w:r w:rsidR="00111F32" w:rsidRPr="00F71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31" w:rsidRPr="00F713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8A6931">
            <w:pPr>
              <w:rPr>
                <w:sz w:val="18"/>
                <w:szCs w:val="18"/>
              </w:rPr>
            </w:pPr>
            <w:r w:rsidRPr="00F7136B">
              <w:t xml:space="preserve">- Земельный участок </w:t>
            </w:r>
            <w:r w:rsidRPr="00F7136B">
              <w:rPr>
                <w:sz w:val="18"/>
                <w:szCs w:val="18"/>
              </w:rPr>
              <w:t>(сельскохозяйственное назначение)</w:t>
            </w:r>
          </w:p>
          <w:p w:rsidR="008A6931" w:rsidRPr="00F7136B" w:rsidRDefault="008A6931" w:rsidP="008A6931">
            <w:r w:rsidRPr="00F7136B">
              <w:t xml:space="preserve">- Земельный участок </w:t>
            </w:r>
            <w:r w:rsidRPr="00F7136B">
              <w:rPr>
                <w:sz w:val="18"/>
                <w:szCs w:val="18"/>
              </w:rPr>
              <w:t>(сельскохозяйственное назначение)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31" w:rsidRPr="00F7136B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A6931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(срочное возмездное</w:t>
            </w:r>
            <w:r w:rsidR="008A6931" w:rsidRPr="00F713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F7136B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1F32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8A6931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2 494</w:t>
            </w:r>
            <w:r w:rsidR="00F67D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="00F67D9C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112D3B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«Санта ФЕ» 2006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1" w:rsidRPr="00F7136B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F32" w:rsidRPr="00F7136B" w:rsidRDefault="004759EC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(срочное возмездное</w:t>
            </w:r>
            <w:r w:rsidR="00D840B1" w:rsidRPr="00F713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1F32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112D3B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1" w:rsidRPr="00F7136B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F32" w:rsidRPr="00F7136B" w:rsidRDefault="004759EC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(срочное возмездное</w:t>
            </w:r>
            <w:r w:rsidR="00D840B1" w:rsidRPr="00F713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1F32" w:rsidRPr="00F7136B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112D3B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1" w:rsidRPr="00F7136B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F32" w:rsidRPr="00F7136B" w:rsidRDefault="004759EC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(срочное возмездное</w:t>
            </w:r>
            <w:r w:rsidR="00D840B1" w:rsidRPr="00F713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F7136B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1850" w:rsidRPr="00F7136B" w:rsidTr="005D1BAB">
        <w:trPr>
          <w:trHeight w:val="5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21850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.Холод Оксана Михайловна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руководитель отдела организационной, кадровой и социальной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9B011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1 544 563,24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C21850">
            <w:r w:rsidRPr="00F7136B">
              <w:t>- Квартира</w:t>
            </w:r>
          </w:p>
          <w:p w:rsidR="00C21850" w:rsidRPr="00F7136B" w:rsidRDefault="00C21850" w:rsidP="00C21850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668F" w:rsidRPr="00F7136B" w:rsidRDefault="0023668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0" w:rsidRPr="00F7136B" w:rsidRDefault="00E860FE" w:rsidP="002366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="0023668F" w:rsidRPr="00F7136B">
              <w:rPr>
                <w:rFonts w:ascii="Times New Roman" w:hAnsi="Times New Roman" w:cs="Times New Roman"/>
                <w:sz w:val="24"/>
                <w:szCs w:val="24"/>
              </w:rPr>
              <w:t>срочное</w:t>
            </w:r>
            <w:proofErr w:type="gramEnd"/>
            <w:r w:rsidR="0023668F"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возмездное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0" w:rsidRPr="00F7136B" w:rsidRDefault="009B011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0" w:rsidRPr="00F7136B" w:rsidRDefault="009B011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1850" w:rsidRPr="00F7136B" w:rsidTr="005D1BAB">
        <w:trPr>
          <w:trHeight w:val="427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C21850">
            <w:r w:rsidRPr="00F7136B">
              <w:t>- Квартира</w:t>
            </w:r>
          </w:p>
          <w:p w:rsidR="00C21850" w:rsidRPr="00F7136B" w:rsidRDefault="00C21850" w:rsidP="00C21850">
            <w:r w:rsidRPr="00F7136B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0" w:rsidRPr="00F7136B" w:rsidRDefault="00C2185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3E" w:rsidRPr="00F7136B" w:rsidTr="005D1BAB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C3E" w:rsidRPr="00F7136B" w:rsidRDefault="009B011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1 734 737,70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r w:rsidRPr="00F7136B">
              <w:t>- Квартира</w:t>
            </w:r>
          </w:p>
          <w:p w:rsidR="00B93C3E" w:rsidRPr="00F7136B" w:rsidRDefault="00B93C3E" w:rsidP="00873C39">
            <w:r w:rsidRPr="00F7136B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9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E860F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</w:t>
            </w:r>
            <w:r w:rsidR="00F84A2A"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 -3008</w:t>
            </w:r>
            <w:r w:rsidR="00E860FE"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B9E" w:rsidRPr="00F7136B" w:rsidRDefault="00E860F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9B011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срочное</w:t>
            </w:r>
            <w:proofErr w:type="gramEnd"/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возмездное)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9B011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9B011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3C3E" w:rsidRPr="00F7136B" w:rsidTr="00873C39">
        <w:trPr>
          <w:trHeight w:val="54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r w:rsidRPr="00F7136B">
              <w:t>- Квартира</w:t>
            </w:r>
          </w:p>
          <w:p w:rsidR="00B93C3E" w:rsidRPr="00F7136B" w:rsidRDefault="00B93C3E" w:rsidP="00873C39">
            <w:r w:rsidRPr="00F7136B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3E" w:rsidRPr="00F7136B" w:rsidTr="00B93C3E">
        <w:trPr>
          <w:trHeight w:val="583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r w:rsidRPr="00F7136B">
              <w:t>- Квартира</w:t>
            </w:r>
          </w:p>
          <w:p w:rsidR="00B93C3E" w:rsidRPr="00F7136B" w:rsidRDefault="00B93C3E" w:rsidP="00873C39">
            <w:r w:rsidRPr="00F7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3E" w:rsidRPr="00F7136B" w:rsidTr="00B93C3E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r w:rsidRPr="00F7136B">
              <w:t>- Земельный участок</w:t>
            </w:r>
            <w:r w:rsidRPr="00F7136B">
              <w:rPr>
                <w:sz w:val="20"/>
                <w:szCs w:val="20"/>
              </w:rPr>
              <w:t xml:space="preserve"> (дачный)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8 соток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3E" w:rsidRPr="00F7136B" w:rsidTr="00E61B9E">
        <w:trPr>
          <w:trHeight w:val="75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pPr>
              <w:rPr>
                <w:sz w:val="20"/>
                <w:szCs w:val="20"/>
              </w:rPr>
            </w:pPr>
          </w:p>
          <w:p w:rsidR="00B93C3E" w:rsidRPr="00F7136B" w:rsidRDefault="00B93C3E" w:rsidP="00873C39">
            <w:r w:rsidRPr="00F7136B">
              <w:t>- Дача</w:t>
            </w:r>
            <w:r w:rsidRPr="00F7136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3E" w:rsidRPr="00F7136B" w:rsidTr="003A6532">
        <w:trPr>
          <w:trHeight w:val="477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873C39">
            <w:r w:rsidRPr="00F7136B">
              <w:t>- Гараж</w:t>
            </w:r>
          </w:p>
          <w:p w:rsidR="00B93C3E" w:rsidRPr="00F7136B" w:rsidRDefault="00B93C3E" w:rsidP="00873C39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E61B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3E" w:rsidRPr="00F7136B" w:rsidRDefault="00B93C3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296" w:rsidRPr="00F7136B" w:rsidTr="00AB5296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B5296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 Ходов Виталий Васильевич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AB5296" w:rsidP="00AB5296">
            <w:pPr>
              <w:pStyle w:val="ConsPlusCell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9B011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1 537 020,80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3A6532">
            <w:r w:rsidRPr="00F7136B">
              <w:t>- Квартира</w:t>
            </w:r>
          </w:p>
          <w:p w:rsidR="00AB5296" w:rsidRPr="00F7136B" w:rsidRDefault="00AB5296" w:rsidP="003A6532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D6E" w:rsidRPr="00F7136B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6E" w:rsidRPr="00F7136B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E85D6E" w:rsidP="00126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85D6E" w:rsidRPr="00F7136B" w:rsidRDefault="00E85D6E" w:rsidP="00126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Rover-Range Rover</w:t>
            </w:r>
            <w:r w:rsidR="00CE0326"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 </w:t>
            </w:r>
            <w:r w:rsidR="00CE0326" w:rsidRPr="00F713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 w:rsidR="00CE0326"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CE0326"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CE032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96" w:rsidRPr="00F7136B" w:rsidRDefault="00CE032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B5296" w:rsidRPr="00F7136B" w:rsidTr="00AB5296">
        <w:trPr>
          <w:trHeight w:val="36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AB52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E85D6E" w:rsidP="003A6532">
            <w:r w:rsidRPr="00F7136B">
              <w:t>Гараж</w:t>
            </w:r>
          </w:p>
          <w:p w:rsidR="00E85D6E" w:rsidRPr="00F7136B" w:rsidRDefault="00E85D6E" w:rsidP="003A6532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6" w:rsidRPr="00F7136B" w:rsidRDefault="00AB529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32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3A65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3A6532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CE0326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879 025,31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AB5296" w:rsidP="003A6532">
            <w:r w:rsidRPr="00F7136B">
              <w:t>Квартира</w:t>
            </w:r>
          </w:p>
          <w:p w:rsidR="00AB5296" w:rsidRPr="00F7136B" w:rsidRDefault="00AB5296" w:rsidP="003A6532">
            <w:pPr>
              <w:rPr>
                <w:sz w:val="20"/>
                <w:szCs w:val="20"/>
              </w:rPr>
            </w:pPr>
            <w:r w:rsidRPr="00F7136B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AB529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</w:t>
            </w:r>
            <w:proofErr w:type="spellStart"/>
            <w:r w:rsidR="00CE0326"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CE0326"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CE032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32" w:rsidRPr="00F7136B" w:rsidRDefault="00CE032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73C1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573C1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1292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Ирина Викторовна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CE0326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Руководитель 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2D248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2 089 886,21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2D2482" w:rsidP="00E91292">
            <w:pPr>
              <w:jc w:val="center"/>
            </w:pPr>
            <w:r w:rsidRPr="00F7136B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2D248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2D248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E9129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1292" w:rsidRPr="00F7136B" w:rsidRDefault="00E9129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Caravelle</w:t>
            </w:r>
            <w:proofErr w:type="spellEnd"/>
            <w:r w:rsidR="002D2482"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CB7F2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7F21" w:rsidRPr="00F7136B" w:rsidRDefault="00CB7F2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2D248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F21" w:rsidRPr="00F7136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1" w:rsidRPr="00F7136B" w:rsidRDefault="00CB7F2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7F21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CB7F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CB7F21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2D248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1 587 845,47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531AED" w:rsidP="00E91292">
            <w:pPr>
              <w:jc w:val="center"/>
            </w:pPr>
            <w:r w:rsidRPr="00F7136B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531AE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531AED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Pr="00F7136B" w:rsidRDefault="001C33A0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B7F21" w:rsidRPr="00F7136B" w:rsidRDefault="001C33A0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1C33A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1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C7112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AC71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AC7112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AC711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4759EC" w:rsidP="00E91292">
            <w:pPr>
              <w:jc w:val="center"/>
            </w:pPr>
            <w:r w:rsidRPr="00F7136B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4759E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4759E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9C1014" w:rsidP="00C90C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12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695F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4759EC" w:rsidP="00E91292">
            <w:pPr>
              <w:jc w:val="center"/>
            </w:pPr>
            <w:r w:rsidRPr="00F7136B">
              <w:t xml:space="preserve"> 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4759E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4759E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9C1014" w:rsidP="00C90C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9C101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695F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4A407E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E695F" w:rsidRPr="004A407E">
              <w:rPr>
                <w:rFonts w:ascii="Times New Roman" w:hAnsi="Times New Roman" w:cs="Times New Roman"/>
                <w:b/>
                <w:sz w:val="24"/>
                <w:szCs w:val="24"/>
              </w:rPr>
              <w:t>. Шевякова Ирина Эрнстовна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t>Ведущий специалист отдела по управлению имуществом и землеустройству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815299" w:rsidRDefault="00815299" w:rsidP="008152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99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4A407E" w:rsidRPr="008152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5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A407E" w:rsidRPr="00815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529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E91292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695F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724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724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5F" w:rsidRPr="00F7136B" w:rsidRDefault="003E724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724C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9C1014" w:rsidRDefault="003E72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3E724C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815299" w:rsidRDefault="0081529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99">
              <w:rPr>
                <w:rFonts w:ascii="Times New Roman" w:hAnsi="Times New Roman" w:cs="Times New Roman"/>
                <w:sz w:val="24"/>
                <w:szCs w:val="24"/>
              </w:rPr>
              <w:t>854 500,00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E91292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4" w:rsidRPr="00F7136B" w:rsidRDefault="009C1014" w:rsidP="009C1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724C" w:rsidRPr="00F7136B" w:rsidRDefault="009C1014" w:rsidP="009C1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УАЗ «Хантер»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4C" w:rsidRPr="00F7136B" w:rsidRDefault="004A407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380C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8F17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A380C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7CF0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Щербенко Наталья </w:t>
            </w:r>
            <w:r w:rsidR="00077CF0" w:rsidRPr="00F71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077CF0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136B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="00D54E41" w:rsidRPr="00F7136B"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D54E41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815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840,55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077CF0" w:rsidP="00E91292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0C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7CF0" w:rsidRPr="00F7136B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D54E41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2 428 990,77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E91292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EC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77CF0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7CF0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077CF0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A4165A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A4165A" w:rsidP="00E91292">
            <w:pPr>
              <w:jc w:val="center"/>
            </w:pPr>
            <w:r w:rsidRPr="00F7136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A4165A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A4165A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A4165A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4759E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C90C6D" w:rsidRPr="00F71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Pr="00F7136B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F0" w:rsidRDefault="00C90C6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1BAB" w:rsidRDefault="005D1BAB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>
        <w:t>Достоверность и полноту настоящих сведений подтверждаю:</w:t>
      </w:r>
    </w:p>
    <w:p w:rsidR="00E4718D" w:rsidRDefault="00E4718D" w:rsidP="00E4718D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E4718D" w:rsidTr="00E4718D">
        <w:tc>
          <w:tcPr>
            <w:tcW w:w="187" w:type="dxa"/>
            <w:vAlign w:val="bottom"/>
            <w:hideMark/>
          </w:tcPr>
          <w:p w:rsidR="00E4718D" w:rsidRDefault="00E4718D">
            <w:pPr>
              <w:widowControl w:val="0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Default="00D43DE5">
            <w:pPr>
              <w:widowControl w:val="0"/>
              <w:jc w:val="center"/>
            </w:pPr>
            <w:r>
              <w:t>2</w:t>
            </w:r>
            <w:r w:rsidR="008B2287">
              <w:t>8</w:t>
            </w:r>
          </w:p>
        </w:tc>
        <w:tc>
          <w:tcPr>
            <w:tcW w:w="284" w:type="dxa"/>
            <w:vAlign w:val="bottom"/>
            <w:hideMark/>
          </w:tcPr>
          <w:p w:rsidR="00E4718D" w:rsidRDefault="00E4718D">
            <w:pPr>
              <w:widowControl w:val="0"/>
            </w:pPr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Default="00D43DE5">
            <w:pPr>
              <w:widowControl w:val="0"/>
              <w:jc w:val="center"/>
            </w:pPr>
            <w:r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E4718D" w:rsidRDefault="00E4718D">
            <w:pPr>
              <w:widowControl w:val="0"/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Default="002B5C29">
            <w:pPr>
              <w:widowControl w:val="0"/>
            </w:pPr>
            <w:r>
              <w:t>1</w:t>
            </w:r>
            <w:r w:rsidR="008B2287">
              <w:t>5</w:t>
            </w:r>
          </w:p>
        </w:tc>
        <w:tc>
          <w:tcPr>
            <w:tcW w:w="549" w:type="dxa"/>
            <w:vAlign w:val="bottom"/>
            <w:hideMark/>
          </w:tcPr>
          <w:p w:rsidR="00E4718D" w:rsidRDefault="00E4718D">
            <w:pPr>
              <w:widowControl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Default="00D43DE5">
            <w:pPr>
              <w:widowControl w:val="0"/>
              <w:jc w:val="center"/>
            </w:pPr>
            <w:r>
              <w:t>Холод О.М.</w:t>
            </w:r>
          </w:p>
        </w:tc>
      </w:tr>
      <w:tr w:rsidR="00E4718D" w:rsidTr="00E4718D">
        <w:tc>
          <w:tcPr>
            <w:tcW w:w="187" w:type="dxa"/>
          </w:tcPr>
          <w:p w:rsidR="00E4718D" w:rsidRDefault="00E4718D">
            <w:pPr>
              <w:widowControl w:val="0"/>
            </w:pPr>
          </w:p>
        </w:tc>
        <w:tc>
          <w:tcPr>
            <w:tcW w:w="567" w:type="dxa"/>
          </w:tcPr>
          <w:p w:rsidR="00E4718D" w:rsidRDefault="00E4718D">
            <w:pPr>
              <w:widowControl w:val="0"/>
            </w:pPr>
          </w:p>
        </w:tc>
        <w:tc>
          <w:tcPr>
            <w:tcW w:w="284" w:type="dxa"/>
          </w:tcPr>
          <w:p w:rsidR="00E4718D" w:rsidRDefault="00E4718D">
            <w:pPr>
              <w:widowControl w:val="0"/>
            </w:pPr>
          </w:p>
        </w:tc>
        <w:tc>
          <w:tcPr>
            <w:tcW w:w="1842" w:type="dxa"/>
          </w:tcPr>
          <w:p w:rsidR="00E4718D" w:rsidRDefault="00E4718D">
            <w:pPr>
              <w:widowControl w:val="0"/>
            </w:pPr>
          </w:p>
        </w:tc>
        <w:tc>
          <w:tcPr>
            <w:tcW w:w="426" w:type="dxa"/>
          </w:tcPr>
          <w:p w:rsidR="00E4718D" w:rsidRDefault="00E4718D">
            <w:pPr>
              <w:widowControl w:val="0"/>
            </w:pPr>
          </w:p>
        </w:tc>
        <w:tc>
          <w:tcPr>
            <w:tcW w:w="406" w:type="dxa"/>
          </w:tcPr>
          <w:p w:rsidR="00E4718D" w:rsidRDefault="00E4718D">
            <w:pPr>
              <w:widowControl w:val="0"/>
            </w:pPr>
          </w:p>
        </w:tc>
        <w:tc>
          <w:tcPr>
            <w:tcW w:w="549" w:type="dxa"/>
          </w:tcPr>
          <w:p w:rsidR="00E4718D" w:rsidRDefault="00E4718D">
            <w:pPr>
              <w:widowControl w:val="0"/>
            </w:pPr>
          </w:p>
        </w:tc>
        <w:tc>
          <w:tcPr>
            <w:tcW w:w="5690" w:type="dxa"/>
            <w:hideMark/>
          </w:tcPr>
          <w:p w:rsidR="00E4718D" w:rsidRDefault="00E4718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E4718D" w:rsidRDefault="00E4718D" w:rsidP="00E4718D">
      <w:pPr>
        <w:pStyle w:val="ConsPlusNormal"/>
        <w:jc w:val="both"/>
      </w:pPr>
    </w:p>
    <w:p w:rsidR="00E4718D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4"/>
      <w:bookmarkEnd w:id="0"/>
      <w:r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2B5C29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5"/>
      <w:bookmarkEnd w:id="1"/>
      <w:r>
        <w:rPr>
          <w:rFonts w:ascii="Times New Roman" w:hAnsi="Times New Roman" w:cs="Times New Roman"/>
        </w:rPr>
        <w:t>(2) Например, жилой дом, земельный участок, квартира и т.д.,</w:t>
      </w:r>
      <w:r w:rsidR="00D43DE5">
        <w:rPr>
          <w:rFonts w:ascii="Times New Roman" w:hAnsi="Times New Roman" w:cs="Times New Roman"/>
        </w:rPr>
        <w:t xml:space="preserve"> совместная, </w:t>
      </w:r>
      <w:r>
        <w:rPr>
          <w:rFonts w:ascii="Times New Roman" w:hAnsi="Times New Roman" w:cs="Times New Roman"/>
        </w:rPr>
        <w:t xml:space="preserve"> долевая часть</w:t>
      </w:r>
      <w:bookmarkStart w:id="2" w:name="Par106"/>
      <w:bookmarkEnd w:id="2"/>
      <w:r w:rsidR="00D43DE5">
        <w:rPr>
          <w:rFonts w:ascii="Times New Roman" w:hAnsi="Times New Roman" w:cs="Times New Roman"/>
        </w:rPr>
        <w:t>.</w:t>
      </w:r>
    </w:p>
    <w:p w:rsidR="00E4718D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Россия или иная страна (государство).</w:t>
      </w:r>
    </w:p>
    <w:p w:rsidR="0053495B" w:rsidRDefault="00E4718D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 xml:space="preserve">(4) </w:t>
      </w:r>
      <w:r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B2287" w:rsidSect="002A6E8C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18D"/>
    <w:rsid w:val="00001EF7"/>
    <w:rsid w:val="00020621"/>
    <w:rsid w:val="00077CF0"/>
    <w:rsid w:val="000F3F66"/>
    <w:rsid w:val="00103EDB"/>
    <w:rsid w:val="00111F32"/>
    <w:rsid w:val="00112D3B"/>
    <w:rsid w:val="00126EB2"/>
    <w:rsid w:val="00130174"/>
    <w:rsid w:val="00161436"/>
    <w:rsid w:val="00192B4F"/>
    <w:rsid w:val="001C33A0"/>
    <w:rsid w:val="001C6031"/>
    <w:rsid w:val="001D3F49"/>
    <w:rsid w:val="001D4A4C"/>
    <w:rsid w:val="002129B5"/>
    <w:rsid w:val="00235292"/>
    <w:rsid w:val="0023668F"/>
    <w:rsid w:val="00257A38"/>
    <w:rsid w:val="0026350B"/>
    <w:rsid w:val="002A6E8C"/>
    <w:rsid w:val="002B5C29"/>
    <w:rsid w:val="002C1EA6"/>
    <w:rsid w:val="002D2482"/>
    <w:rsid w:val="002D6072"/>
    <w:rsid w:val="002E199E"/>
    <w:rsid w:val="002E7B86"/>
    <w:rsid w:val="00302138"/>
    <w:rsid w:val="00314242"/>
    <w:rsid w:val="00315AD1"/>
    <w:rsid w:val="00315E0A"/>
    <w:rsid w:val="00320CB5"/>
    <w:rsid w:val="0032303D"/>
    <w:rsid w:val="00333949"/>
    <w:rsid w:val="00354BFC"/>
    <w:rsid w:val="00367026"/>
    <w:rsid w:val="003A6532"/>
    <w:rsid w:val="003A6FB5"/>
    <w:rsid w:val="003C00D6"/>
    <w:rsid w:val="003E695F"/>
    <w:rsid w:val="003E6DBA"/>
    <w:rsid w:val="003E724C"/>
    <w:rsid w:val="004346E4"/>
    <w:rsid w:val="004759EC"/>
    <w:rsid w:val="004867E1"/>
    <w:rsid w:val="004A407E"/>
    <w:rsid w:val="004B2054"/>
    <w:rsid w:val="004C0F0C"/>
    <w:rsid w:val="004D197F"/>
    <w:rsid w:val="00531AED"/>
    <w:rsid w:val="00534051"/>
    <w:rsid w:val="0053495B"/>
    <w:rsid w:val="00534F34"/>
    <w:rsid w:val="00571CBB"/>
    <w:rsid w:val="00592119"/>
    <w:rsid w:val="005B4093"/>
    <w:rsid w:val="005B57EE"/>
    <w:rsid w:val="005B67F0"/>
    <w:rsid w:val="005C0A16"/>
    <w:rsid w:val="005C2F47"/>
    <w:rsid w:val="005D1BAB"/>
    <w:rsid w:val="005E191D"/>
    <w:rsid w:val="00606BA6"/>
    <w:rsid w:val="00612704"/>
    <w:rsid w:val="0063047F"/>
    <w:rsid w:val="006766AE"/>
    <w:rsid w:val="0068405D"/>
    <w:rsid w:val="006925F4"/>
    <w:rsid w:val="006973DD"/>
    <w:rsid w:val="006C4FB5"/>
    <w:rsid w:val="006D1327"/>
    <w:rsid w:val="006E0206"/>
    <w:rsid w:val="00701FD8"/>
    <w:rsid w:val="00711DCF"/>
    <w:rsid w:val="00735A8E"/>
    <w:rsid w:val="00742D33"/>
    <w:rsid w:val="00745376"/>
    <w:rsid w:val="00764E0E"/>
    <w:rsid w:val="0076545B"/>
    <w:rsid w:val="007C4FE4"/>
    <w:rsid w:val="007E1E00"/>
    <w:rsid w:val="007F13C6"/>
    <w:rsid w:val="00815299"/>
    <w:rsid w:val="00840E0D"/>
    <w:rsid w:val="00873C39"/>
    <w:rsid w:val="00896FCD"/>
    <w:rsid w:val="008A6931"/>
    <w:rsid w:val="008B2287"/>
    <w:rsid w:val="008C5374"/>
    <w:rsid w:val="008F17C8"/>
    <w:rsid w:val="00936423"/>
    <w:rsid w:val="0097257F"/>
    <w:rsid w:val="009842D6"/>
    <w:rsid w:val="009B0110"/>
    <w:rsid w:val="009B77ED"/>
    <w:rsid w:val="009C0022"/>
    <w:rsid w:val="009C1014"/>
    <w:rsid w:val="009F26EE"/>
    <w:rsid w:val="00A4165A"/>
    <w:rsid w:val="00A440A3"/>
    <w:rsid w:val="00A60568"/>
    <w:rsid w:val="00A77C47"/>
    <w:rsid w:val="00A80B8D"/>
    <w:rsid w:val="00A812B0"/>
    <w:rsid w:val="00A92591"/>
    <w:rsid w:val="00AA380C"/>
    <w:rsid w:val="00AB5296"/>
    <w:rsid w:val="00AB681C"/>
    <w:rsid w:val="00AC7112"/>
    <w:rsid w:val="00AE06B3"/>
    <w:rsid w:val="00AF7FDB"/>
    <w:rsid w:val="00B260DE"/>
    <w:rsid w:val="00B41F2D"/>
    <w:rsid w:val="00B70715"/>
    <w:rsid w:val="00B7344E"/>
    <w:rsid w:val="00B7648D"/>
    <w:rsid w:val="00B81635"/>
    <w:rsid w:val="00B872A6"/>
    <w:rsid w:val="00B93C3E"/>
    <w:rsid w:val="00B953F0"/>
    <w:rsid w:val="00BA4E37"/>
    <w:rsid w:val="00BF6417"/>
    <w:rsid w:val="00BF7F96"/>
    <w:rsid w:val="00C0263B"/>
    <w:rsid w:val="00C21850"/>
    <w:rsid w:val="00C461C2"/>
    <w:rsid w:val="00C5601D"/>
    <w:rsid w:val="00C62437"/>
    <w:rsid w:val="00C76F5C"/>
    <w:rsid w:val="00C816DF"/>
    <w:rsid w:val="00C83051"/>
    <w:rsid w:val="00C90C6D"/>
    <w:rsid w:val="00CA7CD5"/>
    <w:rsid w:val="00CB616F"/>
    <w:rsid w:val="00CB7F21"/>
    <w:rsid w:val="00CE0326"/>
    <w:rsid w:val="00CF5032"/>
    <w:rsid w:val="00D06D24"/>
    <w:rsid w:val="00D43DE5"/>
    <w:rsid w:val="00D54E41"/>
    <w:rsid w:val="00D573C1"/>
    <w:rsid w:val="00D649F3"/>
    <w:rsid w:val="00D82514"/>
    <w:rsid w:val="00D840B1"/>
    <w:rsid w:val="00DA3868"/>
    <w:rsid w:val="00DA6BBB"/>
    <w:rsid w:val="00DC1796"/>
    <w:rsid w:val="00DD7DCE"/>
    <w:rsid w:val="00DE0595"/>
    <w:rsid w:val="00E170CC"/>
    <w:rsid w:val="00E20B08"/>
    <w:rsid w:val="00E4718D"/>
    <w:rsid w:val="00E61544"/>
    <w:rsid w:val="00E61B9E"/>
    <w:rsid w:val="00E72BF0"/>
    <w:rsid w:val="00E85D6E"/>
    <w:rsid w:val="00E860FE"/>
    <w:rsid w:val="00E91292"/>
    <w:rsid w:val="00EC6B2A"/>
    <w:rsid w:val="00ED369E"/>
    <w:rsid w:val="00F13064"/>
    <w:rsid w:val="00F14625"/>
    <w:rsid w:val="00F52F48"/>
    <w:rsid w:val="00F67D9C"/>
    <w:rsid w:val="00F7136B"/>
    <w:rsid w:val="00F84A2A"/>
    <w:rsid w:val="00FA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742D3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5C3D5-49C5-413D-B49A-41927A1F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Шевченко</cp:lastModifiedBy>
  <cp:revision>2</cp:revision>
  <cp:lastPrinted>2015-04-27T12:36:00Z</cp:lastPrinted>
  <dcterms:created xsi:type="dcterms:W3CDTF">2015-06-05T07:00:00Z</dcterms:created>
  <dcterms:modified xsi:type="dcterms:W3CDTF">2015-06-05T07:00:00Z</dcterms:modified>
</cp:coreProperties>
</file>