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DC" w:rsidRDefault="00406D08" w:rsidP="00406D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406D08" w:rsidRDefault="00406D08" w:rsidP="00406D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муниципальных служащих Ревизионной комиссии Северного района Новосибирской области </w:t>
      </w:r>
    </w:p>
    <w:p w:rsidR="00406D08" w:rsidRDefault="00406D08" w:rsidP="00406D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01 января 2014г. по 31 декабря 2014 г.</w:t>
      </w:r>
    </w:p>
    <w:tbl>
      <w:tblPr>
        <w:tblStyle w:val="a3"/>
        <w:tblW w:w="0" w:type="auto"/>
        <w:tblLook w:val="04A0"/>
      </w:tblPr>
      <w:tblGrid>
        <w:gridCol w:w="675"/>
        <w:gridCol w:w="2373"/>
        <w:gridCol w:w="1915"/>
        <w:gridCol w:w="2058"/>
        <w:gridCol w:w="2797"/>
        <w:gridCol w:w="1411"/>
        <w:gridCol w:w="1556"/>
        <w:gridCol w:w="2001"/>
      </w:tblGrid>
      <w:tr w:rsidR="00E42A64" w:rsidTr="00E42A64">
        <w:trPr>
          <w:trHeight w:val="539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  <w:p w:rsidR="00E42A64" w:rsidRDefault="00E42A64" w:rsidP="00E4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73" w:type="dxa"/>
            <w:vMerge w:val="restart"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</w:t>
            </w:r>
          </w:p>
        </w:tc>
        <w:tc>
          <w:tcPr>
            <w:tcW w:w="1915" w:type="dxa"/>
            <w:vMerge w:val="restart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58" w:type="dxa"/>
            <w:vMerge w:val="restart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 за 2014 г. (руб.)</w:t>
            </w:r>
          </w:p>
        </w:tc>
        <w:tc>
          <w:tcPr>
            <w:tcW w:w="5764" w:type="dxa"/>
            <w:gridSpan w:val="3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1" w:type="dxa"/>
            <w:vMerge w:val="restart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2A64" w:rsidTr="00E42A64">
        <w:trPr>
          <w:trHeight w:val="46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42A64" w:rsidRDefault="00E42A64" w:rsidP="00F30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01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46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42A64" w:rsidRPr="00E42A64" w:rsidRDefault="00E42A64" w:rsidP="00406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</w:tcBorders>
          </w:tcPr>
          <w:p w:rsidR="00E42A64" w:rsidRPr="00E42A64" w:rsidRDefault="00E42A64" w:rsidP="008A1CD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2A64">
              <w:rPr>
                <w:rFonts w:ascii="Times New Roman" w:hAnsi="Times New Roman" w:cs="Times New Roman"/>
                <w:b/>
              </w:rPr>
              <w:t>Пурисенкова</w:t>
            </w:r>
            <w:proofErr w:type="spellEnd"/>
            <w:r w:rsidRPr="00E42A64">
              <w:rPr>
                <w:rFonts w:ascii="Times New Roman" w:hAnsi="Times New Roman" w:cs="Times New Roman"/>
                <w:b/>
              </w:rPr>
              <w:t xml:space="preserve"> Г.С.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058" w:type="dxa"/>
            <w:vMerge w:val="restart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695045,73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A64" w:rsidTr="00E42A64">
        <w:trPr>
          <w:trHeight w:val="2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2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27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42A64" w:rsidRDefault="00E42A64" w:rsidP="00E42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 w:val="restart"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246665,04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64" w:rsidTr="00E42A64">
        <w:trPr>
          <w:trHeight w:val="2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2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31519,1998 г.</w:t>
            </w:r>
          </w:p>
        </w:tc>
      </w:tr>
      <w:tr w:rsidR="00E42A64" w:rsidTr="00E42A64">
        <w:trPr>
          <w:trHeight w:val="45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2008г</w:t>
            </w:r>
          </w:p>
        </w:tc>
      </w:tr>
      <w:tr w:rsidR="00E42A64" w:rsidTr="00E42A64">
        <w:trPr>
          <w:trHeight w:val="1012"/>
        </w:trPr>
        <w:tc>
          <w:tcPr>
            <w:tcW w:w="675" w:type="dxa"/>
            <w:tcBorders>
              <w:right w:val="single" w:sz="4" w:space="0" w:color="auto"/>
            </w:tcBorders>
          </w:tcPr>
          <w:p w:rsidR="00E42A64" w:rsidRPr="00E42A64" w:rsidRDefault="00E42A64" w:rsidP="00406D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E42A64" w:rsidRPr="00E42A64" w:rsidRDefault="00E42A64" w:rsidP="00406D0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2A64">
              <w:rPr>
                <w:rFonts w:ascii="Times New Roman" w:hAnsi="Times New Roman" w:cs="Times New Roman"/>
                <w:b/>
              </w:rPr>
              <w:t>Глухова</w:t>
            </w:r>
            <w:proofErr w:type="spellEnd"/>
            <w:r w:rsidRPr="00E42A64">
              <w:rPr>
                <w:rFonts w:ascii="Times New Roman" w:hAnsi="Times New Roman" w:cs="Times New Roman"/>
                <w:b/>
              </w:rPr>
              <w:t xml:space="preserve"> О.А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7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A64" w:rsidTr="00E42A64">
        <w:trPr>
          <w:trHeight w:val="1012"/>
        </w:trPr>
        <w:tc>
          <w:tcPr>
            <w:tcW w:w="675" w:type="dxa"/>
            <w:tcBorders>
              <w:right w:val="single" w:sz="4" w:space="0" w:color="auto"/>
            </w:tcBorders>
          </w:tcPr>
          <w:p w:rsidR="00E42A64" w:rsidRDefault="00E42A64" w:rsidP="00E42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166637,27</w:t>
            </w:r>
          </w:p>
        </w:tc>
        <w:tc>
          <w:tcPr>
            <w:tcW w:w="2797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E42A64" w:rsidRDefault="00E42A64" w:rsidP="00406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06D08" w:rsidRPr="00406D08" w:rsidRDefault="00406D08" w:rsidP="00406D08">
      <w:pPr>
        <w:spacing w:after="0"/>
        <w:jc w:val="center"/>
        <w:rPr>
          <w:rFonts w:ascii="Times New Roman" w:hAnsi="Times New Roman" w:cs="Times New Roman"/>
        </w:rPr>
      </w:pPr>
    </w:p>
    <w:sectPr w:rsidR="00406D08" w:rsidRPr="00406D08" w:rsidSect="00406D0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D08"/>
    <w:rsid w:val="001516FC"/>
    <w:rsid w:val="00286B68"/>
    <w:rsid w:val="00406D08"/>
    <w:rsid w:val="005E49DC"/>
    <w:rsid w:val="008F7F51"/>
    <w:rsid w:val="00953414"/>
    <w:rsid w:val="00E42A64"/>
    <w:rsid w:val="00F30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2015-05-06T08:38:00Z</dcterms:created>
  <dcterms:modified xsi:type="dcterms:W3CDTF">2015-05-07T04:34:00Z</dcterms:modified>
</cp:coreProperties>
</file>