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F3F" w:rsidRDefault="00CC33C6" w:rsidP="00CC33C6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F30">
        <w:rPr>
          <w:rFonts w:ascii="Times New Roman" w:hAnsi="Times New Roman" w:cs="Times New Roman"/>
          <w:sz w:val="28"/>
          <w:szCs w:val="28"/>
        </w:rPr>
        <w:t>СВЕДЕНИЯ</w:t>
      </w:r>
    </w:p>
    <w:p w:rsidR="00276CEB" w:rsidRDefault="00276CEB" w:rsidP="00276CE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75F30">
        <w:rPr>
          <w:rFonts w:ascii="Times New Roman" w:hAnsi="Times New Roman" w:cs="Times New Roman"/>
          <w:sz w:val="28"/>
          <w:szCs w:val="28"/>
        </w:rPr>
        <w:t xml:space="preserve"> доходах, об имуществе и обязательствах имущественного характера лиц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5F30">
        <w:rPr>
          <w:rFonts w:ascii="Times New Roman" w:hAnsi="Times New Roman" w:cs="Times New Roman"/>
          <w:sz w:val="28"/>
          <w:szCs w:val="28"/>
        </w:rPr>
        <w:t xml:space="preserve"> замещающих должности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службы отдела образования администрации Клинцовского района, и </w:t>
      </w:r>
      <w:r w:rsidRPr="00375F30">
        <w:rPr>
          <w:rFonts w:ascii="Times New Roman" w:hAnsi="Times New Roman" w:cs="Times New Roman"/>
          <w:sz w:val="28"/>
          <w:szCs w:val="28"/>
        </w:rPr>
        <w:t xml:space="preserve">членов их семей на официальном сайте администрации Клинцовского района для опубликования за отчетный период </w:t>
      </w:r>
    </w:p>
    <w:p w:rsidR="00CC33C6" w:rsidRPr="00375F30" w:rsidRDefault="00CC33C6" w:rsidP="00276CEB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F30">
        <w:rPr>
          <w:rFonts w:ascii="Times New Roman" w:hAnsi="Times New Roman" w:cs="Times New Roman"/>
          <w:sz w:val="28"/>
          <w:szCs w:val="28"/>
        </w:rPr>
        <w:t xml:space="preserve">с </w:t>
      </w:r>
      <w:r w:rsidR="003D068A">
        <w:rPr>
          <w:rFonts w:ascii="Times New Roman" w:hAnsi="Times New Roman" w:cs="Times New Roman"/>
          <w:sz w:val="28"/>
          <w:szCs w:val="28"/>
          <w:u w:val="single"/>
        </w:rPr>
        <w:t>1 января 2014</w:t>
      </w:r>
      <w:r w:rsidR="00375F30" w:rsidRPr="00375F30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375F30">
        <w:rPr>
          <w:rFonts w:ascii="Times New Roman" w:hAnsi="Times New Roman" w:cs="Times New Roman"/>
          <w:sz w:val="28"/>
          <w:szCs w:val="28"/>
        </w:rPr>
        <w:t xml:space="preserve">  по </w:t>
      </w:r>
      <w:r w:rsidR="00375F30" w:rsidRPr="00276CEB">
        <w:rPr>
          <w:rFonts w:ascii="Times New Roman" w:hAnsi="Times New Roman" w:cs="Times New Roman"/>
          <w:sz w:val="28"/>
          <w:szCs w:val="28"/>
          <w:u w:val="single"/>
        </w:rPr>
        <w:t>31 декабря 201</w:t>
      </w:r>
      <w:r w:rsidR="003D068A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375F30" w:rsidRPr="00276CEB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Start"/>
      <w:r w:rsidR="00375F30" w:rsidRPr="00276CEB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375F3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33C6" w:rsidRPr="00375F30" w:rsidRDefault="00CC33C6" w:rsidP="00CC33C6">
      <w:pPr>
        <w:jc w:val="center"/>
        <w:rPr>
          <w:rFonts w:ascii="Times New Roman" w:hAnsi="Times New Roman" w:cs="Times New Roman"/>
        </w:rPr>
      </w:pPr>
    </w:p>
    <w:p w:rsidR="00CC33C6" w:rsidRPr="00375F30" w:rsidRDefault="00CC33C6" w:rsidP="00CC33C6">
      <w:pPr>
        <w:jc w:val="center"/>
        <w:rPr>
          <w:rFonts w:ascii="Times New Roman" w:hAnsi="Times New Roman" w:cs="Times New Roman"/>
        </w:rPr>
      </w:pPr>
    </w:p>
    <w:p w:rsidR="00CC33C6" w:rsidRPr="00375F30" w:rsidRDefault="00CC33C6" w:rsidP="00CC33C6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134"/>
        <w:gridCol w:w="1640"/>
        <w:gridCol w:w="1592"/>
        <w:gridCol w:w="1059"/>
        <w:gridCol w:w="1560"/>
        <w:gridCol w:w="2052"/>
      </w:tblGrid>
      <w:tr w:rsidR="005A2446" w:rsidRPr="00375F30" w:rsidTr="00E4379A">
        <w:tc>
          <w:tcPr>
            <w:tcW w:w="1419" w:type="dxa"/>
            <w:vMerge w:val="restart"/>
          </w:tcPr>
          <w:p w:rsidR="005A2446" w:rsidRPr="00375F30" w:rsidRDefault="005A2446" w:rsidP="005A2446">
            <w:pPr>
              <w:ind w:left="-101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Фамилия,</w:t>
            </w:r>
            <w:r w:rsidRPr="00375F30">
              <w:rPr>
                <w:rFonts w:ascii="Times New Roman" w:hAnsi="Times New Roman" w:cs="Times New Roman"/>
              </w:rPr>
              <w:br/>
              <w:t>Имя,</w:t>
            </w:r>
            <w:r w:rsidRPr="00375F30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1134" w:type="dxa"/>
            <w:vMerge w:val="restart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640" w:type="dxa"/>
            <w:vMerge w:val="restart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Общая сумма декларированного годового дохода за отчетный период (</w:t>
            </w:r>
            <w:proofErr w:type="spellStart"/>
            <w:r w:rsidRPr="00375F30">
              <w:rPr>
                <w:rFonts w:ascii="Times New Roman" w:hAnsi="Times New Roman" w:cs="Times New Roman"/>
              </w:rPr>
              <w:t>руб</w:t>
            </w:r>
            <w:proofErr w:type="spellEnd"/>
            <w:r w:rsidRPr="00375F3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11" w:type="dxa"/>
            <w:gridSpan w:val="3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Перечень объектов недвижимого </w:t>
            </w:r>
            <w:r w:rsidRPr="00375F30">
              <w:rPr>
                <w:rFonts w:ascii="Times New Roman" w:hAnsi="Times New Roman" w:cs="Times New Roman"/>
              </w:rPr>
              <w:br/>
              <w:t>имущества, принадлежащих на праве собственности или находящихся в пользовании</w:t>
            </w:r>
          </w:p>
        </w:tc>
        <w:tc>
          <w:tcPr>
            <w:tcW w:w="2052" w:type="dxa"/>
            <w:vMerge w:val="restart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7043EA" w:rsidRPr="00375F30" w:rsidTr="00E4379A">
        <w:tc>
          <w:tcPr>
            <w:tcW w:w="1419" w:type="dxa"/>
            <w:vMerge/>
          </w:tcPr>
          <w:p w:rsidR="005A2446" w:rsidRPr="00375F30" w:rsidRDefault="005A2446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A2446" w:rsidRPr="00375F30" w:rsidRDefault="005A2446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vMerge/>
          </w:tcPr>
          <w:p w:rsidR="005A2446" w:rsidRPr="00375F30" w:rsidRDefault="005A2446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Вид объекта </w:t>
            </w:r>
            <w:r w:rsidRPr="00375F30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059" w:type="dxa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375F30">
              <w:rPr>
                <w:rFonts w:ascii="Times New Roman" w:hAnsi="Times New Roman" w:cs="Times New Roman"/>
              </w:rPr>
              <w:t>кв.м</w:t>
            </w:r>
            <w:proofErr w:type="spellEnd"/>
            <w:r w:rsidRPr="00375F30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60" w:type="dxa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Страна </w:t>
            </w:r>
            <w:r w:rsidRPr="00375F30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2052" w:type="dxa"/>
            <w:vMerge/>
          </w:tcPr>
          <w:p w:rsidR="005A2446" w:rsidRPr="00375F30" w:rsidRDefault="005A2446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3EA" w:rsidRPr="00375F30" w:rsidTr="00E4379A">
        <w:tc>
          <w:tcPr>
            <w:tcW w:w="1419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0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2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9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52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7</w:t>
            </w:r>
          </w:p>
        </w:tc>
      </w:tr>
      <w:tr w:rsidR="007043EA" w:rsidRPr="00375F30" w:rsidTr="00E4379A">
        <w:trPr>
          <w:trHeight w:val="915"/>
        </w:trPr>
        <w:tc>
          <w:tcPr>
            <w:tcW w:w="1419" w:type="dxa"/>
            <w:vMerge w:val="restart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Никитенко</w:t>
            </w:r>
            <w:r w:rsidRPr="00375F30">
              <w:rPr>
                <w:rFonts w:ascii="Times New Roman" w:hAnsi="Times New Roman" w:cs="Times New Roman"/>
              </w:rPr>
              <w:br/>
              <w:t>Татьяна</w:t>
            </w:r>
            <w:r w:rsidRPr="00375F30">
              <w:rPr>
                <w:rFonts w:ascii="Times New Roman" w:hAnsi="Times New Roman" w:cs="Times New Roman"/>
              </w:rPr>
              <w:br/>
              <w:t>Ивановна</w:t>
            </w:r>
          </w:p>
        </w:tc>
        <w:tc>
          <w:tcPr>
            <w:tcW w:w="1134" w:type="dxa"/>
            <w:vMerge w:val="restart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Начальник отдела бухучета и отчетности</w:t>
            </w:r>
          </w:p>
        </w:tc>
        <w:tc>
          <w:tcPr>
            <w:tcW w:w="1640" w:type="dxa"/>
            <w:vMerge w:val="restart"/>
          </w:tcPr>
          <w:p w:rsidR="007043EA" w:rsidRPr="00375F30" w:rsidRDefault="003D068A" w:rsidP="00CC3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1905538,23</w:t>
            </w:r>
          </w:p>
        </w:tc>
        <w:tc>
          <w:tcPr>
            <w:tcW w:w="1592" w:type="dxa"/>
          </w:tcPr>
          <w:p w:rsidR="007043EA" w:rsidRPr="00375F30" w:rsidRDefault="00E4379A" w:rsidP="00CC3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1560" w:type="dxa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Автомобиль легковой:</w:t>
            </w:r>
          </w:p>
          <w:p w:rsidR="007043EA" w:rsidRPr="003D068A" w:rsidRDefault="003D068A" w:rsidP="007043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Хендэ </w:t>
            </w:r>
            <w:r>
              <w:rPr>
                <w:rFonts w:ascii="Times New Roman" w:hAnsi="Times New Roman" w:cs="Times New Roman"/>
                <w:lang w:val="en-US"/>
              </w:rPr>
              <w:t>ix 35</w:t>
            </w:r>
          </w:p>
        </w:tc>
      </w:tr>
      <w:tr w:rsidR="007043EA" w:rsidRPr="00375F30" w:rsidTr="00E4379A">
        <w:trPr>
          <w:trHeight w:val="960"/>
        </w:trPr>
        <w:tc>
          <w:tcPr>
            <w:tcW w:w="1419" w:type="dxa"/>
            <w:vMerge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vMerge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7043EA" w:rsidRPr="00375F30" w:rsidRDefault="00E4379A" w:rsidP="00E437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</w:t>
            </w:r>
            <w:r w:rsidR="007043EA" w:rsidRPr="00375F30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1059" w:type="dxa"/>
          </w:tcPr>
          <w:p w:rsidR="007043EA" w:rsidRPr="00375F30" w:rsidRDefault="00510504" w:rsidP="005105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  <w:r w:rsidR="007043EA" w:rsidRPr="00375F3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0504" w:rsidRPr="00375F30" w:rsidTr="00510504">
        <w:trPr>
          <w:trHeight w:val="765"/>
        </w:trPr>
        <w:tc>
          <w:tcPr>
            <w:tcW w:w="1419" w:type="dxa"/>
            <w:vMerge w:val="restart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Никитенко</w:t>
            </w: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Николай</w:t>
            </w: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Николаевич</w:t>
            </w:r>
          </w:p>
        </w:tc>
        <w:tc>
          <w:tcPr>
            <w:tcW w:w="1134" w:type="dxa"/>
            <w:vMerge w:val="restart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Водитель, УФК по Брянской области г. </w:t>
            </w:r>
            <w:proofErr w:type="spellStart"/>
            <w:r w:rsidRPr="00375F30">
              <w:rPr>
                <w:rFonts w:ascii="Times New Roman" w:hAnsi="Times New Roman" w:cs="Times New Roman"/>
              </w:rPr>
              <w:t>Клинцы</w:t>
            </w:r>
            <w:proofErr w:type="spellEnd"/>
          </w:p>
        </w:tc>
        <w:tc>
          <w:tcPr>
            <w:tcW w:w="1640" w:type="dxa"/>
            <w:vMerge w:val="restart"/>
          </w:tcPr>
          <w:p w:rsidR="00510504" w:rsidRPr="00375F30" w:rsidRDefault="003D068A" w:rsidP="00CC3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319786,94</w:t>
            </w:r>
          </w:p>
        </w:tc>
        <w:tc>
          <w:tcPr>
            <w:tcW w:w="1592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59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1560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Автомобиль легковой:</w:t>
            </w: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  <w:lang w:val="en-US"/>
              </w:rPr>
              <w:t>SUZUKI</w:t>
            </w:r>
            <w:r w:rsidRPr="00375F30">
              <w:rPr>
                <w:rFonts w:ascii="Times New Roman" w:hAnsi="Times New Roman" w:cs="Times New Roman"/>
              </w:rPr>
              <w:t xml:space="preserve"> </w:t>
            </w:r>
            <w:r w:rsidRPr="00375F30">
              <w:rPr>
                <w:rFonts w:ascii="Times New Roman" w:hAnsi="Times New Roman" w:cs="Times New Roman"/>
                <w:lang w:val="en-US"/>
              </w:rPr>
              <w:t>GRAND</w:t>
            </w:r>
            <w:r w:rsidRPr="00375F30">
              <w:rPr>
                <w:rFonts w:ascii="Times New Roman" w:hAnsi="Times New Roman" w:cs="Times New Roman"/>
              </w:rPr>
              <w:t xml:space="preserve"> </w:t>
            </w:r>
            <w:r w:rsidRPr="00375F30">
              <w:rPr>
                <w:rFonts w:ascii="Times New Roman" w:hAnsi="Times New Roman" w:cs="Times New Roman"/>
                <w:lang w:val="en-US"/>
              </w:rPr>
              <w:t>VITARA</w:t>
            </w:r>
          </w:p>
        </w:tc>
      </w:tr>
      <w:tr w:rsidR="00510504" w:rsidRPr="00375F30" w:rsidTr="00E4379A">
        <w:trPr>
          <w:trHeight w:val="750"/>
        </w:trPr>
        <w:tc>
          <w:tcPr>
            <w:tcW w:w="1419" w:type="dxa"/>
            <w:vMerge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vMerge/>
          </w:tcPr>
          <w:p w:rsidR="00510504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59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60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0504" w:rsidRPr="00375F30" w:rsidTr="00510504">
        <w:trPr>
          <w:trHeight w:val="2595"/>
        </w:trPr>
        <w:tc>
          <w:tcPr>
            <w:tcW w:w="1419" w:type="dxa"/>
            <w:vMerge w:val="restart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Зайцева</w:t>
            </w: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Ольга Анатольевна</w:t>
            </w:r>
          </w:p>
        </w:tc>
        <w:tc>
          <w:tcPr>
            <w:tcW w:w="1134" w:type="dxa"/>
            <w:vMerge w:val="restart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Зам. Начальника отдела образования</w:t>
            </w:r>
          </w:p>
        </w:tc>
        <w:tc>
          <w:tcPr>
            <w:tcW w:w="1640" w:type="dxa"/>
            <w:vMerge w:val="restart"/>
          </w:tcPr>
          <w:p w:rsidR="00510504" w:rsidRPr="00375F30" w:rsidRDefault="00E537E5" w:rsidP="00CC3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412010,74</w:t>
            </w:r>
          </w:p>
        </w:tc>
        <w:tc>
          <w:tcPr>
            <w:tcW w:w="1592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Квартира: частная собственность Свидетельство регистрации от 26.08.2010г. №32-32-05/016/2010-015 (2/9 доли)</w:t>
            </w:r>
          </w:p>
        </w:tc>
        <w:tc>
          <w:tcPr>
            <w:tcW w:w="1059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560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-</w:t>
            </w:r>
          </w:p>
        </w:tc>
      </w:tr>
      <w:tr w:rsidR="00510504" w:rsidRPr="00375F30" w:rsidTr="00510504">
        <w:trPr>
          <w:trHeight w:val="1080"/>
        </w:trPr>
        <w:tc>
          <w:tcPr>
            <w:tcW w:w="1419" w:type="dxa"/>
            <w:vMerge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vMerge/>
          </w:tcPr>
          <w:p w:rsidR="00510504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Квартира: частная собственность</w:t>
            </w:r>
          </w:p>
        </w:tc>
        <w:tc>
          <w:tcPr>
            <w:tcW w:w="1059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560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9E2" w:rsidRPr="00375F30" w:rsidTr="00E4379A">
        <w:tc>
          <w:tcPr>
            <w:tcW w:w="1419" w:type="dxa"/>
          </w:tcPr>
          <w:p w:rsidR="001F79E2" w:rsidRPr="00375F30" w:rsidRDefault="00CF1643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Зайцева Дарья Николаевна</w:t>
            </w:r>
          </w:p>
        </w:tc>
        <w:tc>
          <w:tcPr>
            <w:tcW w:w="1134" w:type="dxa"/>
          </w:tcPr>
          <w:p w:rsidR="001F79E2" w:rsidRPr="00375F30" w:rsidRDefault="00CF1643" w:rsidP="00510504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Посещает детский сад </w:t>
            </w:r>
          </w:p>
        </w:tc>
        <w:tc>
          <w:tcPr>
            <w:tcW w:w="1640" w:type="dxa"/>
          </w:tcPr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1F79E2" w:rsidRPr="00375F30" w:rsidRDefault="00CF1643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592" w:type="dxa"/>
          </w:tcPr>
          <w:p w:rsidR="001F79E2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lastRenderedPageBreak/>
              <w:t xml:space="preserve">Квартира: частная </w:t>
            </w:r>
            <w:r w:rsidR="00E4379A" w:rsidRPr="00375F30">
              <w:rPr>
                <w:rFonts w:ascii="Times New Roman" w:hAnsi="Times New Roman" w:cs="Times New Roman"/>
              </w:rPr>
              <w:t>собственность Свидетельств</w:t>
            </w:r>
            <w:r w:rsidR="00E4379A" w:rsidRPr="00375F30">
              <w:rPr>
                <w:rFonts w:ascii="Times New Roman" w:hAnsi="Times New Roman" w:cs="Times New Roman"/>
              </w:rPr>
              <w:lastRenderedPageBreak/>
              <w:t>о</w:t>
            </w:r>
            <w:r w:rsidRPr="00375F30">
              <w:rPr>
                <w:rFonts w:ascii="Times New Roman" w:hAnsi="Times New Roman" w:cs="Times New Roman"/>
              </w:rPr>
              <w:t xml:space="preserve"> регистрации от 26.08.2010г. №32-32-05/016/2010-015 (2/9 доли)</w:t>
            </w:r>
          </w:p>
        </w:tc>
        <w:tc>
          <w:tcPr>
            <w:tcW w:w="1059" w:type="dxa"/>
          </w:tcPr>
          <w:p w:rsidR="001F79E2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lastRenderedPageBreak/>
              <w:t>49,7</w:t>
            </w:r>
          </w:p>
        </w:tc>
        <w:tc>
          <w:tcPr>
            <w:tcW w:w="1560" w:type="dxa"/>
          </w:tcPr>
          <w:p w:rsidR="001F79E2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</w:tcPr>
          <w:p w:rsidR="001F79E2" w:rsidRPr="00375F30" w:rsidRDefault="001F79E2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-</w:t>
            </w:r>
          </w:p>
        </w:tc>
      </w:tr>
    </w:tbl>
    <w:p w:rsidR="00CC33C6" w:rsidRPr="00375F30" w:rsidRDefault="00CC33C6" w:rsidP="007043EA">
      <w:pPr>
        <w:ind w:left="284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CC33C6" w:rsidRPr="00375F30" w:rsidSect="00E4379A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3C6"/>
    <w:rsid w:val="001F79E2"/>
    <w:rsid w:val="00276CEB"/>
    <w:rsid w:val="00375F30"/>
    <w:rsid w:val="003D068A"/>
    <w:rsid w:val="00440492"/>
    <w:rsid w:val="00510504"/>
    <w:rsid w:val="005A2446"/>
    <w:rsid w:val="005F7D1A"/>
    <w:rsid w:val="007043EA"/>
    <w:rsid w:val="007E2F3F"/>
    <w:rsid w:val="00CC33C6"/>
    <w:rsid w:val="00CF1643"/>
    <w:rsid w:val="00E4379A"/>
    <w:rsid w:val="00E5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3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3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2013-07-08T06:06:00Z</cp:lastPrinted>
  <dcterms:created xsi:type="dcterms:W3CDTF">2015-05-12T08:30:00Z</dcterms:created>
  <dcterms:modified xsi:type="dcterms:W3CDTF">2015-05-12T08:30:00Z</dcterms:modified>
</cp:coreProperties>
</file>