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1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775"/>
      </w:tblGrid>
      <w:tr w:rsidR="00E64083" w:rsidRPr="00E64083" w:rsidTr="00E64083">
        <w:trPr>
          <w:tblCellSpacing w:w="0" w:type="dxa"/>
        </w:trPr>
        <w:tc>
          <w:tcPr>
            <w:tcW w:w="3950" w:type="pct"/>
            <w:hideMark/>
          </w:tcPr>
          <w:p w:rsidR="00D4487D" w:rsidRPr="00D4487D" w:rsidRDefault="00D4487D" w:rsidP="00D4487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87D">
              <w:rPr>
                <w:rFonts w:ascii="Times New Roman" w:hAnsi="Times New Roman"/>
                <w:sz w:val="24"/>
                <w:szCs w:val="24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E64083" w:rsidRPr="0003738A" w:rsidRDefault="00E64083" w:rsidP="00D4487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48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Главы городского округа Чапаевск Самарской области</w:t>
            </w:r>
            <w:r w:rsidR="0036785E" w:rsidRPr="00D448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его супруги </w:t>
            </w:r>
            <w:r w:rsidRPr="00D448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период с 1 января по 31 декабря 201</w:t>
            </w:r>
            <w:r w:rsidR="00D448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448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="0036785E" w:rsidRPr="00D448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64083" w:rsidRPr="00E64083" w:rsidRDefault="00E64083" w:rsidP="00E64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53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19"/>
        <w:gridCol w:w="1273"/>
        <w:gridCol w:w="1988"/>
        <w:gridCol w:w="1131"/>
        <w:gridCol w:w="1626"/>
        <w:gridCol w:w="1487"/>
        <w:gridCol w:w="1490"/>
        <w:gridCol w:w="1525"/>
        <w:gridCol w:w="1813"/>
        <w:gridCol w:w="1037"/>
        <w:gridCol w:w="1370"/>
      </w:tblGrid>
      <w:tr w:rsidR="00B2709B" w:rsidRPr="0036785E" w:rsidTr="00B2709B">
        <w:trPr>
          <w:tblHeader/>
          <w:tblCellSpacing w:w="0" w:type="dxa"/>
        </w:trPr>
        <w:tc>
          <w:tcPr>
            <w:tcW w:w="4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36785E" w:rsidRDefault="00B2709B" w:rsidP="0036785E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36785E" w:rsidRDefault="00B2709B" w:rsidP="001003E4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785E">
              <w:rPr>
                <w:rFonts w:ascii="Times New Roman" w:hAnsi="Times New Roman" w:cs="Times New Roman"/>
                <w:bCs/>
                <w:lang w:eastAsia="ru-RU"/>
              </w:rPr>
              <w:t xml:space="preserve">Годовой доход </w:t>
            </w:r>
            <w:r w:rsidRPr="0036785E">
              <w:rPr>
                <w:rFonts w:ascii="Times New Roman" w:hAnsi="Times New Roman" w:cs="Times New Roman"/>
                <w:bCs/>
                <w:lang w:eastAsia="ru-RU"/>
              </w:rPr>
              <w:br/>
              <w:t>за 201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4</w:t>
            </w:r>
            <w:r w:rsidRPr="0036785E">
              <w:rPr>
                <w:rFonts w:ascii="Times New Roman" w:hAnsi="Times New Roman" w:cs="Times New Roman"/>
                <w:bCs/>
                <w:lang w:eastAsia="ru-RU"/>
              </w:rPr>
              <w:t xml:space="preserve"> г. (руб.)</w:t>
            </w:r>
          </w:p>
        </w:tc>
        <w:tc>
          <w:tcPr>
            <w:tcW w:w="286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709B" w:rsidRPr="0036785E" w:rsidRDefault="00B2709B" w:rsidP="0036785E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785E">
              <w:rPr>
                <w:rFonts w:ascii="Times New Roman" w:hAnsi="Times New Roman" w:cs="Times New Roman"/>
                <w:bCs/>
                <w:lang w:eastAsia="ru-RU"/>
              </w:rPr>
              <w:t>Перечень объектов недвижимого имущества  и</w:t>
            </w:r>
            <w:r w:rsidRPr="0036785E">
              <w:rPr>
                <w:rFonts w:ascii="Times New Roman" w:hAnsi="Times New Roman" w:cs="Times New Roman"/>
                <w:bCs/>
                <w:lang w:eastAsia="ru-RU"/>
              </w:rPr>
              <w:br/>
              <w:t> транспортных средств, принадлежащих на праве собственности</w:t>
            </w:r>
          </w:p>
          <w:p w:rsidR="00B2709B" w:rsidRPr="0036785E" w:rsidRDefault="00B2709B" w:rsidP="0036785E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30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36785E" w:rsidRDefault="00B2709B" w:rsidP="0036785E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785E">
              <w:rPr>
                <w:rFonts w:ascii="Times New Roman" w:hAnsi="Times New Roman" w:cs="Times New Roman"/>
                <w:bCs/>
                <w:lang w:eastAsia="ru-RU"/>
              </w:rPr>
              <w:t xml:space="preserve">Перечень объектов недвижимого имущества, </w:t>
            </w:r>
            <w:r w:rsidRPr="0036785E">
              <w:rPr>
                <w:rFonts w:ascii="Times New Roman" w:hAnsi="Times New Roman" w:cs="Times New Roman"/>
                <w:bCs/>
                <w:lang w:eastAsia="ru-RU"/>
              </w:rPr>
              <w:br/>
              <w:t>находящихся в пользовании</w:t>
            </w:r>
          </w:p>
          <w:p w:rsidR="00B2709B" w:rsidRPr="0036785E" w:rsidRDefault="00B2709B" w:rsidP="0036785E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2709B" w:rsidRPr="00E64083" w:rsidTr="00FC41E0">
        <w:trPr>
          <w:tblHeader/>
          <w:tblCellSpacing w:w="0" w:type="dxa"/>
        </w:trPr>
        <w:tc>
          <w:tcPr>
            <w:tcW w:w="4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E64083" w:rsidRDefault="00B2709B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E64083" w:rsidRDefault="00B2709B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172F71" w:rsidRDefault="00B2709B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72F71">
              <w:rPr>
                <w:rFonts w:ascii="Times New Roman" w:hAnsi="Times New Roman" w:cs="Times New Roman"/>
                <w:lang w:eastAsia="ru-RU"/>
              </w:rPr>
              <w:t>Вид объектов</w:t>
            </w:r>
            <w:r w:rsidRPr="00172F71">
              <w:rPr>
                <w:rFonts w:ascii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172F71" w:rsidRDefault="00B2709B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72F71">
              <w:rPr>
                <w:rFonts w:ascii="Times New Roman" w:hAnsi="Times New Roman" w:cs="Times New Roman"/>
                <w:lang w:eastAsia="ru-RU"/>
              </w:rPr>
              <w:t>Площадь</w:t>
            </w:r>
            <w:r w:rsidRPr="00172F71">
              <w:rPr>
                <w:rFonts w:ascii="Times New Roman" w:hAnsi="Times New Roman" w:cs="Times New Roman"/>
                <w:lang w:eastAsia="ru-RU"/>
              </w:rPr>
              <w:br/>
              <w:t>(кв. м)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709B" w:rsidRPr="00231403" w:rsidRDefault="00B2709B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03">
              <w:rPr>
                <w:rFonts w:ascii="Times New Roman" w:hAnsi="Times New Roman"/>
              </w:rPr>
              <w:t>Сведения об источниках  получения средств, за счет которых совершена сделка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172F71" w:rsidRDefault="00B2709B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72F71">
              <w:rPr>
                <w:rFonts w:ascii="Times New Roman" w:hAnsi="Times New Roman" w:cs="Times New Roman"/>
                <w:lang w:eastAsia="ru-RU"/>
              </w:rPr>
              <w:t>Страна расположения</w:t>
            </w:r>
          </w:p>
          <w:p w:rsidR="00B2709B" w:rsidRPr="00172F71" w:rsidRDefault="00B2709B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172F71" w:rsidRDefault="00B2709B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72F71">
              <w:rPr>
                <w:rFonts w:ascii="Times New Roman" w:hAnsi="Times New Roman" w:cs="Times New Roman"/>
                <w:lang w:eastAsia="ru-RU"/>
              </w:rPr>
              <w:t xml:space="preserve">Транспортные средства </w:t>
            </w:r>
            <w:r w:rsidRPr="00172F71">
              <w:rPr>
                <w:rFonts w:ascii="Times New Roman" w:hAnsi="Times New Roman" w:cs="Times New Roman"/>
                <w:lang w:eastAsia="ru-RU"/>
              </w:rPr>
              <w:br/>
              <w:t>(вид, марка)</w:t>
            </w:r>
          </w:p>
          <w:p w:rsidR="00B2709B" w:rsidRPr="00172F71" w:rsidRDefault="00B2709B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709B" w:rsidRPr="00231403" w:rsidRDefault="00B2709B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03">
              <w:rPr>
                <w:rFonts w:ascii="Times New Roman" w:hAnsi="Times New Roman"/>
              </w:rPr>
              <w:t>Сведения об источниках  получения средств, за счет которых совершена сделка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172F71" w:rsidRDefault="00B2709B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72F71">
              <w:rPr>
                <w:rFonts w:ascii="Times New Roman" w:hAnsi="Times New Roman" w:cs="Times New Roman"/>
                <w:lang w:eastAsia="ru-RU"/>
              </w:rPr>
              <w:t xml:space="preserve">Вид объектов </w:t>
            </w:r>
            <w:r w:rsidRPr="00172F71">
              <w:rPr>
                <w:rFonts w:ascii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172F71" w:rsidRDefault="00B2709B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72F71">
              <w:rPr>
                <w:rFonts w:ascii="Times New Roman" w:hAnsi="Times New Roman" w:cs="Times New Roman"/>
                <w:lang w:eastAsia="ru-RU"/>
              </w:rPr>
              <w:t>Площадь</w:t>
            </w:r>
          </w:p>
          <w:p w:rsidR="00B2709B" w:rsidRPr="00172F71" w:rsidRDefault="00B2709B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72F71">
              <w:rPr>
                <w:rFonts w:ascii="Times New Roman" w:hAnsi="Times New Roman" w:cs="Times New Roman"/>
                <w:lang w:eastAsia="ru-RU"/>
              </w:rPr>
              <w:t>(кв. м)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172F71" w:rsidRDefault="00B2709B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72F71">
              <w:rPr>
                <w:rFonts w:ascii="Times New Roman" w:hAnsi="Times New Roman" w:cs="Times New Roman"/>
                <w:lang w:eastAsia="ru-RU"/>
              </w:rPr>
              <w:t>Страна</w:t>
            </w:r>
            <w:r w:rsidRPr="00172F71">
              <w:rPr>
                <w:rFonts w:ascii="Times New Roman" w:hAnsi="Times New Roman" w:cs="Times New Roman"/>
                <w:lang w:eastAsia="ru-RU"/>
              </w:rPr>
              <w:br/>
              <w:t>расположения</w:t>
            </w:r>
          </w:p>
          <w:p w:rsidR="00B2709B" w:rsidRPr="00172F71" w:rsidRDefault="00B2709B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C41E0" w:rsidRPr="001003E4" w:rsidTr="002840B6">
        <w:trPr>
          <w:tblCellSpacing w:w="0" w:type="dxa"/>
        </w:trPr>
        <w:tc>
          <w:tcPr>
            <w:tcW w:w="43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C41E0" w:rsidRPr="00D3610A" w:rsidRDefault="00FC41E0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610A">
              <w:rPr>
                <w:rFonts w:ascii="Times New Roman" w:hAnsi="Times New Roman" w:cs="Times New Roman"/>
                <w:lang w:eastAsia="ru-RU"/>
              </w:rPr>
              <w:t>Блынский Дмитрий Викторович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C41E0" w:rsidRPr="00D3610A" w:rsidRDefault="00FC41E0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610A">
              <w:rPr>
                <w:rFonts w:ascii="Times New Roman" w:hAnsi="Times New Roman" w:cs="Times New Roman"/>
                <w:lang w:eastAsia="ru-RU"/>
              </w:rPr>
              <w:t>2220407,40</w:t>
            </w:r>
          </w:p>
        </w:tc>
        <w:tc>
          <w:tcPr>
            <w:tcW w:w="6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C41E0" w:rsidRPr="00D3610A" w:rsidRDefault="00FC41E0" w:rsidP="00284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C41E0" w:rsidRPr="00D3610A" w:rsidRDefault="00FC41E0" w:rsidP="006F2D4C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610A">
              <w:rPr>
                <w:rFonts w:ascii="Times New Roman" w:hAnsi="Times New Roman" w:cs="Times New Roman"/>
                <w:lang w:eastAsia="ru-RU"/>
              </w:rPr>
              <w:t>1500</w:t>
            </w:r>
          </w:p>
        </w:tc>
        <w:tc>
          <w:tcPr>
            <w:tcW w:w="5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C41E0" w:rsidRPr="00D3610A" w:rsidRDefault="00183FBE" w:rsidP="00183F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C41E0" w:rsidRPr="00D3610A" w:rsidRDefault="00FC41E0" w:rsidP="006F2D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6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C41E0" w:rsidRPr="00B55AA4" w:rsidRDefault="00FC41E0" w:rsidP="00A91EAA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55AA4">
              <w:rPr>
                <w:rFonts w:ascii="Times New Roman" w:hAnsi="Times New Roman" w:cs="Times New Roman"/>
                <w:lang w:eastAsia="ru-RU"/>
              </w:rPr>
              <w:t xml:space="preserve"> Прицеп  модель 829450</w:t>
            </w:r>
          </w:p>
          <w:p w:rsidR="00FC41E0" w:rsidRPr="00B55AA4" w:rsidRDefault="00FC41E0" w:rsidP="00A91EAA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C41E0" w:rsidRPr="00B55AA4" w:rsidRDefault="00FC41E0" w:rsidP="0036785E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1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C41E0" w:rsidRDefault="00FC41E0" w:rsidP="0036785E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55AA4">
              <w:rPr>
                <w:rFonts w:ascii="Times New Roman" w:hAnsi="Times New Roman" w:cs="Times New Roman"/>
                <w:lang w:eastAsia="ru-RU"/>
              </w:rPr>
              <w:t>Земельный участок (безвозмездное пользование, фактическое предоставление)</w:t>
            </w:r>
          </w:p>
          <w:p w:rsidR="00204340" w:rsidRPr="00B55AA4" w:rsidRDefault="00204340" w:rsidP="002840B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C41E0" w:rsidRPr="00B55AA4" w:rsidRDefault="00FC41E0" w:rsidP="0036785E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55AA4">
              <w:rPr>
                <w:rFonts w:ascii="Times New Roman" w:hAnsi="Times New Roman" w:cs="Times New Roman"/>
                <w:lang w:eastAsia="ru-RU"/>
              </w:rPr>
              <w:t>148,0</w:t>
            </w:r>
          </w:p>
        </w:tc>
        <w:tc>
          <w:tcPr>
            <w:tcW w:w="424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C41E0" w:rsidRPr="00B55AA4" w:rsidRDefault="00FC41E0" w:rsidP="0036785E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55AA4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</w:tr>
      <w:tr w:rsidR="00FC41E0" w:rsidRPr="001003E4" w:rsidTr="002840B6">
        <w:trPr>
          <w:tblCellSpacing w:w="0" w:type="dxa"/>
        </w:trPr>
        <w:tc>
          <w:tcPr>
            <w:tcW w:w="43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C41E0" w:rsidRPr="001003E4" w:rsidRDefault="00FC41E0" w:rsidP="00172F7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C41E0" w:rsidRPr="001003E4" w:rsidRDefault="00FC41E0" w:rsidP="00172F7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15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C41E0" w:rsidRPr="001003E4" w:rsidRDefault="00FC41E0" w:rsidP="00284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C41E0" w:rsidRPr="001003E4" w:rsidRDefault="00FC41E0" w:rsidP="006F2D4C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0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C41E0" w:rsidRPr="001003E4" w:rsidRDefault="00FC41E0" w:rsidP="00183F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C41E0" w:rsidRPr="001003E4" w:rsidRDefault="00FC41E0" w:rsidP="006F2D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C41E0" w:rsidRPr="00B55AA4" w:rsidRDefault="00FC41E0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tcBorders>
              <w:left w:val="outset" w:sz="6" w:space="0" w:color="auto"/>
              <w:right w:val="outset" w:sz="6" w:space="0" w:color="auto"/>
            </w:tcBorders>
          </w:tcPr>
          <w:p w:rsidR="00FC41E0" w:rsidRPr="00B55AA4" w:rsidRDefault="00FC41E0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C41E0" w:rsidRPr="00B55AA4" w:rsidRDefault="00FC41E0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C41E0" w:rsidRPr="00B55AA4" w:rsidRDefault="00FC41E0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C41E0" w:rsidRPr="00B55AA4" w:rsidRDefault="00FC41E0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41E0" w:rsidRPr="001003E4" w:rsidTr="002840B6">
        <w:trPr>
          <w:trHeight w:val="80"/>
          <w:tblCellSpacing w:w="0" w:type="dxa"/>
        </w:trPr>
        <w:tc>
          <w:tcPr>
            <w:tcW w:w="43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C41E0" w:rsidRPr="001003E4" w:rsidRDefault="00FC41E0" w:rsidP="00172F7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C41E0" w:rsidRPr="001003E4" w:rsidRDefault="00FC41E0" w:rsidP="00172F7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41E0" w:rsidRPr="001003E4" w:rsidRDefault="00FC41E0" w:rsidP="00284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1E0" w:rsidRPr="001003E4" w:rsidRDefault="00FC41E0" w:rsidP="006F2D4C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0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41E0" w:rsidRPr="001003E4" w:rsidRDefault="00FC41E0" w:rsidP="00183F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41E0" w:rsidRPr="001003E4" w:rsidRDefault="00FC41E0" w:rsidP="006F2D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C41E0" w:rsidRPr="00B55AA4" w:rsidRDefault="00FC41E0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tcBorders>
              <w:left w:val="outset" w:sz="6" w:space="0" w:color="auto"/>
              <w:right w:val="outset" w:sz="6" w:space="0" w:color="auto"/>
            </w:tcBorders>
          </w:tcPr>
          <w:p w:rsidR="00FC41E0" w:rsidRPr="00B55AA4" w:rsidRDefault="00FC41E0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C41E0" w:rsidRPr="00B55AA4" w:rsidRDefault="00FC41E0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C41E0" w:rsidRPr="00B55AA4" w:rsidRDefault="00FC41E0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C41E0" w:rsidRPr="00B55AA4" w:rsidRDefault="00FC41E0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0B6" w:rsidRPr="001003E4" w:rsidTr="002840B6">
        <w:trPr>
          <w:tblCellSpacing w:w="0" w:type="dxa"/>
        </w:trPr>
        <w:tc>
          <w:tcPr>
            <w:tcW w:w="43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840B6" w:rsidRPr="001003E4" w:rsidRDefault="002840B6" w:rsidP="00172F7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840B6" w:rsidRPr="001003E4" w:rsidRDefault="002840B6" w:rsidP="00172F7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840B6" w:rsidRPr="00675DF4" w:rsidRDefault="002840B6" w:rsidP="00284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840B6" w:rsidRPr="00675DF4" w:rsidRDefault="002840B6" w:rsidP="002840B6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5DF4">
              <w:rPr>
                <w:rFonts w:ascii="Times New Roman" w:hAnsi="Times New Roman" w:cs="Times New Roman"/>
                <w:lang w:eastAsia="ru-RU"/>
              </w:rPr>
              <w:t>63,6</w:t>
            </w:r>
          </w:p>
        </w:tc>
        <w:tc>
          <w:tcPr>
            <w:tcW w:w="5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840B6" w:rsidRPr="00675DF4" w:rsidRDefault="002840B6" w:rsidP="00284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840B6" w:rsidRPr="00675DF4" w:rsidRDefault="002840B6" w:rsidP="00284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6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840B6" w:rsidRPr="00B55AA4" w:rsidRDefault="002840B6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tcBorders>
              <w:left w:val="outset" w:sz="6" w:space="0" w:color="auto"/>
              <w:right w:val="outset" w:sz="6" w:space="0" w:color="auto"/>
            </w:tcBorders>
          </w:tcPr>
          <w:p w:rsidR="002840B6" w:rsidRPr="00B55AA4" w:rsidRDefault="002840B6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840B6" w:rsidRPr="00B55AA4" w:rsidRDefault="002840B6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840B6" w:rsidRPr="00B55AA4" w:rsidRDefault="002840B6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840B6" w:rsidRPr="00B55AA4" w:rsidRDefault="002840B6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0B6" w:rsidRPr="001003E4" w:rsidTr="002840B6">
        <w:trPr>
          <w:tblCellSpacing w:w="0" w:type="dxa"/>
        </w:trPr>
        <w:tc>
          <w:tcPr>
            <w:tcW w:w="43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840B6" w:rsidRPr="001003E4" w:rsidRDefault="002840B6" w:rsidP="00172F7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840B6" w:rsidRPr="001003E4" w:rsidRDefault="002840B6" w:rsidP="00172F7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B6" w:rsidRPr="00675DF4" w:rsidRDefault="002840B6" w:rsidP="00284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0B6" w:rsidRPr="00675DF4" w:rsidRDefault="002840B6" w:rsidP="006F2D4C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0B6" w:rsidRPr="00675DF4" w:rsidRDefault="002840B6" w:rsidP="00183F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B6" w:rsidRPr="00675DF4" w:rsidRDefault="002840B6" w:rsidP="006F2D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840B6" w:rsidRPr="00B55AA4" w:rsidRDefault="002840B6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tcBorders>
              <w:left w:val="outset" w:sz="6" w:space="0" w:color="auto"/>
              <w:right w:val="outset" w:sz="6" w:space="0" w:color="auto"/>
            </w:tcBorders>
          </w:tcPr>
          <w:p w:rsidR="002840B6" w:rsidRPr="00B55AA4" w:rsidRDefault="002840B6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840B6" w:rsidRPr="00B55AA4" w:rsidRDefault="002840B6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840B6" w:rsidRPr="00B55AA4" w:rsidRDefault="002840B6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840B6" w:rsidRPr="00B55AA4" w:rsidRDefault="002840B6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41E0" w:rsidRPr="001003E4" w:rsidTr="002840B6">
        <w:trPr>
          <w:trHeight w:val="253"/>
          <w:tblCellSpacing w:w="0" w:type="dxa"/>
        </w:trPr>
        <w:tc>
          <w:tcPr>
            <w:tcW w:w="43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C41E0" w:rsidRPr="001003E4" w:rsidRDefault="00FC41E0" w:rsidP="00172F7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C41E0" w:rsidRPr="001003E4" w:rsidRDefault="00FC41E0" w:rsidP="00172F7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C41E0" w:rsidRPr="007F744F" w:rsidRDefault="00FC41E0" w:rsidP="00284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C41E0" w:rsidRPr="007F744F" w:rsidRDefault="00FC41E0" w:rsidP="00183FBE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F744F">
              <w:rPr>
                <w:rFonts w:ascii="Times New Roman" w:hAnsi="Times New Roman" w:cs="Times New Roman"/>
                <w:lang w:eastAsia="ru-RU"/>
              </w:rPr>
              <w:t>43,6</w:t>
            </w:r>
          </w:p>
        </w:tc>
        <w:tc>
          <w:tcPr>
            <w:tcW w:w="5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C41E0" w:rsidRPr="007F744F" w:rsidRDefault="00183FBE" w:rsidP="00183F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C41E0" w:rsidRPr="007F744F" w:rsidRDefault="00FC41E0" w:rsidP="00183F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6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C41E0" w:rsidRPr="00B55AA4" w:rsidRDefault="00FC41E0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FC41E0" w:rsidRPr="00B55AA4" w:rsidRDefault="00183FBE" w:rsidP="0018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pct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C41E0" w:rsidRPr="00B55AA4" w:rsidRDefault="00FC41E0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C41E0" w:rsidRPr="00B55AA4" w:rsidRDefault="00FC41E0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FC41E0" w:rsidRPr="00B55AA4" w:rsidRDefault="00FC41E0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41E0" w:rsidRPr="001003E4" w:rsidTr="002840B6">
        <w:trPr>
          <w:trHeight w:val="1767"/>
          <w:tblCellSpacing w:w="0" w:type="dxa"/>
        </w:trPr>
        <w:tc>
          <w:tcPr>
            <w:tcW w:w="43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C41E0" w:rsidRPr="001003E4" w:rsidRDefault="00FC41E0" w:rsidP="00172F7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C41E0" w:rsidRPr="001003E4" w:rsidRDefault="00FC41E0" w:rsidP="00172F7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15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C41E0" w:rsidRPr="007F744F" w:rsidRDefault="00FC41E0" w:rsidP="00284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C41E0" w:rsidRPr="007F744F" w:rsidRDefault="00FC41E0" w:rsidP="007F744F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FC41E0" w:rsidRPr="007F744F" w:rsidRDefault="00FC41E0" w:rsidP="007F74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C41E0" w:rsidRPr="007F744F" w:rsidRDefault="00FC41E0" w:rsidP="007F74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C41E0" w:rsidRPr="00B55AA4" w:rsidRDefault="00FC41E0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FC41E0" w:rsidRPr="00B55AA4" w:rsidRDefault="00FC41E0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04340" w:rsidRDefault="00204340" w:rsidP="0036785E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04340" w:rsidRPr="002840B6" w:rsidRDefault="00FC41E0" w:rsidP="002840B6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55AA4">
              <w:rPr>
                <w:rFonts w:ascii="Times New Roman" w:hAnsi="Times New Roman" w:cs="Times New Roman"/>
                <w:lang w:eastAsia="ru-RU"/>
              </w:rPr>
              <w:t>Часть  жилого дома (безвозмездное пользование, фактическое предоставление)</w:t>
            </w:r>
          </w:p>
        </w:tc>
        <w:tc>
          <w:tcPr>
            <w:tcW w:w="321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C41E0" w:rsidRPr="00B55AA4" w:rsidRDefault="00FC41E0" w:rsidP="0036785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149,9</w:t>
            </w:r>
          </w:p>
        </w:tc>
        <w:tc>
          <w:tcPr>
            <w:tcW w:w="424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C41E0" w:rsidRPr="00B55AA4" w:rsidRDefault="00FC41E0" w:rsidP="0036785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AA4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</w:tr>
      <w:tr w:rsidR="00B2709B" w:rsidRPr="001003E4" w:rsidTr="002840B6">
        <w:trPr>
          <w:trHeight w:val="495"/>
          <w:tblCellSpacing w:w="0" w:type="dxa"/>
        </w:trPr>
        <w:tc>
          <w:tcPr>
            <w:tcW w:w="43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F42CD7" w:rsidRDefault="00B2709B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2709B" w:rsidRPr="00F42CD7" w:rsidRDefault="00B2709B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42CD7">
              <w:rPr>
                <w:rFonts w:ascii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F42CD7" w:rsidRDefault="00F42CD7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42CD7">
              <w:rPr>
                <w:rFonts w:ascii="Times New Roman" w:hAnsi="Times New Roman" w:cs="Times New Roman"/>
                <w:lang w:eastAsia="ru-RU"/>
              </w:rPr>
              <w:t>540000,00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709B" w:rsidRPr="00F42CD7" w:rsidRDefault="00B2709B" w:rsidP="002840B6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2709B" w:rsidRPr="00F42CD7" w:rsidRDefault="00B2709B" w:rsidP="002840B6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42CD7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F42CD7" w:rsidRDefault="00B2709B" w:rsidP="006F2D4C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42CD7">
              <w:rPr>
                <w:rFonts w:ascii="Times New Roman" w:hAnsi="Times New Roman" w:cs="Times New Roman"/>
                <w:lang w:eastAsia="ru-RU"/>
              </w:rPr>
              <w:t>148,0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709B" w:rsidRPr="00F42CD7" w:rsidRDefault="00803240" w:rsidP="00803240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F42CD7" w:rsidRDefault="00B2709B" w:rsidP="006F2D4C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42CD7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46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42CD7" w:rsidRDefault="00F42CD7" w:rsidP="0036785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42CD7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42CD7">
              <w:rPr>
                <w:rFonts w:ascii="Times New Roman" w:hAnsi="Times New Roman" w:cs="Times New Roman"/>
                <w:lang w:val="en-US"/>
              </w:rPr>
              <w:t>HYUNDAI</w:t>
            </w:r>
            <w:r w:rsidRPr="00F42CD7">
              <w:rPr>
                <w:rFonts w:ascii="Times New Roman" w:hAnsi="Times New Roman" w:cs="Times New Roman"/>
              </w:rPr>
              <w:t xml:space="preserve"> </w:t>
            </w:r>
          </w:p>
          <w:p w:rsidR="00B2709B" w:rsidRPr="00F42CD7" w:rsidRDefault="00F42CD7" w:rsidP="0036785E">
            <w:pPr>
              <w:pStyle w:val="a6"/>
              <w:jc w:val="center"/>
              <w:rPr>
                <w:rFonts w:ascii="Times New Roman" w:hAnsi="Times New Roman" w:cs="Times New Roman"/>
                <w:b/>
                <w:color w:val="FF0000"/>
                <w:lang w:eastAsia="ru-RU"/>
              </w:rPr>
            </w:pPr>
            <w:r w:rsidRPr="00F42C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CD7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42CD7">
              <w:rPr>
                <w:rFonts w:ascii="Times New Roman" w:hAnsi="Times New Roman" w:cs="Times New Roman"/>
              </w:rPr>
              <w:t xml:space="preserve"> 30</w:t>
            </w:r>
          </w:p>
        </w:tc>
        <w:tc>
          <w:tcPr>
            <w:tcW w:w="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03240" w:rsidRPr="00803240" w:rsidRDefault="00803240" w:rsidP="00803240">
            <w:pPr>
              <w:pStyle w:val="a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B2709B" w:rsidRPr="00803240" w:rsidRDefault="00803240" w:rsidP="00803240">
            <w:pPr>
              <w:pStyle w:val="a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03240">
              <w:rPr>
                <w:rFonts w:ascii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803240" w:rsidRDefault="00B2709B" w:rsidP="00803240">
            <w:pPr>
              <w:pStyle w:val="a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03240">
              <w:rPr>
                <w:rFonts w:ascii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32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803240" w:rsidRDefault="00B2709B" w:rsidP="00803240">
            <w:pPr>
              <w:pStyle w:val="a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03240">
              <w:rPr>
                <w:rFonts w:ascii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42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803240" w:rsidRDefault="00B2709B" w:rsidP="00803240">
            <w:pPr>
              <w:pStyle w:val="a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03240">
              <w:rPr>
                <w:rFonts w:ascii="Times New Roman" w:hAnsi="Times New Roman" w:cs="Times New Roman"/>
                <w:b/>
                <w:lang w:eastAsia="ru-RU"/>
              </w:rPr>
              <w:t>-</w:t>
            </w:r>
          </w:p>
        </w:tc>
      </w:tr>
      <w:tr w:rsidR="00F42CD7" w:rsidRPr="001003E4" w:rsidTr="002840B6">
        <w:trPr>
          <w:trHeight w:val="330"/>
          <w:tblCellSpacing w:w="0" w:type="dxa"/>
        </w:trPr>
        <w:tc>
          <w:tcPr>
            <w:tcW w:w="439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42CD7" w:rsidRPr="001003E4" w:rsidRDefault="00F42CD7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42CD7" w:rsidRPr="001003E4" w:rsidRDefault="00F42CD7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42CD7" w:rsidRPr="00F42CD7" w:rsidRDefault="00F42CD7" w:rsidP="002840B6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4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 жилого дома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42CD7" w:rsidRPr="00F42CD7" w:rsidRDefault="00F42CD7" w:rsidP="00F42CD7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42CD7">
              <w:rPr>
                <w:rFonts w:ascii="Times New Roman" w:hAnsi="Times New Roman" w:cs="Times New Roman"/>
                <w:lang w:eastAsia="ru-RU"/>
              </w:rPr>
              <w:t>149,9</w:t>
            </w:r>
          </w:p>
        </w:tc>
        <w:tc>
          <w:tcPr>
            <w:tcW w:w="5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42CD7" w:rsidRPr="00F42CD7" w:rsidRDefault="00803240" w:rsidP="00803240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46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42CD7" w:rsidRPr="00F42CD7" w:rsidRDefault="00F42CD7" w:rsidP="006F2D4C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42CD7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461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42CD7" w:rsidRPr="001003E4" w:rsidRDefault="00F42CD7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F42CD7" w:rsidRPr="001003E4" w:rsidRDefault="00F42CD7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42CD7" w:rsidRPr="001003E4" w:rsidRDefault="00F42CD7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42CD7" w:rsidRPr="001003E4" w:rsidRDefault="00F42CD7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42CD7" w:rsidRPr="001003E4" w:rsidRDefault="00F42CD7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42CD7" w:rsidRPr="001003E4" w:rsidTr="00133E7B">
        <w:trPr>
          <w:trHeight w:val="180"/>
          <w:tblCellSpacing w:w="0" w:type="dxa"/>
        </w:trPr>
        <w:tc>
          <w:tcPr>
            <w:tcW w:w="43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CD7" w:rsidRPr="001003E4" w:rsidRDefault="00F42CD7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CD7" w:rsidRPr="001003E4" w:rsidRDefault="00F42CD7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CD7" w:rsidRPr="001003E4" w:rsidRDefault="00F42CD7" w:rsidP="004265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CD7" w:rsidRPr="001003E4" w:rsidRDefault="00F42CD7" w:rsidP="00426522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0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CD7" w:rsidRPr="001003E4" w:rsidRDefault="00F42CD7" w:rsidP="004265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CD7" w:rsidRPr="001003E4" w:rsidRDefault="00F42CD7" w:rsidP="004265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CD7" w:rsidRPr="001003E4" w:rsidRDefault="00F42CD7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CD7" w:rsidRPr="001003E4" w:rsidRDefault="00F42CD7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CD7" w:rsidRPr="001003E4" w:rsidRDefault="00F42CD7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CD7" w:rsidRPr="001003E4" w:rsidRDefault="00F42CD7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CD7" w:rsidRPr="001003E4" w:rsidRDefault="00F42CD7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28052D" w:rsidRPr="00AC333A" w:rsidRDefault="0028052D">
      <w:pPr>
        <w:rPr>
          <w:color w:val="FF0000"/>
        </w:rPr>
      </w:pPr>
    </w:p>
    <w:sectPr w:rsidR="0028052D" w:rsidRPr="00AC333A" w:rsidSect="00E640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4083"/>
    <w:rsid w:val="0003738A"/>
    <w:rsid w:val="001003E4"/>
    <w:rsid w:val="00115CE1"/>
    <w:rsid w:val="00172F71"/>
    <w:rsid w:val="00183FBE"/>
    <w:rsid w:val="00204340"/>
    <w:rsid w:val="002170BA"/>
    <w:rsid w:val="00231403"/>
    <w:rsid w:val="0028052D"/>
    <w:rsid w:val="002840B6"/>
    <w:rsid w:val="0036785E"/>
    <w:rsid w:val="00675DF4"/>
    <w:rsid w:val="006F2D4C"/>
    <w:rsid w:val="007221B1"/>
    <w:rsid w:val="007F744F"/>
    <w:rsid w:val="00803240"/>
    <w:rsid w:val="00855E07"/>
    <w:rsid w:val="008E6478"/>
    <w:rsid w:val="009F71ED"/>
    <w:rsid w:val="00A91EAA"/>
    <w:rsid w:val="00AC333A"/>
    <w:rsid w:val="00B1037D"/>
    <w:rsid w:val="00B2709B"/>
    <w:rsid w:val="00B55AA4"/>
    <w:rsid w:val="00BF455F"/>
    <w:rsid w:val="00D3610A"/>
    <w:rsid w:val="00D4487D"/>
    <w:rsid w:val="00E02FA2"/>
    <w:rsid w:val="00E64083"/>
    <w:rsid w:val="00F253C5"/>
    <w:rsid w:val="00F42CD7"/>
    <w:rsid w:val="00FC4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4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4083"/>
    <w:rPr>
      <w:b/>
      <w:bCs/>
    </w:rPr>
  </w:style>
  <w:style w:type="paragraph" w:styleId="a5">
    <w:name w:val="List Paragraph"/>
    <w:basedOn w:val="a"/>
    <w:uiPriority w:val="34"/>
    <w:qFormat/>
    <w:rsid w:val="00A91EAA"/>
    <w:pPr>
      <w:ind w:left="720"/>
      <w:contextualSpacing/>
    </w:pPr>
  </w:style>
  <w:style w:type="paragraph" w:styleId="a6">
    <w:name w:val="No Spacing"/>
    <w:uiPriority w:val="1"/>
    <w:qFormat/>
    <w:rsid w:val="00A91E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5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2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1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0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69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округа Чапаевск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Kargina</dc:creator>
  <cp:keywords/>
  <dc:description/>
  <cp:lastModifiedBy>Bannikova</cp:lastModifiedBy>
  <cp:revision>24</cp:revision>
  <cp:lastPrinted>2015-04-06T13:28:00Z</cp:lastPrinted>
  <dcterms:created xsi:type="dcterms:W3CDTF">2013-04-23T05:43:00Z</dcterms:created>
  <dcterms:modified xsi:type="dcterms:W3CDTF">2015-04-06T13:29:00Z</dcterms:modified>
</cp:coreProperties>
</file>