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22C" w:rsidRDefault="001A522C" w:rsidP="001A522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1A522C" w:rsidRDefault="001A522C" w:rsidP="001A522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1A522C" w:rsidRDefault="001A522C" w:rsidP="001A522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1A522C" w:rsidRDefault="001A522C" w:rsidP="001A522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1A522C" w:rsidRDefault="001A522C" w:rsidP="001A522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30" w:type="dxa"/>
        <w:tblInd w:w="-8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951"/>
        <w:gridCol w:w="1985"/>
        <w:gridCol w:w="895"/>
        <w:gridCol w:w="850"/>
        <w:gridCol w:w="862"/>
        <w:gridCol w:w="850"/>
        <w:gridCol w:w="937"/>
        <w:gridCol w:w="820"/>
        <w:gridCol w:w="850"/>
        <w:gridCol w:w="680"/>
        <w:gridCol w:w="850"/>
        <w:gridCol w:w="955"/>
        <w:gridCol w:w="3545"/>
      </w:tblGrid>
      <w:tr w:rsidR="001A522C" w:rsidTr="001A522C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A522C" w:rsidRDefault="001A52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A522C" w:rsidRDefault="001A52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4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A522C" w:rsidRDefault="001A52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A522C" w:rsidRDefault="001A52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A522C" w:rsidRDefault="001A52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A522C" w:rsidRDefault="001A52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A522C" w:rsidRDefault="001A52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1A522C" w:rsidTr="001A522C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522C" w:rsidRDefault="001A5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522C" w:rsidRDefault="001A5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A522C" w:rsidRDefault="001A52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A522C" w:rsidRDefault="001A52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A522C" w:rsidRDefault="001A52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A522C" w:rsidRDefault="001A52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A522C" w:rsidRDefault="001A52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A522C" w:rsidRDefault="001A52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A522C" w:rsidRDefault="001A52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A522C" w:rsidRDefault="001A52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A522C" w:rsidRDefault="001A52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522C" w:rsidRDefault="001A5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522C" w:rsidRDefault="001A5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A522C" w:rsidRPr="001A522C" w:rsidTr="001A522C">
        <w:trPr>
          <w:trHeight w:val="3010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A522C" w:rsidRPr="001A522C" w:rsidRDefault="001A522C" w:rsidP="001A5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22C">
              <w:rPr>
                <w:rFonts w:ascii="Times New Roman" w:hAnsi="Times New Roman" w:cs="Times New Roman"/>
                <w:sz w:val="20"/>
                <w:szCs w:val="20"/>
              </w:rPr>
              <w:t xml:space="preserve">Зырянова </w:t>
            </w:r>
          </w:p>
          <w:p w:rsidR="001A522C" w:rsidRPr="001A522C" w:rsidRDefault="001A522C" w:rsidP="001A52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22C">
              <w:rPr>
                <w:rFonts w:ascii="Times New Roman" w:hAnsi="Times New Roman" w:cs="Times New Roman"/>
                <w:sz w:val="20"/>
                <w:szCs w:val="20"/>
              </w:rPr>
              <w:t>Людмила Васильевна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A522C" w:rsidRPr="001A522C" w:rsidRDefault="001A522C" w:rsidP="001A52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522C">
              <w:rPr>
                <w:rFonts w:ascii="Times New Roman" w:hAnsi="Times New Roman" w:cs="Times New Roman"/>
                <w:bCs/>
                <w:sz w:val="20"/>
                <w:szCs w:val="20"/>
              </w:rPr>
              <w:t>ведущий специалист отдела по работе с населением администрации Комсомольского района (территориального органа)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A522C" w:rsidRPr="001A522C" w:rsidRDefault="001A522C" w:rsidP="001A522C">
            <w:pPr>
              <w:pStyle w:val="style1"/>
            </w:pPr>
            <w:r w:rsidRPr="001A522C">
              <w:t xml:space="preserve">3-х комнатная квартира,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A522C" w:rsidRPr="001A522C" w:rsidRDefault="001A52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22C">
              <w:rPr>
                <w:rFonts w:ascii="Times New Roman" w:hAnsi="Times New Roman" w:cs="Times New Roman"/>
                <w:sz w:val="20"/>
                <w:szCs w:val="20"/>
              </w:rPr>
              <w:t>¼ доли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A522C" w:rsidRPr="001A522C" w:rsidRDefault="001A522C" w:rsidP="007C3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22C">
              <w:rPr>
                <w:rFonts w:ascii="Times New Roman" w:hAnsi="Times New Roman" w:cs="Times New Roman"/>
                <w:sz w:val="20"/>
                <w:szCs w:val="20"/>
              </w:rPr>
              <w:t>68,0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A522C" w:rsidRPr="001A522C" w:rsidRDefault="001A522C" w:rsidP="007C3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22C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A522C" w:rsidRPr="001A522C" w:rsidRDefault="001A522C" w:rsidP="007C31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522C">
              <w:rPr>
                <w:rFonts w:ascii="Times New Roman" w:hAnsi="Times New Roman" w:cs="Times New Roman"/>
                <w:sz w:val="20"/>
                <w:szCs w:val="20"/>
              </w:rPr>
              <w:t>Гаражный бокс.</w:t>
            </w:r>
          </w:p>
          <w:p w:rsidR="001A522C" w:rsidRPr="001A522C" w:rsidRDefault="001A522C" w:rsidP="007C31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522C">
              <w:rPr>
                <w:rFonts w:ascii="Times New Roman" w:hAnsi="Times New Roman" w:cs="Times New Roman"/>
                <w:sz w:val="20"/>
                <w:szCs w:val="20"/>
              </w:rPr>
              <w:t>Земельный участок садовый.</w:t>
            </w:r>
          </w:p>
          <w:p w:rsidR="001A522C" w:rsidRPr="001A522C" w:rsidRDefault="001A522C" w:rsidP="007C31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522C">
              <w:rPr>
                <w:rFonts w:ascii="Times New Roman" w:hAnsi="Times New Roman" w:cs="Times New Roman"/>
                <w:sz w:val="20"/>
                <w:szCs w:val="20"/>
              </w:rPr>
              <w:t>Жилое строение без права регистрации проживания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522C" w:rsidRPr="001A522C" w:rsidRDefault="001A522C" w:rsidP="007C3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22C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  <w:p w:rsidR="001A522C" w:rsidRPr="001A522C" w:rsidRDefault="001A522C" w:rsidP="007C3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522C" w:rsidRPr="001A522C" w:rsidRDefault="001A522C" w:rsidP="007C3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522C" w:rsidRPr="001A522C" w:rsidRDefault="001A522C" w:rsidP="007C3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522C" w:rsidRPr="001A522C" w:rsidRDefault="001A522C" w:rsidP="007C3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22C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  <w:p w:rsidR="001A522C" w:rsidRPr="001A522C" w:rsidRDefault="001A522C" w:rsidP="007C3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522C" w:rsidRPr="001A522C" w:rsidRDefault="001A522C" w:rsidP="007C3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522C" w:rsidRPr="001A522C" w:rsidRDefault="001A522C" w:rsidP="007C3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522C" w:rsidRPr="001A522C" w:rsidRDefault="001A522C" w:rsidP="007C3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522C" w:rsidRPr="001A522C" w:rsidRDefault="001A522C" w:rsidP="007C3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522C" w:rsidRPr="001A522C" w:rsidRDefault="001A522C" w:rsidP="007C3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22C">
              <w:rPr>
                <w:rFonts w:ascii="Times New Roman" w:hAnsi="Times New Roman" w:cs="Times New Roman"/>
                <w:sz w:val="20"/>
                <w:szCs w:val="20"/>
              </w:rPr>
              <w:t>43,3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522C" w:rsidRPr="001A522C" w:rsidRDefault="001A522C" w:rsidP="007C3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22C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1A522C" w:rsidRPr="001A522C" w:rsidRDefault="001A522C" w:rsidP="007C3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522C" w:rsidRPr="001A522C" w:rsidRDefault="001A522C" w:rsidP="007C3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522C" w:rsidRPr="001A522C" w:rsidRDefault="001A522C" w:rsidP="007C3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522C" w:rsidRPr="001A522C" w:rsidRDefault="001A522C" w:rsidP="007C3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22C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1A522C" w:rsidRPr="001A522C" w:rsidRDefault="001A522C" w:rsidP="007C3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522C" w:rsidRPr="001A522C" w:rsidRDefault="001A522C" w:rsidP="007C3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522C" w:rsidRPr="001A522C" w:rsidRDefault="001A522C" w:rsidP="007C3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522C" w:rsidRPr="001A522C" w:rsidRDefault="001A522C" w:rsidP="007C3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522C" w:rsidRPr="001A522C" w:rsidRDefault="001A522C" w:rsidP="007C3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522C" w:rsidRPr="001A522C" w:rsidRDefault="001A522C" w:rsidP="007C3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22C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1A522C" w:rsidRPr="001A522C" w:rsidRDefault="001A522C" w:rsidP="007C3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A522C" w:rsidRPr="001A522C" w:rsidRDefault="001A5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A522C" w:rsidRPr="001A522C" w:rsidRDefault="001A52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A522C" w:rsidRPr="001A522C" w:rsidRDefault="001A52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22C">
              <w:rPr>
                <w:rFonts w:ascii="Times New Roman" w:hAnsi="Times New Roman" w:cs="Times New Roman"/>
                <w:sz w:val="20"/>
                <w:szCs w:val="20"/>
              </w:rPr>
              <w:t>595492,88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A522C" w:rsidRPr="001A522C" w:rsidRDefault="001A5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A522C" w:rsidRPr="001A522C" w:rsidTr="00EF1F40">
        <w:trPr>
          <w:trHeight w:val="2013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A522C" w:rsidRPr="001A522C" w:rsidRDefault="001A522C" w:rsidP="001A5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22C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1A522C" w:rsidRPr="001A522C" w:rsidRDefault="001A5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A522C" w:rsidRPr="001A522C" w:rsidRDefault="001A522C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A522C" w:rsidRPr="001A522C" w:rsidRDefault="001A522C" w:rsidP="00B60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522C">
              <w:rPr>
                <w:rFonts w:ascii="Times New Roman" w:hAnsi="Times New Roman" w:cs="Times New Roman"/>
                <w:sz w:val="20"/>
                <w:szCs w:val="20"/>
              </w:rPr>
              <w:t xml:space="preserve"> 3-х комнатная квартира, ¼ доли</w:t>
            </w:r>
          </w:p>
          <w:p w:rsidR="001A522C" w:rsidRPr="001A522C" w:rsidRDefault="001A522C" w:rsidP="00B60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522C" w:rsidRPr="001A522C" w:rsidRDefault="001A522C" w:rsidP="00B60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522C">
              <w:rPr>
                <w:rFonts w:ascii="Times New Roman" w:hAnsi="Times New Roman" w:cs="Times New Roman"/>
                <w:sz w:val="20"/>
                <w:szCs w:val="20"/>
              </w:rPr>
              <w:t>Земельный участок садовый.</w:t>
            </w:r>
          </w:p>
          <w:p w:rsidR="001A522C" w:rsidRPr="001A522C" w:rsidRDefault="001A522C" w:rsidP="00B60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522C" w:rsidRPr="001A522C" w:rsidRDefault="001A522C" w:rsidP="00B60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522C">
              <w:rPr>
                <w:rFonts w:ascii="Times New Roman" w:hAnsi="Times New Roman" w:cs="Times New Roman"/>
                <w:sz w:val="20"/>
                <w:szCs w:val="20"/>
              </w:rPr>
              <w:t>Жилое строение без права регистрации проживания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A522C" w:rsidRPr="001A522C" w:rsidRDefault="001A52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A522C" w:rsidRPr="001A522C" w:rsidRDefault="001A522C" w:rsidP="006E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522C" w:rsidRPr="001A522C" w:rsidRDefault="001A522C" w:rsidP="006E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2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68,0</w:t>
            </w:r>
          </w:p>
          <w:p w:rsidR="001A522C" w:rsidRPr="001A522C" w:rsidRDefault="001A522C" w:rsidP="006E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522C" w:rsidRPr="001A522C" w:rsidRDefault="001A522C" w:rsidP="006E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522C" w:rsidRPr="001A522C" w:rsidRDefault="001A522C" w:rsidP="006E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522C" w:rsidRPr="001A522C" w:rsidRDefault="001A522C" w:rsidP="006E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522C" w:rsidRPr="001A522C" w:rsidRDefault="001A522C" w:rsidP="006E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522C" w:rsidRPr="001A522C" w:rsidRDefault="001A522C" w:rsidP="006E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22C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  <w:p w:rsidR="001A522C" w:rsidRPr="001A522C" w:rsidRDefault="001A522C" w:rsidP="006E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522C" w:rsidRPr="001A522C" w:rsidRDefault="001A522C" w:rsidP="006E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522C" w:rsidRPr="001A522C" w:rsidRDefault="001A522C" w:rsidP="006E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522C" w:rsidRPr="001A522C" w:rsidRDefault="001A522C" w:rsidP="006E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22C">
              <w:rPr>
                <w:rFonts w:ascii="Times New Roman" w:hAnsi="Times New Roman" w:cs="Times New Roman"/>
                <w:sz w:val="20"/>
                <w:szCs w:val="20"/>
              </w:rPr>
              <w:t>43,3</w:t>
            </w:r>
          </w:p>
          <w:p w:rsidR="001A522C" w:rsidRPr="001A522C" w:rsidRDefault="001A522C" w:rsidP="006E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A522C" w:rsidRPr="001A522C" w:rsidRDefault="001A522C" w:rsidP="006E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522C" w:rsidRPr="001A522C" w:rsidRDefault="001A522C" w:rsidP="006E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22C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1A522C" w:rsidRPr="001A522C" w:rsidRDefault="001A522C" w:rsidP="006E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522C" w:rsidRPr="001A522C" w:rsidRDefault="001A522C" w:rsidP="006E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522C" w:rsidRPr="001A522C" w:rsidRDefault="001A522C" w:rsidP="006E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522C" w:rsidRPr="001A522C" w:rsidRDefault="001A522C" w:rsidP="006E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522C" w:rsidRPr="001A522C" w:rsidRDefault="001A522C" w:rsidP="006E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522C" w:rsidRPr="001A522C" w:rsidRDefault="001A522C" w:rsidP="006E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22C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1A522C" w:rsidRPr="001A522C" w:rsidRDefault="001A522C" w:rsidP="006E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522C" w:rsidRPr="001A522C" w:rsidRDefault="001A522C" w:rsidP="006E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522C" w:rsidRPr="001A522C" w:rsidRDefault="001A522C" w:rsidP="006E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522C" w:rsidRPr="001A522C" w:rsidRDefault="001A522C" w:rsidP="006E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22C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A522C" w:rsidRPr="001A522C" w:rsidRDefault="001A522C" w:rsidP="00503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2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Гаражный бокс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A522C" w:rsidRPr="001A522C" w:rsidRDefault="001A522C" w:rsidP="00503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22C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A522C" w:rsidRPr="001A522C" w:rsidRDefault="001A522C" w:rsidP="00503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22C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522C" w:rsidRPr="001A522C" w:rsidRDefault="001A5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522C"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 w:rsidRPr="001A522C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</w:p>
          <w:p w:rsidR="001A522C" w:rsidRPr="001A522C" w:rsidRDefault="001A5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522C" w:rsidRPr="001A522C" w:rsidRDefault="001A5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522C" w:rsidRPr="001A522C" w:rsidRDefault="001A5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522C">
              <w:rPr>
                <w:rFonts w:ascii="Times New Roman" w:hAnsi="Times New Roman" w:cs="Times New Roman"/>
                <w:sz w:val="20"/>
                <w:szCs w:val="20"/>
              </w:rPr>
              <w:t>Лодка</w:t>
            </w:r>
          </w:p>
          <w:p w:rsidR="001A522C" w:rsidRPr="001A522C" w:rsidRDefault="001A5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522C" w:rsidRPr="001A522C" w:rsidRDefault="001A522C" w:rsidP="001A5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A52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Renault Scenic, 2006.</w:t>
            </w:r>
          </w:p>
          <w:p w:rsidR="001A522C" w:rsidRPr="001A522C" w:rsidRDefault="001A522C" w:rsidP="001A5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522C" w:rsidRPr="001A522C" w:rsidRDefault="001A522C" w:rsidP="001A5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522C" w:rsidRPr="001A522C" w:rsidRDefault="001A522C" w:rsidP="001A52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A522C">
              <w:rPr>
                <w:rFonts w:ascii="Times New Roman" w:hAnsi="Times New Roman" w:cs="Times New Roman"/>
                <w:sz w:val="20"/>
                <w:szCs w:val="20"/>
              </w:rPr>
              <w:t>ПВХ</w:t>
            </w:r>
            <w:r w:rsidRPr="001A52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«</w:t>
            </w:r>
            <w:r w:rsidRPr="001A522C">
              <w:rPr>
                <w:rFonts w:ascii="Times New Roman" w:hAnsi="Times New Roman" w:cs="Times New Roman"/>
                <w:sz w:val="20"/>
                <w:szCs w:val="20"/>
              </w:rPr>
              <w:t>Фрегат</w:t>
            </w:r>
            <w:r w:rsidRPr="001A52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1A522C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1A52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A522C" w:rsidRPr="001A522C" w:rsidRDefault="001A52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A522C">
              <w:rPr>
                <w:rFonts w:ascii="Times New Roman" w:hAnsi="Times New Roman" w:cs="Times New Roman"/>
                <w:sz w:val="20"/>
                <w:szCs w:val="20"/>
              </w:rPr>
              <w:t>250043,48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A522C" w:rsidRPr="001A522C" w:rsidRDefault="001A5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</w:tc>
      </w:tr>
    </w:tbl>
    <w:p w:rsidR="00D578E3" w:rsidRPr="001A522C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578E3" w:rsidRPr="001A522C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578E3" w:rsidRPr="00C401C3" w:rsidRDefault="00D578E3" w:rsidP="008E25F9">
      <w:pPr>
        <w:rPr>
          <w:lang w:val="en-US"/>
        </w:rPr>
      </w:pPr>
    </w:p>
    <w:sectPr w:rsidR="00D578E3" w:rsidRPr="00C401C3" w:rsidSect="001A522C">
      <w:pgSz w:w="16838" w:h="11906" w:orient="landscape"/>
      <w:pgMar w:top="568" w:right="1134" w:bottom="284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9C7F75"/>
    <w:multiLevelType w:val="hybridMultilevel"/>
    <w:tmpl w:val="7554A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06362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A522C"/>
    <w:rsid w:val="001C05BD"/>
    <w:rsid w:val="001C2D2A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2162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1C78"/>
    <w:rsid w:val="005935BE"/>
    <w:rsid w:val="00595B63"/>
    <w:rsid w:val="005A5FEF"/>
    <w:rsid w:val="005B0160"/>
    <w:rsid w:val="005C06A3"/>
    <w:rsid w:val="005D0107"/>
    <w:rsid w:val="005D19BF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43A38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25F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668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B74AA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1C3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35E9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168A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qFormat/>
    <w:rsid w:val="001A522C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1A522C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2015-04-24T07:43:00Z</dcterms:created>
  <dcterms:modified xsi:type="dcterms:W3CDTF">2015-04-24T07:43:00Z</dcterms:modified>
</cp:coreProperties>
</file>