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A34EF" w:rsidRDefault="000A34EF" w:rsidP="000A34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934"/>
        <w:gridCol w:w="1092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0A34EF" w:rsidTr="000A34EF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A34EF" w:rsidTr="000A34EF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34EF" w:rsidRPr="000A34EF" w:rsidTr="005559D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Заволокина</w:t>
            </w:r>
            <w:proofErr w:type="spellEnd"/>
            <w:r w:rsidRPr="000A34EF">
              <w:rPr>
                <w:rFonts w:ascii="Times New Roman" w:hAnsi="Times New Roman" w:cs="Times New Roman"/>
                <w:sz w:val="20"/>
                <w:szCs w:val="20"/>
              </w:rPr>
              <w:t xml:space="preserve"> Н.М.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Главный специалист Управления международных и межрегиональных связей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 w:rsidP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1/3 часть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A34EF" w:rsidRPr="000A34EF" w:rsidRDefault="000A34EF" w:rsidP="008F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A34EF" w:rsidRPr="000A34EF" w:rsidRDefault="000A34EF" w:rsidP="008F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34EF" w:rsidRP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A34EF">
              <w:rPr>
                <w:rFonts w:ascii="Times New Roman" w:hAnsi="Times New Roman" w:cs="Times New Roman"/>
                <w:sz w:val="20"/>
                <w:szCs w:val="20"/>
              </w:rPr>
              <w:t>412500,0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4EF" w:rsidRPr="000A34EF" w:rsidRDefault="000A34E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A34EF" w:rsidRDefault="000A34EF" w:rsidP="000A34EF">
      <w:pPr>
        <w:autoSpaceDE w:val="0"/>
        <w:autoSpaceDN w:val="0"/>
        <w:adjustRightInd w:val="0"/>
        <w:spacing w:after="0" w:line="240" w:lineRule="auto"/>
        <w:jc w:val="both"/>
      </w:pPr>
    </w:p>
    <w:p w:rsidR="00341D0B" w:rsidRDefault="00341D0B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41D0B" w:rsidSect="000A34EF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34EF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241F"/>
    <w:rsid w:val="00494AA8"/>
    <w:rsid w:val="00495787"/>
    <w:rsid w:val="004962D9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B342C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A34EF"/>
    <w:pPr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1030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2015-05-10T08:49:00Z</dcterms:created>
  <dcterms:modified xsi:type="dcterms:W3CDTF">2015-05-10T08:49:00Z</dcterms:modified>
</cp:coreProperties>
</file>