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D25" w:rsidRDefault="006B4D25" w:rsidP="006B4D2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6B4D25" w:rsidRDefault="006B4D25" w:rsidP="006B4D2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6B4D25" w:rsidRDefault="006B4D25" w:rsidP="006B4D2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6B4D25" w:rsidRDefault="006B4D25" w:rsidP="006B4D2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6B4D25" w:rsidRDefault="006B4D25" w:rsidP="006B4D2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6B4D25" w:rsidRDefault="006B4D25" w:rsidP="006B4D2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4880" w:type="dxa"/>
        <w:tblInd w:w="-81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96"/>
        <w:gridCol w:w="1701"/>
        <w:gridCol w:w="786"/>
        <w:gridCol w:w="834"/>
        <w:gridCol w:w="1020"/>
        <w:gridCol w:w="762"/>
        <w:gridCol w:w="993"/>
        <w:gridCol w:w="852"/>
        <w:gridCol w:w="850"/>
        <w:gridCol w:w="680"/>
        <w:gridCol w:w="850"/>
        <w:gridCol w:w="1132"/>
        <w:gridCol w:w="3224"/>
      </w:tblGrid>
      <w:tr w:rsidR="006B4D25" w:rsidTr="006B4D25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4D25" w:rsidRDefault="006B4D2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4D25" w:rsidRDefault="006B4D2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4D25" w:rsidRDefault="006B4D2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4D25" w:rsidRDefault="006B4D2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4D25" w:rsidRDefault="006B4D2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4D25" w:rsidRDefault="006B4D2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4D25" w:rsidRDefault="006B4D2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6B4D25" w:rsidTr="006B4D25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4D25" w:rsidRDefault="006B4D25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4D25" w:rsidRDefault="006B4D25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4D25" w:rsidRDefault="006B4D2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4D25" w:rsidRDefault="006B4D2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4D25" w:rsidRDefault="006B4D2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4D25" w:rsidRDefault="006B4D2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4D25" w:rsidRDefault="006B4D2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4D25" w:rsidRDefault="006B4D2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4D25" w:rsidRDefault="006B4D2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4D25" w:rsidRDefault="006B4D2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4D25" w:rsidRDefault="006B4D2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4D25" w:rsidRDefault="006B4D25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4D25" w:rsidRDefault="006B4D25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B4D25" w:rsidRPr="006B4D25" w:rsidTr="006B4D25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4D25" w:rsidRPr="006B4D25" w:rsidRDefault="006B4D25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D25">
              <w:rPr>
                <w:rFonts w:ascii="Times New Roman" w:hAnsi="Times New Roman" w:cs="Times New Roman"/>
                <w:sz w:val="20"/>
                <w:szCs w:val="20"/>
              </w:rPr>
              <w:t>Васильева Елена Юрьевна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4D25" w:rsidRPr="006B4D25" w:rsidRDefault="006B4D25" w:rsidP="006B4D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D25">
              <w:rPr>
                <w:rFonts w:ascii="Times New Roman" w:hAnsi="Times New Roman" w:cs="Times New Roman"/>
                <w:bCs/>
                <w:sz w:val="20"/>
                <w:szCs w:val="20"/>
              </w:rPr>
              <w:t>ведущий специалист отдела по работе с населением администрации Центрального района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4D25" w:rsidRPr="006B4D25" w:rsidRDefault="006B4D2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4D25" w:rsidRPr="006B4D25" w:rsidRDefault="006B4D2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B4D25" w:rsidRPr="006B4D25" w:rsidRDefault="006B4D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B4D25" w:rsidRPr="006B4D25" w:rsidRDefault="006B4D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4D25" w:rsidRPr="006B4D25" w:rsidRDefault="006B4D2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B4D25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4D25" w:rsidRPr="006B4D25" w:rsidRDefault="006B4D2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B4D25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4D25" w:rsidRPr="006B4D25" w:rsidRDefault="006B4D2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B4D25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Россия 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4D25" w:rsidRPr="006B4D25" w:rsidRDefault="006B4D2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4D25" w:rsidRPr="006B4D25" w:rsidRDefault="006B4D25" w:rsidP="006B4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B4D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SUBARU FORESTER</w:t>
            </w:r>
          </w:p>
          <w:p w:rsidR="006B4D25" w:rsidRPr="006B4D25" w:rsidRDefault="006B4D2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4D25" w:rsidRPr="006B4D25" w:rsidRDefault="006B4D25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D25">
              <w:rPr>
                <w:rFonts w:ascii="Times New Roman" w:hAnsi="Times New Roman" w:cs="Times New Roman"/>
                <w:sz w:val="20"/>
                <w:szCs w:val="20"/>
              </w:rPr>
              <w:t>337133,85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4D25" w:rsidRPr="006B4D25" w:rsidRDefault="006B4D25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B4D25" w:rsidRPr="006B4D25" w:rsidTr="006B4D25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4D25" w:rsidRPr="006B4D25" w:rsidRDefault="006B4D25" w:rsidP="006B4D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D25">
              <w:rPr>
                <w:rFonts w:ascii="Times New Roman" w:hAnsi="Times New Roman" w:cs="Times New Roman"/>
                <w:sz w:val="20"/>
                <w:szCs w:val="20"/>
              </w:rPr>
              <w:t xml:space="preserve">Супруг </w:t>
            </w:r>
          </w:p>
          <w:p w:rsidR="006B4D25" w:rsidRPr="006B4D25" w:rsidRDefault="006B4D25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4D25" w:rsidRPr="006B4D25" w:rsidRDefault="006B4D25" w:rsidP="006B4D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4D25" w:rsidRPr="006B4D25" w:rsidRDefault="006B4D2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4D25" w:rsidRPr="006B4D25" w:rsidRDefault="006B4D2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B4D25" w:rsidRPr="006B4D25" w:rsidRDefault="006B4D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B4D25" w:rsidRPr="006B4D25" w:rsidRDefault="006B4D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4D25" w:rsidRPr="006B4D25" w:rsidRDefault="006B4D25" w:rsidP="00DB294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B4D25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4D25" w:rsidRPr="006B4D25" w:rsidRDefault="006B4D25" w:rsidP="00DB294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B4D25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4D25" w:rsidRPr="006B4D25" w:rsidRDefault="006B4D25" w:rsidP="00DB294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B4D25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Россия 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4D25" w:rsidRPr="006B4D25" w:rsidRDefault="006B4D2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4D25" w:rsidRPr="006B4D25" w:rsidRDefault="006B4D25" w:rsidP="006B4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B4D2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SUBARU</w:t>
            </w:r>
            <w:r w:rsidRPr="006B4D2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</w:t>
            </w:r>
            <w:r w:rsidRPr="006B4D2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LEGACY</w:t>
            </w:r>
            <w:r w:rsidRPr="006B4D2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</w:t>
            </w:r>
            <w:r w:rsidRPr="006B4D2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OUTBACK</w:t>
            </w:r>
          </w:p>
          <w:p w:rsidR="006B4D25" w:rsidRPr="006B4D25" w:rsidRDefault="006B4D25" w:rsidP="006B4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4D25" w:rsidRPr="006B4D25" w:rsidRDefault="006B4D25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B4D25">
              <w:rPr>
                <w:rFonts w:ascii="Times New Roman" w:hAnsi="Times New Roman" w:cs="Times New Roman"/>
                <w:sz w:val="20"/>
                <w:szCs w:val="20"/>
              </w:rPr>
              <w:t>709186,16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4D25" w:rsidRPr="006B4D25" w:rsidRDefault="006B4D25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578E3" w:rsidRPr="006B4D25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D578E3" w:rsidRPr="006B4D25" w:rsidSect="006B4D25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02CE6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482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576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4D25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04043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6FB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03F32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6B4D25"/>
    <w:pPr>
      <w:autoSpaceDE w:val="0"/>
      <w:autoSpaceDN w:val="0"/>
      <w:adjustRightInd w:val="0"/>
    </w:pPr>
    <w:rPr>
      <w:rFonts w:ascii="Courier New" w:eastAsiaTheme="minorHAnsi" w:hAnsi="Courier New" w:cs="Courier New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1105</Characters>
  <Application>Microsoft Office Word</Application>
  <DocSecurity>4</DocSecurity>
  <Lines>9</Lines>
  <Paragraphs>2</Paragraphs>
  <ScaleCrop>false</ScaleCrop>
  <Company>Мэрия городского округа Тольятти</Company>
  <LinksUpToDate>false</LinksUpToDate>
  <CharactersWithSpaces>1252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2015-05-12T07:14:00Z</dcterms:created>
  <dcterms:modified xsi:type="dcterms:W3CDTF">2015-05-12T07:14:00Z</dcterms:modified>
</cp:coreProperties>
</file>