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DAE" w:rsidRDefault="00EE3DAE" w:rsidP="00EE3D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3DAE" w:rsidRDefault="00EE3DAE" w:rsidP="00EE3D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3DAE" w:rsidRDefault="00EE3DAE" w:rsidP="00EE3D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3DAE" w:rsidRDefault="00EE3DAE" w:rsidP="00EE3D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E3DAE" w:rsidRDefault="00EE3DAE" w:rsidP="00EE3D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E3DAE" w:rsidRDefault="00EE3DAE" w:rsidP="00EE3D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E3DAE" w:rsidRDefault="00EE3DAE" w:rsidP="00EE3D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E3DAE" w:rsidRDefault="00EE3DAE" w:rsidP="00EE3D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9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EE3DAE" w:rsidTr="00EE3DA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E3DAE" w:rsidTr="00EE3DA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Default="00EE3DA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Default="00EE3DA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Default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Default="00EE3DA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Default="00EE3DA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E3DAE" w:rsidRPr="00EE3DAE" w:rsidTr="00EE3DAE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  <w:r w:rsidRPr="00EE3DAE">
              <w:t>Учаева Светлана Анатольевна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E3DAE">
              <w:t>Ведущий специалист, Отдел контроля и развития потребительского рынка, Управление потребительского рынка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pStyle w:val="style1"/>
            </w:pPr>
            <w:r w:rsidRPr="00EE3DAE">
              <w:t>3 комнатная квартира</w:t>
            </w:r>
          </w:p>
          <w:p w:rsidR="00EE3DAE" w:rsidRPr="00EE3DAE" w:rsidRDefault="00EE3DAE" w:rsidP="00EE3DAE">
            <w:pPr>
              <w:autoSpaceDE w:val="0"/>
              <w:autoSpaceDN w:val="0"/>
              <w:adjustRightInd w:val="0"/>
            </w:pPr>
            <w:r w:rsidRPr="00EE3DAE">
              <w:t>Земельный участок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  <w:r w:rsidRPr="00EE3DAE">
              <w:t>(Доля 1/100)</w:t>
            </w:r>
          </w:p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</w:p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</w:p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E3DAE"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pStyle w:val="style1"/>
              <w:jc w:val="center"/>
            </w:pPr>
            <w:r w:rsidRPr="00EE3DAE">
              <w:t>68,10</w:t>
            </w:r>
          </w:p>
          <w:p w:rsidR="00EE3DAE" w:rsidRPr="00EE3DAE" w:rsidRDefault="00EE3DAE" w:rsidP="00EE3DAE">
            <w:pPr>
              <w:pStyle w:val="style1"/>
              <w:jc w:val="center"/>
            </w:pPr>
          </w:p>
          <w:p w:rsidR="00EE3DAE" w:rsidRPr="00EE3DAE" w:rsidRDefault="00EE3DAE" w:rsidP="00EE3DAE">
            <w:pPr>
              <w:pStyle w:val="style1"/>
              <w:jc w:val="center"/>
            </w:pPr>
          </w:p>
          <w:p w:rsidR="00EE3DAE" w:rsidRPr="00EE3DAE" w:rsidRDefault="00EE3DAE" w:rsidP="00EE3DAE">
            <w:pPr>
              <w:pStyle w:val="style1"/>
              <w:jc w:val="center"/>
            </w:pPr>
          </w:p>
          <w:p w:rsidR="00EE3DAE" w:rsidRPr="00EE3DAE" w:rsidRDefault="00EE3DAE" w:rsidP="00EE3DAE">
            <w:pPr>
              <w:pStyle w:val="style1"/>
              <w:jc w:val="center"/>
            </w:pPr>
            <w:r w:rsidRPr="00EE3DAE"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pStyle w:val="style1"/>
            </w:pPr>
            <w:r w:rsidRPr="00EE3DAE">
              <w:t>Россия</w:t>
            </w:r>
          </w:p>
          <w:p w:rsidR="00EE3DAE" w:rsidRPr="00EE3DAE" w:rsidRDefault="00EE3DAE" w:rsidP="00EE3DAE">
            <w:pPr>
              <w:pStyle w:val="style1"/>
            </w:pPr>
          </w:p>
          <w:p w:rsidR="00EE3DAE" w:rsidRPr="00EE3DAE" w:rsidRDefault="00EE3DAE" w:rsidP="00EE3DAE">
            <w:pPr>
              <w:pStyle w:val="style1"/>
            </w:pPr>
          </w:p>
          <w:p w:rsidR="00EE3DAE" w:rsidRPr="00EE3DAE" w:rsidRDefault="00EE3DAE" w:rsidP="00EE3DAE">
            <w:pPr>
              <w:pStyle w:val="style1"/>
            </w:pPr>
          </w:p>
          <w:p w:rsidR="00EE3DAE" w:rsidRPr="00EE3DAE" w:rsidRDefault="00EE3DAE" w:rsidP="00EE3DAE">
            <w:pPr>
              <w:pStyle w:val="style1"/>
            </w:pPr>
            <w:r w:rsidRPr="00EE3DAE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</w:pPr>
            <w:r w:rsidRPr="00EE3DAE">
              <w:t>603 921,23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E3DAE" w:rsidTr="00EE3DAE">
        <w:trPr>
          <w:trHeight w:val="63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  <w:r w:rsidRPr="00EE3DAE">
              <w:t>Муж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  <w:rPr>
                <w:bCs/>
                <w:u w:val="single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pStyle w:val="style1"/>
            </w:pPr>
            <w:r w:rsidRPr="00EE3DAE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E3DAE">
              <w:t>(Доля 73/100)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pStyle w:val="style1"/>
              <w:jc w:val="center"/>
            </w:pPr>
            <w:r w:rsidRPr="00EE3DAE">
              <w:t>68,10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pStyle w:val="style1"/>
            </w:pPr>
            <w:r w:rsidRPr="00EE3DAE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pStyle w:val="style1"/>
            </w:pPr>
            <w:r w:rsidRPr="00EE3DAE"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E3DAE">
              <w:t>ЛАДА 111760 "Калина"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pStyle w:val="ConsPlusNonformat"/>
              <w:rPr>
                <w:rFonts w:ascii="Times New Roman" w:hAnsi="Times New Roman" w:cs="Times New Roman"/>
              </w:rPr>
            </w:pPr>
            <w:r w:rsidRPr="00EE3DAE">
              <w:rPr>
                <w:rFonts w:ascii="Times New Roman" w:hAnsi="Times New Roman" w:cs="Times New Roman"/>
              </w:rPr>
              <w:t>429 303,35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E3DAE" w:rsidTr="00EE3DAE">
        <w:trPr>
          <w:trHeight w:val="63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  <w:r w:rsidRPr="00EE3DAE">
              <w:t>Дочь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  <w:rPr>
                <w:bCs/>
                <w:u w:val="single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pStyle w:val="style1"/>
            </w:pPr>
            <w:r w:rsidRPr="00EE3DAE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pStyle w:val="style1"/>
            </w:pPr>
            <w:r w:rsidRPr="00EE3DAE">
              <w:t>(Доля 13/100)</w:t>
            </w:r>
          </w:p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pStyle w:val="style1"/>
              <w:jc w:val="center"/>
            </w:pPr>
            <w:r w:rsidRPr="00EE3DAE">
              <w:t>68,10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pStyle w:val="style1"/>
            </w:pPr>
            <w:r w:rsidRPr="00EE3DAE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E3DAE" w:rsidRPr="00EE3DAE" w:rsidRDefault="00EE3DAE" w:rsidP="00EE3DAE">
            <w:pPr>
              <w:pStyle w:val="ConsPlusNonformat"/>
              <w:rPr>
                <w:rFonts w:ascii="Times New Roman" w:hAnsi="Times New Roman" w:cs="Times New Roman"/>
              </w:rPr>
            </w:pPr>
            <w:r w:rsidRPr="00EE3DAE">
              <w:rPr>
                <w:rFonts w:ascii="Times New Roman" w:hAnsi="Times New Roman" w:cs="Times New Roman"/>
              </w:rPr>
              <w:t>2 978,00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DAE" w:rsidRPr="00EE3DAE" w:rsidRDefault="00EE3DAE" w:rsidP="00EE3DA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EE3DAE" w:rsidRDefault="00EE3DAE" w:rsidP="00EE3DAE"/>
    <w:p w:rsidR="00EE3DAE" w:rsidRDefault="00EE3DAE" w:rsidP="00EE3DA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EE3DAE" w:rsidSect="00EE3DAE">
      <w:pgSz w:w="16840" w:h="11900" w:orient="landscape"/>
      <w:pgMar w:top="709" w:right="851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78474D"/>
    <w:rsid w:val="00385A8F"/>
    <w:rsid w:val="003C73A9"/>
    <w:rsid w:val="0078474D"/>
    <w:rsid w:val="00EE3DAE"/>
    <w:rsid w:val="00F81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8474D"/>
    <w:rPr>
      <w:sz w:val="1"/>
    </w:rPr>
  </w:style>
  <w:style w:type="paragraph" w:customStyle="1" w:styleId="style1">
    <w:name w:val="style1"/>
    <w:qFormat/>
    <w:rsid w:val="0078474D"/>
  </w:style>
  <w:style w:type="paragraph" w:customStyle="1" w:styleId="ConsPlusNonformat">
    <w:name w:val="ConsPlusNonformat"/>
    <w:uiPriority w:val="99"/>
    <w:rsid w:val="00EE3DA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1201</Characters>
  <Application>Microsoft Office Word</Application>
  <DocSecurity>0</DocSecurity>
  <Lines>10</Lines>
  <Paragraphs>2</Paragraphs>
  <ScaleCrop>false</ScaleCrop>
  <Company>meriya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2015-04-23T11:49:00Z</dcterms:created>
  <dcterms:modified xsi:type="dcterms:W3CDTF">2015-04-23T11:49:00Z</dcterms:modified>
</cp:coreProperties>
</file>