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о доходах, расходах, об имуществе и обязательствах имущественного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характера, представленные муниципальным служащим </w:t>
      </w:r>
      <w:r>
        <w:rPr>
          <w:rFonts w:ascii="Times New Roman" w:hAnsi="Times New Roman" w:cs="Times New Roman"/>
          <w:b/>
          <w:sz w:val="24"/>
          <w:szCs w:val="24"/>
        </w:rPr>
        <w:t xml:space="preserve">мэрии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>
        <w:rPr>
          <w:rFonts w:ascii="Times New Roman" w:hAnsi="Times New Roman" w:cs="Times New Roman"/>
          <w:b/>
          <w:sz w:val="24"/>
          <w:szCs w:val="24"/>
        </w:rPr>
        <w:t>14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>
        <w:rPr>
          <w:rFonts w:ascii="Times New Roman" w:hAnsi="Times New Roman" w:cs="Times New Roman"/>
          <w:b/>
          <w:sz w:val="24"/>
          <w:szCs w:val="24"/>
        </w:rPr>
        <w:t>14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EB5C80" w:rsidRPr="00EB5C80" w:rsidRDefault="00EB5C80" w:rsidP="00EB5C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5310" w:type="dxa"/>
        <w:tblInd w:w="-931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560"/>
        <w:gridCol w:w="1276"/>
        <w:gridCol w:w="1276"/>
        <w:gridCol w:w="834"/>
        <w:gridCol w:w="1020"/>
        <w:gridCol w:w="850"/>
        <w:gridCol w:w="737"/>
        <w:gridCol w:w="1020"/>
        <w:gridCol w:w="850"/>
        <w:gridCol w:w="680"/>
        <w:gridCol w:w="850"/>
        <w:gridCol w:w="1132"/>
        <w:gridCol w:w="3225"/>
      </w:tblGrid>
      <w:tr w:rsidR="00EB5C80" w:rsidRPr="00D906AD" w:rsidTr="00D906AD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D906AD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906AD">
              <w:rPr>
                <w:rFonts w:ascii="Times New Roman" w:hAnsi="Times New Roman" w:cs="Times New Roman"/>
                <w:bCs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D906AD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906AD">
              <w:rPr>
                <w:rFonts w:ascii="Times New Roman" w:hAnsi="Times New Roman" w:cs="Times New Roman"/>
                <w:bCs/>
                <w:sz w:val="20"/>
                <w:szCs w:val="20"/>
              </w:rPr>
              <w:t>Должность</w:t>
            </w:r>
          </w:p>
        </w:tc>
        <w:tc>
          <w:tcPr>
            <w:tcW w:w="39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D906AD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906AD">
              <w:rPr>
                <w:rFonts w:ascii="Times New Roman" w:hAnsi="Times New Roman" w:cs="Times New Roman"/>
                <w:bCs/>
                <w:sz w:val="20"/>
                <w:szCs w:val="20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D906AD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906AD">
              <w:rPr>
                <w:rFonts w:ascii="Times New Roman" w:hAnsi="Times New Roman" w:cs="Times New Roman"/>
                <w:bCs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D906AD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906AD">
              <w:rPr>
                <w:rFonts w:ascii="Times New Roman" w:hAnsi="Times New Roman" w:cs="Times New Roman"/>
                <w:bCs/>
                <w:sz w:val="20"/>
                <w:szCs w:val="20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D906AD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906AD">
              <w:rPr>
                <w:rFonts w:ascii="Times New Roman" w:hAnsi="Times New Roman" w:cs="Times New Roman"/>
                <w:bCs/>
                <w:sz w:val="20"/>
                <w:szCs w:val="20"/>
              </w:rPr>
              <w:t>Декларированный годовой доход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D906AD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906AD">
              <w:rPr>
                <w:rFonts w:ascii="Times New Roman" w:hAnsi="Times New Roman" w:cs="Times New Roman"/>
                <w:bCs/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EB5C80" w:rsidRPr="00D906AD" w:rsidTr="00D906AD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D906AD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D906AD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D906AD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906AD">
              <w:rPr>
                <w:rFonts w:ascii="Times New Roman" w:hAnsi="Times New Roman" w:cs="Times New Roman"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D906AD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906AD">
              <w:rPr>
                <w:rFonts w:ascii="Times New Roman" w:hAnsi="Times New Roman" w:cs="Times New Roman"/>
                <w:bCs/>
                <w:sz w:val="20"/>
                <w:szCs w:val="20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D906AD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906AD">
              <w:rPr>
                <w:rFonts w:ascii="Times New Roman" w:hAnsi="Times New Roman" w:cs="Times New Roman"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D906AD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906AD">
              <w:rPr>
                <w:rFonts w:ascii="Times New Roman" w:hAnsi="Times New Roman" w:cs="Times New Roman"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D906AD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906AD">
              <w:rPr>
                <w:rFonts w:ascii="Times New Roman" w:hAnsi="Times New Roman" w:cs="Times New Roman"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D906AD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906AD">
              <w:rPr>
                <w:rFonts w:ascii="Times New Roman" w:hAnsi="Times New Roman" w:cs="Times New Roman"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D906AD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906AD">
              <w:rPr>
                <w:rFonts w:ascii="Times New Roman" w:hAnsi="Times New Roman" w:cs="Times New Roman"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D906AD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906AD">
              <w:rPr>
                <w:rFonts w:ascii="Times New Roman" w:hAnsi="Times New Roman" w:cs="Times New Roman"/>
                <w:bCs/>
                <w:sz w:val="20"/>
                <w:szCs w:val="20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D906AD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906AD">
              <w:rPr>
                <w:rFonts w:ascii="Times New Roman" w:hAnsi="Times New Roman" w:cs="Times New Roman"/>
                <w:bCs/>
                <w:sz w:val="20"/>
                <w:szCs w:val="20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D906AD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D906AD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EB5C80" w:rsidRPr="00376D45" w:rsidTr="00D906AD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376D45" w:rsidRDefault="00376D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6D45">
              <w:rPr>
                <w:rFonts w:ascii="Times New Roman" w:hAnsi="Times New Roman" w:cs="Times New Roman"/>
                <w:bCs/>
                <w:sz w:val="20"/>
                <w:szCs w:val="20"/>
              </w:rPr>
              <w:t>Тихонова Людмила Михайловна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376D45" w:rsidRDefault="00376D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6D45">
              <w:rPr>
                <w:rFonts w:ascii="Times New Roman" w:hAnsi="Times New Roman" w:cs="Times New Roman"/>
                <w:bCs/>
                <w:sz w:val="20"/>
                <w:szCs w:val="20"/>
              </w:rPr>
              <w:t>Специалист 1 категории отдела общего и дополнительного образования управления образования и занятости департамента образования мэрии городского округа тольятти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6D45" w:rsidRPr="00376D45" w:rsidRDefault="00376D45" w:rsidP="00376D4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6D45">
              <w:rPr>
                <w:rFonts w:ascii="Times New Roman" w:hAnsi="Times New Roman" w:cs="Times New Roman"/>
                <w:sz w:val="20"/>
                <w:szCs w:val="20"/>
              </w:rPr>
              <w:t>1)Квартира</w:t>
            </w:r>
          </w:p>
          <w:p w:rsidR="00376D45" w:rsidRPr="00376D45" w:rsidRDefault="00376D45" w:rsidP="00376D4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6D45">
              <w:rPr>
                <w:rFonts w:ascii="Times New Roman" w:hAnsi="Times New Roman" w:cs="Times New Roman"/>
                <w:sz w:val="20"/>
                <w:szCs w:val="20"/>
              </w:rPr>
              <w:t>3-х комнатная (незавершенное строительство, объект в стадии банкротств</w:t>
            </w:r>
          </w:p>
          <w:p w:rsidR="00376D45" w:rsidRPr="00376D45" w:rsidRDefault="00376D45" w:rsidP="00376D4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6D45">
              <w:rPr>
                <w:rFonts w:ascii="Times New Roman" w:hAnsi="Times New Roman" w:cs="Times New Roman"/>
                <w:sz w:val="20"/>
                <w:szCs w:val="20"/>
              </w:rPr>
              <w:t>2) 1-а комнатная квартира (долевое строительство, ипотека)</w:t>
            </w:r>
          </w:p>
          <w:p w:rsidR="00EB5C80" w:rsidRPr="00376D45" w:rsidRDefault="00376D45" w:rsidP="00D906A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6D45">
              <w:rPr>
                <w:rFonts w:ascii="Times New Roman" w:hAnsi="Times New Roman" w:cs="Times New Roman"/>
                <w:sz w:val="20"/>
                <w:szCs w:val="20"/>
              </w:rPr>
              <w:t>3) Дом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6D45" w:rsidRPr="00376D45" w:rsidRDefault="00376D45" w:rsidP="00376D4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76D45">
              <w:rPr>
                <w:rFonts w:ascii="Times New Roman" w:hAnsi="Times New Roman" w:cs="Times New Roman"/>
                <w:sz w:val="20"/>
                <w:szCs w:val="20"/>
              </w:rPr>
              <w:t>Общая долевая, 2/3</w:t>
            </w:r>
          </w:p>
          <w:p w:rsidR="00EB5C80" w:rsidRPr="00376D45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76D45" w:rsidRPr="00376D45" w:rsidRDefault="00376D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76D45" w:rsidRPr="00376D45" w:rsidRDefault="00376D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76D45" w:rsidRPr="00376D45" w:rsidRDefault="00376D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76D45" w:rsidRPr="00376D45" w:rsidRDefault="00376D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76D45" w:rsidRPr="00376D45" w:rsidRDefault="00376D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76D45" w:rsidRPr="00376D45" w:rsidRDefault="00376D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76D45" w:rsidRPr="00376D45" w:rsidRDefault="00376D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76D45" w:rsidRPr="00376D45" w:rsidRDefault="00376D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6D45">
              <w:rPr>
                <w:rFonts w:ascii="Times New Roman" w:hAnsi="Times New Roman" w:cs="Times New Roman"/>
                <w:bCs/>
                <w:sz w:val="20"/>
                <w:szCs w:val="20"/>
              </w:rPr>
              <w:t>индивидуальная</w:t>
            </w:r>
          </w:p>
          <w:p w:rsidR="00376D45" w:rsidRPr="00376D45" w:rsidRDefault="00376D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76D45" w:rsidRPr="00376D45" w:rsidRDefault="00376D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76D45" w:rsidRDefault="00376D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76D45" w:rsidRPr="00376D45" w:rsidRDefault="00376D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6D45">
              <w:rPr>
                <w:rFonts w:ascii="Times New Roman" w:hAnsi="Times New Roman" w:cs="Times New Roman"/>
                <w:sz w:val="20"/>
                <w:szCs w:val="20"/>
              </w:rPr>
              <w:t>Общая долевая, 1/4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376D45" w:rsidRDefault="00376D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6D45">
              <w:rPr>
                <w:rFonts w:ascii="Times New Roman" w:hAnsi="Times New Roman" w:cs="Times New Roman"/>
                <w:bCs/>
                <w:sz w:val="20"/>
                <w:szCs w:val="20"/>
              </w:rPr>
              <w:t>82,6</w:t>
            </w:r>
          </w:p>
          <w:p w:rsidR="00376D45" w:rsidRPr="00376D45" w:rsidRDefault="00376D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76D45" w:rsidRPr="00376D45" w:rsidRDefault="00376D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76D45" w:rsidRPr="00376D45" w:rsidRDefault="00376D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76D45" w:rsidRPr="00376D45" w:rsidRDefault="00376D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76D45" w:rsidRPr="00376D45" w:rsidRDefault="00376D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76D45" w:rsidRPr="00376D45" w:rsidRDefault="00376D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76D45" w:rsidRPr="00376D45" w:rsidRDefault="00376D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76D45" w:rsidRPr="00376D45" w:rsidRDefault="00376D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76D45" w:rsidRPr="00376D45" w:rsidRDefault="00376D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76D45" w:rsidRPr="00376D45" w:rsidRDefault="00376D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76D45" w:rsidRDefault="00376D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76D45" w:rsidRPr="00376D45" w:rsidRDefault="00376D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6D45">
              <w:rPr>
                <w:rFonts w:ascii="Times New Roman" w:hAnsi="Times New Roman" w:cs="Times New Roman"/>
                <w:bCs/>
                <w:sz w:val="20"/>
                <w:szCs w:val="20"/>
              </w:rPr>
              <w:t>35,1</w:t>
            </w:r>
          </w:p>
          <w:p w:rsidR="00376D45" w:rsidRPr="00376D45" w:rsidRDefault="00376D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76D45" w:rsidRPr="00376D45" w:rsidRDefault="00376D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76D45" w:rsidRPr="00376D45" w:rsidRDefault="00376D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76D45" w:rsidRPr="00376D45" w:rsidRDefault="00376D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76D45" w:rsidRDefault="00376D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76D45" w:rsidRPr="00376D45" w:rsidRDefault="00376D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6D45">
              <w:rPr>
                <w:rFonts w:ascii="Times New Roman" w:hAnsi="Times New Roman" w:cs="Times New Roman"/>
                <w:bCs/>
                <w:sz w:val="20"/>
                <w:szCs w:val="20"/>
              </w:rPr>
              <w:t>76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376D45" w:rsidRDefault="00376D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6D45">
              <w:rPr>
                <w:rFonts w:ascii="Times New Roman" w:hAnsi="Times New Roman" w:cs="Times New Roman"/>
                <w:bCs/>
                <w:sz w:val="20"/>
                <w:szCs w:val="20"/>
              </w:rPr>
              <w:t>Россия</w:t>
            </w:r>
          </w:p>
          <w:p w:rsidR="00376D45" w:rsidRPr="00376D45" w:rsidRDefault="00376D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76D45" w:rsidRPr="00376D45" w:rsidRDefault="00376D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76D45" w:rsidRPr="00376D45" w:rsidRDefault="00376D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76D45" w:rsidRPr="00376D45" w:rsidRDefault="00376D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76D45" w:rsidRPr="00376D45" w:rsidRDefault="00376D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76D45" w:rsidRPr="00376D45" w:rsidRDefault="00376D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76D45" w:rsidRPr="00376D45" w:rsidRDefault="00376D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76D45" w:rsidRPr="00376D45" w:rsidRDefault="00376D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76D45" w:rsidRPr="00376D45" w:rsidRDefault="00376D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76D45" w:rsidRPr="00376D45" w:rsidRDefault="00376D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76D45" w:rsidRPr="00376D45" w:rsidRDefault="00376D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76D45" w:rsidRPr="00376D45" w:rsidRDefault="00376D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6D45">
              <w:rPr>
                <w:rFonts w:ascii="Times New Roman" w:hAnsi="Times New Roman" w:cs="Times New Roman"/>
                <w:bCs/>
                <w:sz w:val="20"/>
                <w:szCs w:val="20"/>
              </w:rPr>
              <w:t>Россия</w:t>
            </w:r>
          </w:p>
          <w:p w:rsidR="00376D45" w:rsidRPr="00376D45" w:rsidRDefault="00376D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76D45" w:rsidRPr="00376D45" w:rsidRDefault="00376D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76D45" w:rsidRPr="00376D45" w:rsidRDefault="00376D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76D45" w:rsidRPr="00376D45" w:rsidRDefault="00376D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76D45" w:rsidRDefault="00376D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76D45" w:rsidRPr="00376D45" w:rsidRDefault="00376D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6D45">
              <w:rPr>
                <w:rFonts w:ascii="Times New Roman" w:hAnsi="Times New Roman" w:cs="Times New Roman"/>
                <w:bCs/>
                <w:sz w:val="20"/>
                <w:szCs w:val="20"/>
              </w:rPr>
              <w:t>Россия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376D45" w:rsidRDefault="00376D45" w:rsidP="00376D45">
            <w:pPr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6D45">
              <w:rPr>
                <w:rFonts w:ascii="Times New Roman" w:hAnsi="Times New Roman" w:cs="Times New Roman"/>
                <w:bCs/>
                <w:sz w:val="20"/>
                <w:szCs w:val="20"/>
              </w:rPr>
              <w:t>1)Квартира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376D45" w:rsidRDefault="00376D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6D45">
              <w:rPr>
                <w:rFonts w:ascii="Times New Roman" w:hAnsi="Times New Roman" w:cs="Times New Roman"/>
                <w:bCs/>
                <w:sz w:val="20"/>
                <w:szCs w:val="20"/>
              </w:rPr>
              <w:t>65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376D45" w:rsidRDefault="00376D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6D45">
              <w:rPr>
                <w:rFonts w:ascii="Times New Roman" w:hAnsi="Times New Roman" w:cs="Times New Roman"/>
                <w:bCs/>
                <w:sz w:val="20"/>
                <w:szCs w:val="20"/>
              </w:rP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376D45" w:rsidRDefault="00376D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6D45">
              <w:rPr>
                <w:rFonts w:ascii="Times New Roman" w:hAnsi="Times New Roman" w:cs="Times New Roman"/>
                <w:bCs/>
                <w:sz w:val="20"/>
                <w:szCs w:val="20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376D45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376D45" w:rsidRDefault="00376D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6D45">
              <w:rPr>
                <w:rFonts w:ascii="Times New Roman" w:hAnsi="Times New Roman" w:cs="Times New Roman"/>
                <w:sz w:val="20"/>
                <w:szCs w:val="20"/>
              </w:rPr>
              <w:t>334816,72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6D45" w:rsidRPr="00376D45" w:rsidRDefault="00D906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Квартира, накопления</w:t>
            </w:r>
          </w:p>
        </w:tc>
      </w:tr>
      <w:tr w:rsidR="00376D45" w:rsidRPr="00376D45" w:rsidTr="00D906AD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6D45" w:rsidRPr="00376D45" w:rsidRDefault="00D90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дочь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6D45" w:rsidRPr="00376D45" w:rsidRDefault="00376D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6D45">
              <w:rPr>
                <w:rFonts w:ascii="Times New Roman" w:hAnsi="Times New Roman" w:cs="Times New Roman"/>
                <w:bCs/>
                <w:sz w:val="20"/>
                <w:szCs w:val="20"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6D45" w:rsidRPr="00376D45" w:rsidRDefault="00376D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6D45">
              <w:rPr>
                <w:rFonts w:ascii="Times New Roman" w:hAnsi="Times New Roman" w:cs="Times New Roman"/>
                <w:bCs/>
                <w:sz w:val="20"/>
                <w:szCs w:val="20"/>
              </w:rPr>
              <w:t>нет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6D45" w:rsidRPr="00376D45" w:rsidRDefault="00376D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6D45" w:rsidRPr="00376D45" w:rsidRDefault="00376D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6D45" w:rsidRPr="00376D45" w:rsidRDefault="00376D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6D45" w:rsidRPr="00376D45" w:rsidRDefault="00376D45" w:rsidP="00D906AD">
            <w:pPr>
              <w:autoSpaceDE w:val="0"/>
              <w:autoSpaceDN w:val="0"/>
              <w:adjustRightInd w:val="0"/>
              <w:spacing w:after="0" w:line="240" w:lineRule="auto"/>
              <w:ind w:left="69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6D45">
              <w:rPr>
                <w:rFonts w:ascii="Times New Roman" w:hAnsi="Times New Roman" w:cs="Times New Roman"/>
                <w:bCs/>
                <w:sz w:val="20"/>
                <w:szCs w:val="20"/>
              </w:rPr>
              <w:t>Квартира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6D45" w:rsidRPr="00376D45" w:rsidRDefault="00376D45" w:rsidP="00631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6D45">
              <w:rPr>
                <w:rFonts w:ascii="Times New Roman" w:hAnsi="Times New Roman" w:cs="Times New Roman"/>
                <w:bCs/>
                <w:sz w:val="20"/>
                <w:szCs w:val="20"/>
              </w:rPr>
              <w:t>65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6D45" w:rsidRPr="00376D45" w:rsidRDefault="00376D45" w:rsidP="00631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6D45">
              <w:rPr>
                <w:rFonts w:ascii="Times New Roman" w:hAnsi="Times New Roman" w:cs="Times New Roman"/>
                <w:bCs/>
                <w:sz w:val="20"/>
                <w:szCs w:val="20"/>
              </w:rP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6D45" w:rsidRPr="00376D45" w:rsidRDefault="00376D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6D45">
              <w:rPr>
                <w:rFonts w:ascii="Times New Roman" w:hAnsi="Times New Roman" w:cs="Times New Roman"/>
                <w:bCs/>
                <w:sz w:val="20"/>
                <w:szCs w:val="20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6D45" w:rsidRPr="00376D45" w:rsidRDefault="00376D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6D45" w:rsidRPr="00376D45" w:rsidRDefault="00376D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6D45" w:rsidRPr="00376D45" w:rsidRDefault="00376D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</w:tbl>
    <w:p w:rsidR="00EB5C80" w:rsidRPr="00376D45" w:rsidRDefault="00EB5C80" w:rsidP="00EB5C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0"/>
          <w:szCs w:val="20"/>
        </w:rPr>
      </w:pPr>
    </w:p>
    <w:sectPr w:rsidR="00EB5C80" w:rsidRPr="00376D45" w:rsidSect="00D906AD">
      <w:pgSz w:w="16838" w:h="11905" w:orient="landscape"/>
      <w:pgMar w:top="426" w:right="1134" w:bottom="426" w:left="180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7F0624"/>
    <w:multiLevelType w:val="hybridMultilevel"/>
    <w:tmpl w:val="FA8EE4E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B5C80"/>
    <w:rsid w:val="00376D45"/>
    <w:rsid w:val="003F5398"/>
    <w:rsid w:val="00586D50"/>
    <w:rsid w:val="00691D05"/>
    <w:rsid w:val="00D906AD"/>
    <w:rsid w:val="00E811C3"/>
    <w:rsid w:val="00EB5C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1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B5C8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3">
    <w:name w:val="List Paragraph"/>
    <w:basedOn w:val="a"/>
    <w:uiPriority w:val="34"/>
    <w:qFormat/>
    <w:rsid w:val="00376D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237</Words>
  <Characters>1352</Characters>
  <Application>Microsoft Office Word</Application>
  <DocSecurity>0</DocSecurity>
  <Lines>11</Lines>
  <Paragraphs>3</Paragraphs>
  <ScaleCrop>false</ScaleCrop>
  <Company/>
  <LinksUpToDate>false</LinksUpToDate>
  <CharactersWithSpaces>1586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2015-04-25T10:22:00Z</dcterms:created>
  <dcterms:modified xsi:type="dcterms:W3CDTF">2015-04-25T10:22:00Z</dcterms:modified>
</cp:coreProperties>
</file>