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</w:tblGrid>
      <w:tr w:rsidR="005E3AA2">
        <w:trPr>
          <w:trHeight w:hRule="exact" w:val="300"/>
        </w:trPr>
        <w:tc>
          <w:tcPr>
            <w:tcW w:w="800" w:type="dxa"/>
          </w:tcPr>
          <w:p w:rsidR="005E3AA2" w:rsidRDefault="005E3AA2">
            <w:pPr>
              <w:pStyle w:val="EMPTYCELLSTYLE"/>
            </w:pPr>
            <w:bookmarkStart w:id="0" w:name="JR_PAGE_ANCHOR_0_1"/>
            <w:bookmarkEnd w:id="0"/>
          </w:p>
        </w:tc>
      </w:tr>
      <w:tr w:rsidR="005E3AA2">
        <w:trPr>
          <w:trHeight w:hRule="exact" w:val="20"/>
        </w:trPr>
        <w:tc>
          <w:tcPr>
            <w:tcW w:w="800" w:type="dxa"/>
          </w:tcPr>
          <w:p w:rsidR="005E3AA2" w:rsidRDefault="005E3AA2">
            <w:pPr>
              <w:pStyle w:val="EMPTYCELLSTYLE"/>
            </w:pPr>
          </w:p>
        </w:tc>
      </w:tr>
    </w:tbl>
    <w:p w:rsidR="005E3AA2" w:rsidRDefault="005E3AA2" w:rsidP="005E3A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E3AA2" w:rsidRDefault="005E3AA2" w:rsidP="005E3A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E3AA2" w:rsidRDefault="005E3AA2" w:rsidP="005E3A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E3AA2" w:rsidRDefault="005E3AA2" w:rsidP="005E3A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E3AA2" w:rsidRDefault="005E3AA2" w:rsidP="005E3AA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93" w:type="dxa"/>
        <w:tblInd w:w="7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985"/>
        <w:gridCol w:w="983"/>
        <w:gridCol w:w="793"/>
        <w:gridCol w:w="862"/>
        <w:gridCol w:w="850"/>
        <w:gridCol w:w="979"/>
        <w:gridCol w:w="778"/>
        <w:gridCol w:w="850"/>
        <w:gridCol w:w="680"/>
        <w:gridCol w:w="850"/>
        <w:gridCol w:w="1022"/>
        <w:gridCol w:w="3402"/>
      </w:tblGrid>
      <w:tr w:rsidR="005E3AA2" w:rsidTr="005E3AA2">
        <w:trPr>
          <w:trHeight w:val="244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E3AA2" w:rsidTr="005E3AA2">
        <w:trPr>
          <w:trHeight w:val="91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Default="005E3AA2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Default="005E3AA2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Default="005E3AA2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Default="005E3AA2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E3AA2" w:rsidRPr="005E3AA2" w:rsidTr="005E3AA2">
        <w:trPr>
          <w:trHeight w:val="311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5E3AA2">
              <w:t>Телегина Татьяна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5E3AA2">
              <w:t>Ведущий специалист, Сектор адресной социальной помощи, Отдел организации социальных выплат, Управление социальных льгот и выплат, Департамент социальной поддержки населения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3AA2" w:rsidRPr="005E3AA2" w:rsidRDefault="005E3AA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3AA2" w:rsidRPr="005E3AA2" w:rsidRDefault="005E3AA2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3AA2" w:rsidRPr="005E3AA2" w:rsidRDefault="005E3AA2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 w:rsidP="00974F3B">
            <w:pPr>
              <w:pStyle w:val="style1"/>
            </w:pPr>
            <w:r w:rsidRPr="005E3AA2">
              <w:t>2-х комнатная квартира</w:t>
            </w: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  <w:r w:rsidRPr="005E3AA2">
              <w:t>2-х комнатная 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 w:rsidP="00974F3B">
            <w:pPr>
              <w:pStyle w:val="style1"/>
              <w:jc w:val="center"/>
            </w:pPr>
            <w:r w:rsidRPr="005E3AA2">
              <w:t>42,30</w:t>
            </w:r>
          </w:p>
          <w:p w:rsidR="005E3AA2" w:rsidRPr="005E3AA2" w:rsidRDefault="005E3AA2" w:rsidP="00974F3B">
            <w:pPr>
              <w:pStyle w:val="style1"/>
              <w:jc w:val="center"/>
            </w:pPr>
          </w:p>
          <w:p w:rsidR="005E3AA2" w:rsidRPr="005E3AA2" w:rsidRDefault="005E3AA2" w:rsidP="00974F3B">
            <w:pPr>
              <w:pStyle w:val="style1"/>
              <w:jc w:val="center"/>
            </w:pPr>
          </w:p>
          <w:p w:rsidR="005E3AA2" w:rsidRPr="005E3AA2" w:rsidRDefault="005E3AA2" w:rsidP="00974F3B">
            <w:pPr>
              <w:pStyle w:val="style1"/>
              <w:jc w:val="center"/>
            </w:pPr>
          </w:p>
          <w:p w:rsidR="005E3AA2" w:rsidRPr="005E3AA2" w:rsidRDefault="005E3AA2" w:rsidP="00974F3B">
            <w:pPr>
              <w:pStyle w:val="style1"/>
              <w:jc w:val="center"/>
            </w:pPr>
          </w:p>
          <w:p w:rsidR="005E3AA2" w:rsidRPr="005E3AA2" w:rsidRDefault="005E3AA2" w:rsidP="00974F3B">
            <w:pPr>
              <w:pStyle w:val="style1"/>
              <w:jc w:val="center"/>
            </w:pPr>
          </w:p>
          <w:p w:rsidR="005E3AA2" w:rsidRPr="005E3AA2" w:rsidRDefault="005E3AA2" w:rsidP="00974F3B">
            <w:pPr>
              <w:pStyle w:val="style1"/>
              <w:jc w:val="center"/>
            </w:pPr>
          </w:p>
          <w:p w:rsidR="005E3AA2" w:rsidRPr="005E3AA2" w:rsidRDefault="005E3AA2" w:rsidP="00974F3B">
            <w:pPr>
              <w:pStyle w:val="style1"/>
              <w:jc w:val="center"/>
            </w:pPr>
            <w:r w:rsidRPr="005E3AA2">
              <w:t>50,20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 w:rsidP="00974F3B">
            <w:pPr>
              <w:pStyle w:val="style1"/>
            </w:pPr>
            <w:r w:rsidRPr="005E3AA2">
              <w:t>Россия</w:t>
            </w: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  <w:r w:rsidRPr="005E3AA2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 w:rsidP="005E3AA2">
            <w:pPr>
              <w:autoSpaceDE w:val="0"/>
              <w:adjustRightInd w:val="0"/>
              <w:spacing w:after="200" w:line="276" w:lineRule="auto"/>
              <w:rPr>
                <w:lang w:eastAsia="en-US"/>
              </w:rPr>
            </w:pPr>
            <w:r w:rsidRPr="005E3AA2"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 w:rsidP="005E3AA2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5E3AA2">
              <w:t xml:space="preserve">BMW X5,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3AA2" w:rsidRP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5E3AA2">
              <w:t>1 973 998,31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Pr="005E3AA2" w:rsidRDefault="005E3AA2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E3AA2" w:rsidRPr="005E3AA2" w:rsidTr="005E3AA2">
        <w:trPr>
          <w:trHeight w:val="6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>
            <w:pPr>
              <w:pStyle w:val="style1"/>
            </w:pPr>
            <w:r w:rsidRPr="005E3AA2">
              <w:t>Муж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>
            <w:pPr>
              <w:rPr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3AA2" w:rsidRP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Pr="005E3AA2" w:rsidRDefault="005E3AA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Pr="005E3AA2" w:rsidRDefault="005E3AA2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 w:rsidP="00974F3B">
            <w:pPr>
              <w:pStyle w:val="style1"/>
            </w:pPr>
            <w:r w:rsidRPr="005E3AA2">
              <w:t>2-х комнатная квартира</w:t>
            </w: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5E3AA2">
            <w:pPr>
              <w:pStyle w:val="style1"/>
            </w:pPr>
            <w:r w:rsidRPr="005E3AA2">
              <w:t>2-х комнатная 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 w:rsidP="00974F3B">
            <w:pPr>
              <w:pStyle w:val="style1"/>
              <w:jc w:val="center"/>
            </w:pPr>
            <w:r w:rsidRPr="005E3AA2">
              <w:t>67,80</w:t>
            </w:r>
          </w:p>
          <w:p w:rsidR="005E3AA2" w:rsidRPr="005E3AA2" w:rsidRDefault="005E3AA2" w:rsidP="00974F3B">
            <w:pPr>
              <w:pStyle w:val="style1"/>
              <w:jc w:val="center"/>
            </w:pPr>
          </w:p>
          <w:p w:rsidR="005E3AA2" w:rsidRPr="005E3AA2" w:rsidRDefault="005E3AA2" w:rsidP="00974F3B">
            <w:pPr>
              <w:pStyle w:val="style1"/>
              <w:jc w:val="center"/>
            </w:pPr>
          </w:p>
          <w:p w:rsidR="005E3AA2" w:rsidRPr="005E3AA2" w:rsidRDefault="005E3AA2" w:rsidP="005E3AA2">
            <w:pPr>
              <w:pStyle w:val="style1"/>
              <w:jc w:val="center"/>
            </w:pPr>
          </w:p>
          <w:p w:rsidR="005E3AA2" w:rsidRPr="005E3AA2" w:rsidRDefault="005E3AA2" w:rsidP="005E3AA2">
            <w:pPr>
              <w:pStyle w:val="style1"/>
              <w:jc w:val="center"/>
            </w:pPr>
          </w:p>
          <w:p w:rsidR="005E3AA2" w:rsidRPr="005E3AA2" w:rsidRDefault="005E3AA2" w:rsidP="005E3AA2">
            <w:pPr>
              <w:pStyle w:val="style1"/>
              <w:jc w:val="center"/>
            </w:pPr>
            <w:r w:rsidRPr="005E3AA2">
              <w:t>42,30</w:t>
            </w:r>
          </w:p>
          <w:p w:rsidR="005E3AA2" w:rsidRPr="005E3AA2" w:rsidRDefault="005E3AA2" w:rsidP="005E3AA2">
            <w:pPr>
              <w:pStyle w:val="style1"/>
              <w:jc w:val="center"/>
            </w:pPr>
          </w:p>
          <w:p w:rsidR="005E3AA2" w:rsidRPr="005E3AA2" w:rsidRDefault="005E3AA2" w:rsidP="00974F3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3AA2" w:rsidRPr="005E3AA2" w:rsidRDefault="005E3AA2" w:rsidP="00974F3B">
            <w:pPr>
              <w:pStyle w:val="style1"/>
            </w:pPr>
            <w:r w:rsidRPr="005E3AA2">
              <w:t>Россия</w:t>
            </w: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</w:p>
          <w:p w:rsidR="005E3AA2" w:rsidRPr="005E3AA2" w:rsidRDefault="005E3AA2" w:rsidP="00974F3B">
            <w:pPr>
              <w:pStyle w:val="style1"/>
            </w:pPr>
            <w:r w:rsidRPr="005E3AA2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Pr="005E3AA2" w:rsidRDefault="005E3AA2">
            <w:pPr>
              <w:autoSpaceDE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P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3AA2" w:rsidRPr="005E3AA2" w:rsidRDefault="005E3AA2">
            <w:pPr>
              <w:autoSpaceDE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5E3AA2">
              <w:t>1 013 162,96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AA2" w:rsidRPr="005E3AA2" w:rsidRDefault="005E3AA2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5E3AA2" w:rsidRDefault="005E3AA2"/>
    <w:sectPr w:rsidR="005E3AA2" w:rsidSect="005E3AA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3F07E3"/>
    <w:rsid w:val="001E3E4E"/>
    <w:rsid w:val="001F4826"/>
    <w:rsid w:val="003F07E3"/>
    <w:rsid w:val="005E3AA2"/>
    <w:rsid w:val="00607EDD"/>
    <w:rsid w:val="0082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F07E3"/>
    <w:rPr>
      <w:sz w:val="1"/>
    </w:rPr>
  </w:style>
  <w:style w:type="paragraph" w:customStyle="1" w:styleId="style1">
    <w:name w:val="style1"/>
    <w:qFormat/>
    <w:rsid w:val="003F07E3"/>
  </w:style>
  <w:style w:type="paragraph" w:customStyle="1" w:styleId="ConsPlusNonformat">
    <w:name w:val="ConsPlusNonformat"/>
    <w:uiPriority w:val="99"/>
    <w:rsid w:val="005E3AA2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1215</Characters>
  <Application>Microsoft Office Word</Application>
  <DocSecurity>0</DocSecurity>
  <Lines>10</Lines>
  <Paragraphs>2</Paragraphs>
  <ScaleCrop>false</ScaleCrop>
  <Company>департамент социальной поддержки населения мэрии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2015-04-24T04:45:00Z</dcterms:created>
  <dcterms:modified xsi:type="dcterms:W3CDTF">2015-04-24T04:45:00Z</dcterms:modified>
</cp:coreProperties>
</file>