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149" w:rsidRDefault="00662149" w:rsidP="0066214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662149" w:rsidRDefault="00662149" w:rsidP="0066214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662149" w:rsidRDefault="00662149" w:rsidP="0066214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662149" w:rsidRDefault="00662149" w:rsidP="0066214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662149" w:rsidRDefault="00662149" w:rsidP="0066214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662149" w:rsidRDefault="00662149" w:rsidP="0066214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525" w:type="dxa"/>
        <w:tblInd w:w="-7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559"/>
        <w:gridCol w:w="1705"/>
        <w:gridCol w:w="1064"/>
        <w:gridCol w:w="834"/>
        <w:gridCol w:w="1020"/>
        <w:gridCol w:w="762"/>
        <w:gridCol w:w="993"/>
        <w:gridCol w:w="852"/>
        <w:gridCol w:w="570"/>
        <w:gridCol w:w="993"/>
        <w:gridCol w:w="992"/>
        <w:gridCol w:w="957"/>
        <w:gridCol w:w="3224"/>
      </w:tblGrid>
      <w:tr w:rsidR="00662149" w:rsidTr="00662149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149" w:rsidRDefault="0066214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149" w:rsidRDefault="0066214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149" w:rsidRDefault="0066214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149" w:rsidRDefault="0066214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149" w:rsidRDefault="0066214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149" w:rsidRDefault="0066214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149" w:rsidRDefault="0066214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662149" w:rsidTr="00662149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49" w:rsidRDefault="00662149">
            <w:pPr>
              <w:suppressAutoHyphens/>
              <w:autoSpaceDE w:val="0"/>
              <w:autoSpaceDN w:val="0"/>
              <w:adjustRightInd w:val="0"/>
              <w:rPr>
                <w:bCs/>
                <w:color w:val="00000A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49" w:rsidRDefault="00662149">
            <w:pPr>
              <w:suppressAutoHyphens/>
              <w:autoSpaceDE w:val="0"/>
              <w:autoSpaceDN w:val="0"/>
              <w:adjustRightInd w:val="0"/>
              <w:rPr>
                <w:bCs/>
                <w:color w:val="00000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149" w:rsidRDefault="0066214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149" w:rsidRDefault="0066214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149" w:rsidRDefault="0066214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149" w:rsidRDefault="0066214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149" w:rsidRDefault="0066214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149" w:rsidRDefault="0066214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149" w:rsidRDefault="0066214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149" w:rsidRDefault="0066214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вид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149" w:rsidRDefault="00662149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color w:val="00000A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49" w:rsidRDefault="00662149">
            <w:pPr>
              <w:suppressAutoHyphens/>
              <w:autoSpaceDE w:val="0"/>
              <w:autoSpaceDN w:val="0"/>
              <w:adjustRightInd w:val="0"/>
              <w:rPr>
                <w:bCs/>
                <w:color w:val="00000A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49" w:rsidRDefault="00662149">
            <w:pPr>
              <w:suppressAutoHyphens/>
              <w:autoSpaceDE w:val="0"/>
              <w:autoSpaceDN w:val="0"/>
              <w:adjustRightInd w:val="0"/>
              <w:rPr>
                <w:bCs/>
                <w:color w:val="00000A"/>
              </w:rPr>
            </w:pPr>
          </w:p>
        </w:tc>
      </w:tr>
      <w:tr w:rsidR="00662149" w:rsidRPr="00662149" w:rsidTr="006B0F32">
        <w:trPr>
          <w:trHeight w:val="65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149" w:rsidRPr="00662149" w:rsidRDefault="006621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621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Шутов Дмитрий Анатольевич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149" w:rsidRPr="00662149" w:rsidRDefault="00662149" w:rsidP="00662149">
            <w:pPr>
              <w:suppressAutoHyphens/>
              <w:autoSpaceDE w:val="0"/>
              <w:autoSpaceDN w:val="0"/>
              <w:adjustRightInd w:val="0"/>
              <w:rPr>
                <w:bCs/>
                <w:color w:val="00000A"/>
                <w:sz w:val="20"/>
                <w:szCs w:val="20"/>
              </w:rPr>
            </w:pPr>
            <w:r w:rsidRPr="00662149">
              <w:rPr>
                <w:rFonts w:ascii="Times New Roman" w:hAnsi="Times New Roman" w:cs="Times New Roman"/>
                <w:bCs/>
                <w:sz w:val="20"/>
                <w:szCs w:val="20"/>
              </w:rPr>
              <w:t>главный специалист отдела планирования и развития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49" w:rsidRPr="00662149" w:rsidRDefault="00662149" w:rsidP="006621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2149">
              <w:rPr>
                <w:rFonts w:ascii="Times New Roman" w:hAnsi="Times New Roman" w:cs="Times New Roman"/>
                <w:sz w:val="20"/>
                <w:szCs w:val="20"/>
              </w:rPr>
              <w:t>2-х комнатная</w:t>
            </w:r>
          </w:p>
          <w:p w:rsidR="00662149" w:rsidRPr="00662149" w:rsidRDefault="00662149" w:rsidP="006621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2149">
              <w:rPr>
                <w:rFonts w:ascii="Times New Roman" w:hAnsi="Times New Roman" w:cs="Times New Roman"/>
                <w:sz w:val="20"/>
                <w:szCs w:val="20"/>
              </w:rPr>
              <w:t>квартира,</w:t>
            </w:r>
          </w:p>
          <w:p w:rsidR="00662149" w:rsidRPr="00662149" w:rsidRDefault="00662149" w:rsidP="006621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49" w:rsidRPr="00662149" w:rsidRDefault="00662149">
            <w:pPr>
              <w:rPr>
                <w:sz w:val="20"/>
                <w:szCs w:val="20"/>
              </w:rPr>
            </w:pPr>
            <w:r w:rsidRPr="00662149"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49" w:rsidRPr="00662149" w:rsidRDefault="00662149" w:rsidP="00087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2149">
              <w:rPr>
                <w:rFonts w:ascii="Times New Roman" w:hAnsi="Times New Roman" w:cs="Times New Roman"/>
                <w:sz w:val="20"/>
                <w:szCs w:val="20"/>
              </w:rPr>
              <w:t>42,8/25,7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49" w:rsidRPr="00662149" w:rsidRDefault="00662149" w:rsidP="00087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214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149" w:rsidRPr="00662149" w:rsidRDefault="00662149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149" w:rsidRPr="00662149" w:rsidRDefault="00662149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149" w:rsidRPr="00662149" w:rsidRDefault="00662149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149" w:rsidRPr="00662149" w:rsidRDefault="00662149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2149" w:rsidRPr="00662149" w:rsidRDefault="00662149" w:rsidP="00CE44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21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LADA 217030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62149" w:rsidRPr="00662149" w:rsidRDefault="00662149" w:rsidP="00596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149">
              <w:rPr>
                <w:rFonts w:ascii="Times New Roman" w:hAnsi="Times New Roman" w:cs="Times New Roman"/>
                <w:sz w:val="20"/>
                <w:szCs w:val="20"/>
              </w:rPr>
              <w:t>432234,68 руб.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2149" w:rsidRPr="00662149" w:rsidRDefault="00662149">
            <w:pPr>
              <w:suppressAutoHyphens/>
              <w:autoSpaceDE w:val="0"/>
              <w:autoSpaceDN w:val="0"/>
              <w:adjustRightInd w:val="0"/>
              <w:rPr>
                <w:bCs/>
                <w:color w:val="00000A"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662149">
      <w:pgSz w:w="16838" w:h="11906" w:orient="landscape"/>
      <w:pgMar w:top="567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606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362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149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6B3C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4137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C6C2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002B0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251D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62149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1041</Characters>
  <Application>Microsoft Office Word</Application>
  <DocSecurity>4</DocSecurity>
  <Lines>8</Lines>
  <Paragraphs>2</Paragraphs>
  <ScaleCrop>false</ScaleCrop>
  <Company>Мэрия городского округа Тольятти</Company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2015-05-12T09:27:00Z</dcterms:created>
  <dcterms:modified xsi:type="dcterms:W3CDTF">2015-05-12T09:27:00Z</dcterms:modified>
</cp:coreProperties>
</file>