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2C430A">
        <w:trPr>
          <w:trHeight w:hRule="exact" w:val="300"/>
        </w:trPr>
        <w:tc>
          <w:tcPr>
            <w:tcW w:w="800" w:type="dxa"/>
          </w:tcPr>
          <w:p w:rsidR="002C430A" w:rsidRDefault="002C430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C430A" w:rsidRDefault="002C430A">
            <w:pPr>
              <w:pStyle w:val="EMPTYCELLSTYLE"/>
            </w:pPr>
          </w:p>
        </w:tc>
        <w:tc>
          <w:tcPr>
            <w:tcW w:w="1080" w:type="dxa"/>
          </w:tcPr>
          <w:p w:rsidR="002C430A" w:rsidRDefault="002C430A">
            <w:pPr>
              <w:pStyle w:val="EMPTYCELLSTYLE"/>
            </w:pPr>
          </w:p>
        </w:tc>
        <w:tc>
          <w:tcPr>
            <w:tcW w:w="1300" w:type="dxa"/>
          </w:tcPr>
          <w:p w:rsidR="002C430A" w:rsidRDefault="002C430A">
            <w:pPr>
              <w:pStyle w:val="EMPTYCELLSTYLE"/>
            </w:pPr>
          </w:p>
        </w:tc>
        <w:tc>
          <w:tcPr>
            <w:tcW w:w="820" w:type="dxa"/>
          </w:tcPr>
          <w:p w:rsidR="002C430A" w:rsidRDefault="002C430A">
            <w:pPr>
              <w:pStyle w:val="EMPTYCELLSTYLE"/>
            </w:pPr>
          </w:p>
        </w:tc>
        <w:tc>
          <w:tcPr>
            <w:tcW w:w="1200" w:type="dxa"/>
          </w:tcPr>
          <w:p w:rsidR="002C430A" w:rsidRDefault="002C430A">
            <w:pPr>
              <w:pStyle w:val="EMPTYCELLSTYLE"/>
            </w:pPr>
          </w:p>
        </w:tc>
        <w:tc>
          <w:tcPr>
            <w:tcW w:w="1380" w:type="dxa"/>
          </w:tcPr>
          <w:p w:rsidR="002C430A" w:rsidRDefault="002C430A">
            <w:pPr>
              <w:pStyle w:val="EMPTYCELLSTYLE"/>
            </w:pPr>
          </w:p>
        </w:tc>
        <w:tc>
          <w:tcPr>
            <w:tcW w:w="1300" w:type="dxa"/>
          </w:tcPr>
          <w:p w:rsidR="002C430A" w:rsidRDefault="002C430A">
            <w:pPr>
              <w:pStyle w:val="EMPTYCELLSTYLE"/>
            </w:pPr>
          </w:p>
        </w:tc>
        <w:tc>
          <w:tcPr>
            <w:tcW w:w="820" w:type="dxa"/>
          </w:tcPr>
          <w:p w:rsidR="002C430A" w:rsidRDefault="002C430A">
            <w:pPr>
              <w:pStyle w:val="EMPTYCELLSTYLE"/>
            </w:pPr>
          </w:p>
        </w:tc>
        <w:tc>
          <w:tcPr>
            <w:tcW w:w="1200" w:type="dxa"/>
          </w:tcPr>
          <w:p w:rsidR="002C430A" w:rsidRDefault="002C430A">
            <w:pPr>
              <w:pStyle w:val="EMPTYCELLSTYLE"/>
            </w:pPr>
          </w:p>
        </w:tc>
        <w:tc>
          <w:tcPr>
            <w:tcW w:w="600" w:type="dxa"/>
          </w:tcPr>
          <w:p w:rsidR="002C430A" w:rsidRDefault="002C430A">
            <w:pPr>
              <w:pStyle w:val="EMPTYCELLSTYLE"/>
            </w:pPr>
          </w:p>
        </w:tc>
      </w:tr>
    </w:tbl>
    <w:p w:rsidR="00762497" w:rsidRDefault="00762497" w:rsidP="007624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62497" w:rsidRDefault="00762497" w:rsidP="007624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62497" w:rsidRDefault="00762497" w:rsidP="007624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62497" w:rsidRDefault="00762497" w:rsidP="007624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62497" w:rsidRDefault="00762497" w:rsidP="007624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62497" w:rsidRDefault="00762497" w:rsidP="007624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62497" w:rsidRDefault="00762497" w:rsidP="007624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91" w:type="dxa"/>
        <w:tblInd w:w="6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007"/>
        <w:gridCol w:w="1701"/>
        <w:gridCol w:w="786"/>
        <w:gridCol w:w="834"/>
        <w:gridCol w:w="1020"/>
        <w:gridCol w:w="762"/>
        <w:gridCol w:w="993"/>
        <w:gridCol w:w="852"/>
        <w:gridCol w:w="850"/>
        <w:gridCol w:w="680"/>
        <w:gridCol w:w="850"/>
        <w:gridCol w:w="1132"/>
        <w:gridCol w:w="3224"/>
      </w:tblGrid>
      <w:tr w:rsidR="00762497" w:rsidTr="00762497"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62497" w:rsidTr="00762497"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497" w:rsidRDefault="00762497" w:rsidP="00365AB4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  <w:tr w:rsidR="00762497" w:rsidRPr="009E0BBE" w:rsidTr="00027C81"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497" w:rsidRPr="009E0BBE" w:rsidRDefault="00762497" w:rsidP="00365AB4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  <w:proofErr w:type="spellStart"/>
            <w:r w:rsidRPr="00076919">
              <w:t>Савватеева</w:t>
            </w:r>
            <w:proofErr w:type="spellEnd"/>
            <w:r w:rsidRPr="00076919">
              <w:t xml:space="preserve"> Анна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497" w:rsidRPr="009E0BBE" w:rsidRDefault="00762497" w:rsidP="00762497">
            <w:pPr>
              <w:pStyle w:val="style1"/>
              <w:jc w:val="center"/>
              <w:rPr>
                <w:bCs/>
                <w:color w:val="00000A"/>
              </w:rPr>
            </w:pPr>
            <w:r>
              <w:rPr>
                <w:b/>
              </w:rPr>
              <w:t>Ведущий специалист, Отдел мониторинга объектов градостроительной деятельности, Департамент градостроительной деятельности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2497" w:rsidRPr="009E0BBE" w:rsidRDefault="00762497" w:rsidP="00365AB4">
            <w:pPr>
              <w:autoSpaceDE w:val="0"/>
              <w:autoSpaceDN w:val="0"/>
              <w:adjustRightInd w:val="0"/>
              <w:jc w:val="center"/>
            </w:pPr>
            <w:r w:rsidRPr="00076919">
              <w:t>Кварт</w:t>
            </w:r>
            <w:bookmarkStart w:id="1" w:name="_GoBack"/>
            <w:bookmarkEnd w:id="1"/>
            <w:r w:rsidRPr="00076919">
              <w:t>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62497" w:rsidRPr="009E0BBE" w:rsidRDefault="00762497" w:rsidP="00365AB4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Pr="00076919" w:rsidRDefault="00762497" w:rsidP="00007BFF">
            <w:pPr>
              <w:pStyle w:val="style1"/>
              <w:jc w:val="center"/>
            </w:pPr>
            <w:r w:rsidRPr="00076919">
              <w:t>50, 6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Pr="00076919" w:rsidRDefault="00762497" w:rsidP="00007BFF">
            <w:pPr>
              <w:pStyle w:val="style1"/>
              <w:jc w:val="center"/>
            </w:pPr>
            <w:r w:rsidRPr="00076919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Pr="009E0BBE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Pr="009E0BBE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Pr="009E0BBE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Pr="009E0BBE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2497" w:rsidRPr="009E0BBE" w:rsidRDefault="00762497" w:rsidP="00365AB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497" w:rsidRPr="009E0BBE" w:rsidRDefault="00762497" w:rsidP="00365AB4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076919">
              <w:t>289 520, 67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497" w:rsidRPr="009E0BBE" w:rsidRDefault="00762497" w:rsidP="00365AB4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</w:tbl>
    <w:p w:rsidR="00762497" w:rsidRDefault="00762497"/>
    <w:p w:rsidR="00762497" w:rsidRDefault="00762497"/>
    <w:p w:rsidR="00762497" w:rsidRDefault="00762497"/>
    <w:p w:rsidR="00762497" w:rsidRDefault="00762497"/>
    <w:p w:rsidR="00762497" w:rsidRDefault="00762497"/>
    <w:p w:rsidR="00762497" w:rsidRDefault="00762497"/>
    <w:p w:rsidR="00762497" w:rsidRDefault="00762497"/>
    <w:p w:rsidR="00762497" w:rsidRDefault="00762497"/>
    <w:sectPr w:rsidR="00762497" w:rsidSect="0076249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2C430A"/>
    <w:rsid w:val="00076919"/>
    <w:rsid w:val="001A5C67"/>
    <w:rsid w:val="002C430A"/>
    <w:rsid w:val="003F15DD"/>
    <w:rsid w:val="00762497"/>
    <w:rsid w:val="00A05FC7"/>
    <w:rsid w:val="00A3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F15DD"/>
    <w:rPr>
      <w:sz w:val="1"/>
    </w:rPr>
  </w:style>
  <w:style w:type="paragraph" w:customStyle="1" w:styleId="style1">
    <w:name w:val="style1"/>
    <w:qFormat/>
    <w:rsid w:val="003F15DD"/>
  </w:style>
  <w:style w:type="paragraph" w:customStyle="1" w:styleId="ConsPlusNonformat">
    <w:name w:val="ConsPlusNonformat"/>
    <w:uiPriority w:val="99"/>
    <w:rsid w:val="0076249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dcterms:created xsi:type="dcterms:W3CDTF">2015-05-13T08:57:00Z</dcterms:created>
  <dcterms:modified xsi:type="dcterms:W3CDTF">2015-05-13T08:57:00Z</dcterms:modified>
</cp:coreProperties>
</file>